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A3" w:rsidRPr="00A11DD6" w:rsidRDefault="00B040A3" w:rsidP="00B040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A11DD6">
        <w:rPr>
          <w:rFonts w:ascii="Times New Roman" w:hAnsi="Times New Roman" w:cs="Times New Roman"/>
          <w:sz w:val="24"/>
          <w:szCs w:val="24"/>
        </w:rPr>
        <w:t>КАДРОВЫЙ РЕЗЕРВ</w:t>
      </w:r>
    </w:p>
    <w:p w:rsidR="00B040A3" w:rsidRPr="00A11DD6" w:rsidRDefault="00B040A3" w:rsidP="00B040A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DD6">
        <w:rPr>
          <w:rFonts w:ascii="Times New Roman" w:hAnsi="Times New Roman" w:cs="Times New Roman"/>
          <w:bCs/>
          <w:sz w:val="24"/>
          <w:szCs w:val="24"/>
        </w:rPr>
        <w:t>для замещения вакантных должностей муниципальной службы</w:t>
      </w:r>
    </w:p>
    <w:p w:rsidR="00B040A3" w:rsidRDefault="00B040A3" w:rsidP="00B040A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DD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DD6A1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Администрации </w:t>
      </w:r>
      <w:proofErr w:type="spellStart"/>
      <w:r w:rsidRPr="00DD6A1B">
        <w:rPr>
          <w:rFonts w:ascii="Times New Roman" w:hAnsi="Times New Roman" w:cs="Times New Roman"/>
          <w:bCs/>
          <w:sz w:val="24"/>
          <w:szCs w:val="24"/>
          <w:u w:val="single"/>
        </w:rPr>
        <w:t>Денисовского</w:t>
      </w:r>
      <w:proofErr w:type="spellEnd"/>
      <w:r w:rsidRPr="00DD6A1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сельского поселения</w:t>
      </w:r>
    </w:p>
    <w:p w:rsidR="00B040A3" w:rsidRPr="005F555D" w:rsidRDefault="00B040A3" w:rsidP="00B040A3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5F555D">
        <w:rPr>
          <w:rFonts w:ascii="Times New Roman" w:hAnsi="Times New Roman" w:cs="Times New Roman"/>
          <w:bCs/>
        </w:rPr>
        <w:t>наименование органа местного самоуправления</w:t>
      </w:r>
    </w:p>
    <w:p w:rsidR="00B040A3" w:rsidRPr="00A11DD6" w:rsidRDefault="00B040A3" w:rsidP="00B040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835"/>
        <w:gridCol w:w="1392"/>
        <w:gridCol w:w="3994"/>
        <w:gridCol w:w="1843"/>
        <w:gridCol w:w="1623"/>
      </w:tblGrid>
      <w:tr w:rsidR="00B040A3" w:rsidRPr="00A11DD6" w:rsidTr="00C764F9">
        <w:trPr>
          <w:trHeight w:val="14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(когда, что окончил, специальность  </w:t>
            </w:r>
            <w:r w:rsidRPr="00A11D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диплому) </w:t>
            </w:r>
          </w:p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 xml:space="preserve">огда и где прошел переподготовку (повышение </w:t>
            </w:r>
            <w:r w:rsidRPr="00A11DD6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на замещаемую должность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</w:tr>
      <w:tr w:rsidR="00B040A3" w:rsidRPr="00A11DD6" w:rsidTr="00C764F9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0A3" w:rsidRPr="00A11DD6" w:rsidTr="00C764F9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B26B2E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бухгалтерскому учету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Галина Васильевна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26.08.1967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B26B2E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2008 год, АНОВПО Московская открытая социальная академия,  экономист  по специальности «Финансы и кредит»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B26B2E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28. 10. 2008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B26B2E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</w:tc>
      </w:tr>
      <w:tr w:rsidR="00B040A3" w:rsidRPr="00A11DD6" w:rsidTr="00C764F9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A3" w:rsidRPr="00A11DD6" w:rsidTr="00C764F9">
        <w:trPr>
          <w:trHeight w:val="2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19.06.2006г, ФГОУ ВПО СКАГС Колледж экономики и управления, Финансы по отраслям</w:t>
            </w:r>
          </w:p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09.12.2009, ФГОУ ВПО СКАГС, менеджмент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B040A3" w:rsidRPr="00A11DD6" w:rsidTr="00C764F9">
        <w:trPr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B26B2E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экономист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13.02.1969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B26B2E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1988 год, Ростовский – н</w:t>
            </w:r>
            <w:proofErr w:type="gramStart"/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26B2E">
              <w:rPr>
                <w:rFonts w:ascii="Times New Roman" w:hAnsi="Times New Roman" w:cs="Times New Roman"/>
                <w:sz w:val="24"/>
                <w:szCs w:val="24"/>
              </w:rPr>
              <w:t xml:space="preserve"> Дону кооперативный техникум, «Бухгалтерский учет», бухгалтер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B040A3" w:rsidRPr="00A11DD6" w:rsidTr="00C764F9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A3" w:rsidRPr="00A11DD6" w:rsidTr="00C764F9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EC7A72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ГБОУСОН РО «СП </w:t>
            </w:r>
            <w:proofErr w:type="spellStart"/>
            <w:r>
              <w:rPr>
                <w:rFonts w:ascii="Times New Roman" w:hAnsi="Times New Roman" w:cs="Times New Roman"/>
              </w:rPr>
              <w:t>Ремонтненского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20.05.1983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БПОУ Республики Калмыкия «Калмыцкий государственный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технолог-экономический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Эконимика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бухгалтерский учет (по отраслям), бухгалтер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B040A3" w:rsidRPr="00A11DD6" w:rsidTr="00C764F9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B26B2E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по вопросам ЖКХ, ГО и ЧС, земельным и имущественным </w:t>
            </w: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Юхно Евгений Александрович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14.05.1979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B26B2E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 xml:space="preserve">2013 год, ФГБОУ ВПО «Калмыцкий государственный университет», инженер,  по специальности «Промышленное и гражданское </w:t>
            </w:r>
            <w:r w:rsidRPr="00B26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18.10.2016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</w:t>
            </w:r>
          </w:p>
        </w:tc>
      </w:tr>
      <w:tr w:rsidR="00B040A3" w:rsidRPr="00A11DD6" w:rsidTr="00C764F9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A3" w:rsidRPr="00A11DD6" w:rsidTr="00C764F9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 Наталья Григорьевна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05.10.1984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2008, ФГОУ ВПО ЮФУ, «Физика», физик</w:t>
            </w:r>
          </w:p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2011, ФГОУ ВПО ЮФУ, «Менеджмент организации», менеджер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B040A3" w:rsidRPr="00A11DD6" w:rsidTr="00C764F9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B26B2E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19.06.2006г, ФГОУ ВПО СКАГС Колледж экономики и управления, Финансы по отраслям</w:t>
            </w:r>
          </w:p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09.12.2009, ФГОУ ВПО СКАГС, менеджмент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B040A3" w:rsidRPr="00A11DD6" w:rsidTr="00C764F9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A3" w:rsidRPr="00A11DD6" w:rsidTr="00C764F9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EC7A72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>
              <w:rPr>
                <w:rFonts w:ascii="Times New Roman" w:hAnsi="Times New Roman" w:cs="Times New Roman"/>
              </w:rPr>
              <w:t xml:space="preserve">, ГБОУСОН РО «СП </w:t>
            </w:r>
            <w:proofErr w:type="spellStart"/>
            <w:r>
              <w:rPr>
                <w:rFonts w:ascii="Times New Roman" w:hAnsi="Times New Roman" w:cs="Times New Roman"/>
              </w:rPr>
              <w:t>Ремонтненского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20.05.1983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БПОУ Республики Калмыкия «Калмыцкий государственный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технолог-экономический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Эконимика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бухгалтерский учет (по отраслям), бухгалтер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A3" w:rsidRPr="00A11DD6" w:rsidRDefault="00B040A3" w:rsidP="00C76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</w:tbl>
    <w:p w:rsidR="00B040A3" w:rsidRPr="00A11DD6" w:rsidRDefault="00B040A3" w:rsidP="00B040A3">
      <w:pPr>
        <w:pStyle w:val="ConsPlusNormal"/>
        <w:widowControl/>
        <w:ind w:firstLine="0"/>
        <w:rPr>
          <w:sz w:val="24"/>
          <w:szCs w:val="24"/>
        </w:rPr>
        <w:sectPr w:rsidR="00B040A3" w:rsidRPr="00A11DD6" w:rsidSect="002232D3">
          <w:pgSz w:w="16840" w:h="11907" w:orient="landscape" w:code="9"/>
          <w:pgMar w:top="1304" w:right="851" w:bottom="568" w:left="1134" w:header="720" w:footer="720" w:gutter="0"/>
          <w:cols w:space="720"/>
        </w:sectPr>
      </w:pPr>
    </w:p>
    <w:p w:rsidR="009721F1" w:rsidRDefault="009721F1" w:rsidP="00B040A3"/>
    <w:sectPr w:rsidR="009721F1" w:rsidSect="00D9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040A3"/>
    <w:rsid w:val="009721F1"/>
    <w:rsid w:val="00B040A3"/>
    <w:rsid w:val="00D93AC2"/>
    <w:rsid w:val="00EC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40A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B04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04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B04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2020-04-08T10:50:00Z</dcterms:created>
  <dcterms:modified xsi:type="dcterms:W3CDTF">2020-04-27T06:56:00Z</dcterms:modified>
</cp:coreProperties>
</file>