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1944F8">
        <w:rPr>
          <w:b/>
          <w:sz w:val="24"/>
          <w:szCs w:val="24"/>
        </w:rPr>
        <w:t>15.01.2018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DA0264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DA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DA0264">
              <w:rPr>
                <w:sz w:val="24"/>
                <w:szCs w:val="24"/>
              </w:rPr>
              <w:t>Н.Г. Юхно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2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1944F8" w:rsidRDefault="001944F8" w:rsidP="002424F5">
            <w:pPr>
              <w:rPr>
                <w:sz w:val="24"/>
                <w:szCs w:val="24"/>
              </w:rPr>
            </w:pPr>
            <w:r w:rsidRPr="001944F8">
              <w:rPr>
                <w:bCs/>
                <w:sz w:val="24"/>
                <w:szCs w:val="24"/>
              </w:rPr>
              <w:t>Об утверждении муниципальной  программы Денисовского сельского поселения «</w:t>
            </w:r>
            <w:r w:rsidRPr="001944F8">
              <w:rPr>
                <w:sz w:val="24"/>
                <w:szCs w:val="24"/>
              </w:rPr>
              <w:t>Энергосбережение</w:t>
            </w:r>
            <w:r>
              <w:rPr>
                <w:sz w:val="24"/>
                <w:szCs w:val="24"/>
              </w:rPr>
              <w:t xml:space="preserve"> </w:t>
            </w:r>
            <w:r w:rsidRPr="001944F8">
              <w:rPr>
                <w:sz w:val="24"/>
                <w:szCs w:val="24"/>
              </w:rPr>
              <w:t xml:space="preserve">и повышение энергетической эффективности </w:t>
            </w:r>
            <w:r w:rsidRPr="001944F8">
              <w:rPr>
                <w:bCs/>
                <w:sz w:val="24"/>
                <w:szCs w:val="24"/>
              </w:rPr>
              <w:t xml:space="preserve">на </w:t>
            </w:r>
            <w:r w:rsidRPr="001944F8">
              <w:rPr>
                <w:sz w:val="24"/>
                <w:szCs w:val="24"/>
              </w:rPr>
              <w:t>2018-2020 годы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1944F8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 xml:space="preserve">Е.Н. Новомлинова  – начальник сектора экономики и финансов 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1944F8" w:rsidRPr="001944F8">
              <w:rPr>
                <w:sz w:val="24"/>
                <w:szCs w:val="24"/>
              </w:rPr>
              <w:t>Е.Н. Новомлино</w:t>
            </w:r>
            <w:r w:rsidR="001944F8">
              <w:rPr>
                <w:sz w:val="24"/>
                <w:szCs w:val="24"/>
              </w:rPr>
              <w:t>ву,</w:t>
            </w:r>
            <w:r w:rsidR="001944F8" w:rsidRPr="001944F8">
              <w:rPr>
                <w:sz w:val="24"/>
                <w:szCs w:val="24"/>
              </w:rPr>
              <w:t xml:space="preserve"> начальник</w:t>
            </w:r>
            <w:r w:rsidR="001944F8">
              <w:rPr>
                <w:sz w:val="24"/>
                <w:szCs w:val="24"/>
              </w:rPr>
              <w:t>а</w:t>
            </w:r>
            <w:r w:rsidR="001944F8" w:rsidRPr="001944F8">
              <w:rPr>
                <w:sz w:val="24"/>
                <w:szCs w:val="24"/>
              </w:rPr>
              <w:t xml:space="preserve"> сектора экономики и финансов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1944F8">
              <w:rPr>
                <w:bCs/>
                <w:sz w:val="24"/>
                <w:szCs w:val="24"/>
              </w:rPr>
              <w:t>о</w:t>
            </w:r>
            <w:r w:rsidR="001944F8" w:rsidRPr="001944F8">
              <w:rPr>
                <w:bCs/>
                <w:sz w:val="24"/>
                <w:szCs w:val="24"/>
              </w:rPr>
              <w:t>б утверждении муниципальной  программы Денисовского сельского поселения «</w:t>
            </w:r>
            <w:r w:rsidR="001944F8" w:rsidRPr="001944F8">
              <w:rPr>
                <w:sz w:val="24"/>
                <w:szCs w:val="24"/>
              </w:rPr>
              <w:t>Энергосбережение</w:t>
            </w:r>
            <w:r w:rsidR="001944F8">
              <w:rPr>
                <w:sz w:val="24"/>
                <w:szCs w:val="24"/>
              </w:rPr>
              <w:t xml:space="preserve"> </w:t>
            </w:r>
            <w:r w:rsidR="001944F8" w:rsidRPr="001944F8">
              <w:rPr>
                <w:sz w:val="24"/>
                <w:szCs w:val="24"/>
              </w:rPr>
              <w:t xml:space="preserve">и повышение энергетической эффективности </w:t>
            </w:r>
            <w:r w:rsidR="001944F8" w:rsidRPr="001944F8">
              <w:rPr>
                <w:bCs/>
                <w:sz w:val="24"/>
                <w:szCs w:val="24"/>
              </w:rPr>
              <w:t xml:space="preserve">на </w:t>
            </w:r>
            <w:r w:rsidR="001944F8" w:rsidRPr="001944F8">
              <w:rPr>
                <w:sz w:val="24"/>
                <w:szCs w:val="24"/>
              </w:rPr>
              <w:t>2018-2020 годы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1944F8">
              <w:rPr>
                <w:sz w:val="24"/>
                <w:szCs w:val="24"/>
              </w:rPr>
              <w:t>Н</w:t>
            </w:r>
            <w:r w:rsidR="001944F8" w:rsidRPr="001944F8">
              <w:rPr>
                <w:sz w:val="24"/>
                <w:szCs w:val="24"/>
              </w:rPr>
              <w:t>ачальник</w:t>
            </w:r>
            <w:r w:rsidR="001944F8">
              <w:rPr>
                <w:sz w:val="24"/>
                <w:szCs w:val="24"/>
              </w:rPr>
              <w:t>у</w:t>
            </w:r>
            <w:r w:rsidR="001944F8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Е.Н. Новомлино</w:t>
            </w:r>
            <w:r w:rsidR="001944F8">
              <w:rPr>
                <w:sz w:val="24"/>
                <w:szCs w:val="24"/>
              </w:rPr>
              <w:t xml:space="preserve">вой, </w:t>
            </w:r>
            <w:r w:rsidR="001944F8" w:rsidRPr="006B342E">
              <w:rPr>
                <w:sz w:val="24"/>
                <w:szCs w:val="24"/>
              </w:rPr>
              <w:t>подготовить проект постановления</w:t>
            </w:r>
            <w:r w:rsidR="001944F8">
              <w:rPr>
                <w:sz w:val="24"/>
                <w:szCs w:val="24"/>
              </w:rPr>
              <w:t>, «</w:t>
            </w:r>
            <w:r w:rsidR="001944F8" w:rsidRPr="001944F8">
              <w:rPr>
                <w:bCs/>
                <w:sz w:val="24"/>
                <w:szCs w:val="24"/>
              </w:rPr>
              <w:t>Об утверждении муниципальной  программы Денисовского сельского поселения «</w:t>
            </w:r>
            <w:r w:rsidR="001944F8" w:rsidRPr="001944F8">
              <w:rPr>
                <w:sz w:val="24"/>
                <w:szCs w:val="24"/>
              </w:rPr>
              <w:t>Энергосбережение</w:t>
            </w:r>
            <w:r w:rsidR="001944F8">
              <w:rPr>
                <w:sz w:val="24"/>
                <w:szCs w:val="24"/>
              </w:rPr>
              <w:t xml:space="preserve"> </w:t>
            </w:r>
            <w:r w:rsidR="001944F8" w:rsidRPr="001944F8">
              <w:rPr>
                <w:sz w:val="24"/>
                <w:szCs w:val="24"/>
              </w:rPr>
              <w:t xml:space="preserve">и повышение энергетической эффективности </w:t>
            </w:r>
            <w:r w:rsidR="001944F8" w:rsidRPr="001944F8">
              <w:rPr>
                <w:bCs/>
                <w:sz w:val="24"/>
                <w:szCs w:val="24"/>
              </w:rPr>
              <w:t xml:space="preserve">на </w:t>
            </w:r>
            <w:r w:rsidR="001944F8" w:rsidRPr="001944F8">
              <w:rPr>
                <w:sz w:val="24"/>
                <w:szCs w:val="24"/>
              </w:rPr>
              <w:t>2018-2020 годы</w:t>
            </w:r>
            <w:r w:rsidR="001944F8">
              <w:rPr>
                <w:sz w:val="24"/>
                <w:szCs w:val="24"/>
              </w:rPr>
              <w:t>».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1944F8">
        <w:rPr>
          <w:sz w:val="24"/>
          <w:szCs w:val="24"/>
        </w:rPr>
        <w:t>Н.Г. Юхно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01" w:rsidRDefault="003E5601">
      <w:r>
        <w:separator/>
      </w:r>
    </w:p>
  </w:endnote>
  <w:endnote w:type="continuationSeparator" w:id="1">
    <w:p w:rsidR="003E5601" w:rsidRDefault="003E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0764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01" w:rsidRDefault="003E5601">
      <w:r>
        <w:separator/>
      </w:r>
    </w:p>
  </w:footnote>
  <w:footnote w:type="continuationSeparator" w:id="1">
    <w:p w:rsidR="003E5601" w:rsidRDefault="003E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0764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0764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2019-11-15T05:45:00Z</cp:lastPrinted>
  <dcterms:created xsi:type="dcterms:W3CDTF">2011-10-24T08:03:00Z</dcterms:created>
  <dcterms:modified xsi:type="dcterms:W3CDTF">2020-01-20T06:03:00Z</dcterms:modified>
</cp:coreProperties>
</file>