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1B" w:rsidRPr="0026090B" w:rsidRDefault="00F73CD4" w:rsidP="00F73CD4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0101B" w:rsidRPr="0026090B" w:rsidRDefault="0080101B" w:rsidP="0080101B">
      <w:pPr>
        <w:pStyle w:val="1"/>
        <w:rPr>
          <w:color w:val="000000"/>
          <w:sz w:val="28"/>
          <w:szCs w:val="28"/>
        </w:rPr>
      </w:pPr>
    </w:p>
    <w:p w:rsidR="00536087" w:rsidRPr="00536087" w:rsidRDefault="00536087" w:rsidP="00536087">
      <w:pPr>
        <w:jc w:val="center"/>
        <w:rPr>
          <w:lang w:eastAsia="ru-RU"/>
        </w:rPr>
      </w:pPr>
    </w:p>
    <w:p w:rsidR="00536087" w:rsidRPr="00536087" w:rsidRDefault="00536087" w:rsidP="00536087">
      <w:pPr>
        <w:pStyle w:val="a6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>Российская Федерация</w:t>
      </w:r>
    </w:p>
    <w:p w:rsidR="00536087" w:rsidRPr="00536087" w:rsidRDefault="00536087" w:rsidP="00536087">
      <w:pPr>
        <w:pStyle w:val="a6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 xml:space="preserve">Ростовская область </w:t>
      </w:r>
    </w:p>
    <w:p w:rsidR="00536087" w:rsidRPr="00536087" w:rsidRDefault="00536087" w:rsidP="00536087">
      <w:pPr>
        <w:pStyle w:val="a6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 xml:space="preserve">Ремонтненский район </w:t>
      </w:r>
    </w:p>
    <w:p w:rsidR="00536087" w:rsidRPr="002F5C53" w:rsidRDefault="00536087" w:rsidP="00536087">
      <w:pPr>
        <w:pStyle w:val="a6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>Администрация Денисовского сельского поселения</w:t>
      </w:r>
    </w:p>
    <w:p w:rsidR="00536087" w:rsidRDefault="00536087" w:rsidP="00536087"/>
    <w:p w:rsidR="00536087" w:rsidRPr="00536087" w:rsidRDefault="00536087" w:rsidP="00536087">
      <w:pPr>
        <w:tabs>
          <w:tab w:val="left" w:pos="41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3608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36087" w:rsidRPr="00536087" w:rsidRDefault="00536087" w:rsidP="00536087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D8E" w:rsidRPr="00536087" w:rsidRDefault="00D4493C" w:rsidP="00536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</w:t>
      </w:r>
      <w:r w:rsidR="00536087" w:rsidRPr="00536087">
        <w:rPr>
          <w:rFonts w:ascii="Times New Roman" w:hAnsi="Times New Roman" w:cs="Times New Roman"/>
          <w:sz w:val="28"/>
          <w:szCs w:val="28"/>
        </w:rPr>
        <w:t>.201</w:t>
      </w:r>
      <w:r w:rsidR="00737084">
        <w:rPr>
          <w:rFonts w:ascii="Times New Roman" w:hAnsi="Times New Roman" w:cs="Times New Roman"/>
          <w:sz w:val="28"/>
          <w:szCs w:val="28"/>
        </w:rPr>
        <w:t>9</w:t>
      </w:r>
      <w:r w:rsidR="00536087" w:rsidRPr="0053608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3CD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36087" w:rsidRPr="0053608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536087" w:rsidRPr="00536087">
        <w:rPr>
          <w:rFonts w:ascii="Times New Roman" w:hAnsi="Times New Roman" w:cs="Times New Roman"/>
          <w:sz w:val="28"/>
          <w:szCs w:val="28"/>
        </w:rPr>
        <w:t xml:space="preserve">                                     п. Денисовский</w:t>
      </w:r>
    </w:p>
    <w:p w:rsidR="002F69B5" w:rsidRPr="002F69B5" w:rsidRDefault="002F69B5" w:rsidP="002F69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</w:t>
      </w:r>
    </w:p>
    <w:p w:rsidR="002F69B5" w:rsidRPr="002F69B5" w:rsidRDefault="002F69B5" w:rsidP="002F69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</w:t>
      </w:r>
      <w:proofErr w:type="spellStart"/>
      <w:r w:rsidR="00F77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2F69B5" w:rsidRPr="002F69B5" w:rsidRDefault="007F2797" w:rsidP="002F69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18</w:t>
      </w:r>
      <w:r w:rsidR="002F69B5" w:rsidRPr="002F6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.06.2012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</w:t>
      </w:r>
    </w:p>
    <w:p w:rsidR="002F69B5" w:rsidRPr="002F69B5" w:rsidRDefault="002F69B5" w:rsidP="002F69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69B5" w:rsidRPr="002F69B5" w:rsidRDefault="002F69B5" w:rsidP="002F69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F69B5" w:rsidRPr="002F69B5" w:rsidRDefault="002F69B5" w:rsidP="002F69B5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9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в соответствие с действующим законодательством,</w:t>
      </w:r>
    </w:p>
    <w:p w:rsidR="002F69B5" w:rsidRPr="002F69B5" w:rsidRDefault="002F69B5" w:rsidP="002F69B5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9B5" w:rsidRPr="002F69B5" w:rsidRDefault="002F69B5" w:rsidP="002F69B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9B5" w:rsidRPr="002F69B5" w:rsidRDefault="002F69B5" w:rsidP="002F69B5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2F69B5" w:rsidRPr="002F69B5" w:rsidRDefault="002F69B5" w:rsidP="002F69B5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9B5" w:rsidRPr="00484785" w:rsidRDefault="002F69B5" w:rsidP="00F4734C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D44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2 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D4493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Администрации </w:t>
      </w:r>
      <w:proofErr w:type="spellStart"/>
      <w:r w:rsidR="007F2797"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7F2797"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18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.06.2012 № </w:t>
      </w:r>
      <w:r w:rsidR="007F2797"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F2797" w:rsidRPr="00F473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комиссии по соблюдению требований к служебному поведению муниципальных служащих, проходящих муниципальную службу в Администрации </w:t>
      </w:r>
      <w:proofErr w:type="spellStart"/>
      <w:r w:rsidR="007F2797" w:rsidRPr="00F473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Денисовского</w:t>
      </w:r>
      <w:proofErr w:type="spellEnd"/>
      <w:r w:rsidR="007F2797" w:rsidRPr="00F473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поселения, и урегулированию конфликта интересов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изменения, изложив его в</w:t>
      </w:r>
      <w:r w:rsidR="0048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следующей  редакции:</w:t>
      </w:r>
    </w:p>
    <w:p w:rsidR="00484785" w:rsidRDefault="00484785" w:rsidP="00484785">
      <w:pPr>
        <w:pStyle w:val="a3"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«2.</w:t>
      </w:r>
      <w:r w:rsidRPr="0048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 комиссии по соблюдению требований к служебному поведению муниципальных служащих, проходящих муниципальную службу в Администрации </w:t>
      </w:r>
      <w:proofErr w:type="spellStart"/>
      <w:r w:rsidRPr="004847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48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и урегулированию конфликта интересов согласно приложению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4785" w:rsidRPr="00484785" w:rsidRDefault="00484785" w:rsidP="00D410E7">
      <w:pPr>
        <w:pStyle w:val="a3"/>
        <w:numPr>
          <w:ilvl w:val="1"/>
          <w:numId w:val="12"/>
        </w:num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478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="009F0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образования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4847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F0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0E7" w:rsidRPr="00D41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соблюдению требований к служебному поведению муниципальных служащих, проходящих муниципальную службу в Администрации </w:t>
      </w:r>
      <w:proofErr w:type="spellStart"/>
      <w:r w:rsidR="00D410E7" w:rsidRPr="00D410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D410E7" w:rsidRPr="00D41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и урегулированию конфликта интересов</w:t>
      </w:r>
      <w:r w:rsidR="00D410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8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1.1»</w:t>
      </w:r>
      <w:r w:rsidR="002324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4785" w:rsidRDefault="00484785" w:rsidP="00232431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№ 1.1. издать</w:t>
      </w:r>
      <w:r w:rsidR="00232431" w:rsidRPr="002324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согласно приложению № 1</w:t>
      </w:r>
      <w:r w:rsidR="002324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настоящему постановлению;</w:t>
      </w:r>
    </w:p>
    <w:p w:rsidR="00232431" w:rsidRPr="00484785" w:rsidRDefault="00232431" w:rsidP="00232431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5C7C4F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C7C4F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решения оставляю за собой.</w:t>
      </w:r>
    </w:p>
    <w:p w:rsidR="002F69B5" w:rsidRPr="002F69B5" w:rsidRDefault="002F69B5" w:rsidP="002F69B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A53" w:rsidRPr="00277F60" w:rsidRDefault="00232431" w:rsidP="009E3C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</w:t>
      </w:r>
    </w:p>
    <w:p w:rsidR="00536087" w:rsidRPr="00277F60" w:rsidRDefault="00564F7E" w:rsidP="009E3C4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F60">
        <w:rPr>
          <w:rFonts w:ascii="Times New Roman" w:hAnsi="Times New Roman" w:cs="Times New Roman"/>
          <w:sz w:val="24"/>
          <w:szCs w:val="24"/>
          <w:lang w:eastAsia="ru-RU"/>
        </w:rPr>
        <w:t>Глава</w:t>
      </w:r>
      <w:r w:rsidR="009F04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36087" w:rsidRPr="00277F60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9A0AA5" w:rsidRPr="00277F60" w:rsidRDefault="00546976" w:rsidP="00FE347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77F60">
        <w:rPr>
          <w:rFonts w:ascii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9F04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6D9B" w:rsidRPr="00277F6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64F7E" w:rsidRPr="00277F60">
        <w:rPr>
          <w:rFonts w:ascii="Times New Roman" w:hAnsi="Times New Roman" w:cs="Times New Roman"/>
          <w:sz w:val="24"/>
          <w:szCs w:val="24"/>
          <w:lang w:eastAsia="ru-RU"/>
        </w:rPr>
        <w:t>ельского</w:t>
      </w:r>
      <w:r w:rsidR="009F04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64F7E" w:rsidRPr="00277F60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9F04B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proofErr w:type="spellStart"/>
      <w:r w:rsidRPr="00277F60">
        <w:rPr>
          <w:rFonts w:ascii="Times New Roman" w:hAnsi="Times New Roman" w:cs="Times New Roman"/>
          <w:sz w:val="24"/>
          <w:szCs w:val="24"/>
          <w:lang w:eastAsia="ru-RU"/>
        </w:rPr>
        <w:t>О.А.Апанасенко</w:t>
      </w:r>
      <w:proofErr w:type="spellEnd"/>
      <w:r w:rsidR="00564F7E" w:rsidRPr="00277F6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 </w:t>
      </w:r>
    </w:p>
    <w:p w:rsidR="00780B5B" w:rsidRPr="00277F60" w:rsidRDefault="00780B5B" w:rsidP="00780B5B">
      <w:pPr>
        <w:jc w:val="right"/>
        <w:rPr>
          <w:rFonts w:ascii="Times New Roman" w:hAnsi="Times New Roman" w:cs="Times New Roman"/>
        </w:rPr>
      </w:pPr>
    </w:p>
    <w:p w:rsidR="00780B5B" w:rsidRPr="00277F60" w:rsidRDefault="00780B5B" w:rsidP="00780B5B">
      <w:pPr>
        <w:jc w:val="right"/>
        <w:rPr>
          <w:rFonts w:ascii="Times New Roman" w:hAnsi="Times New Roman" w:cs="Times New Roman"/>
        </w:rPr>
      </w:pPr>
    </w:p>
    <w:p w:rsidR="00780B5B" w:rsidRDefault="00780B5B" w:rsidP="00780B5B">
      <w:pPr>
        <w:jc w:val="right"/>
        <w:rPr>
          <w:rFonts w:ascii="Times New Roman" w:hAnsi="Times New Roman" w:cs="Times New Roman"/>
        </w:rPr>
      </w:pPr>
    </w:p>
    <w:p w:rsidR="005C7C4F" w:rsidRPr="005C7C4F" w:rsidRDefault="00F440D9" w:rsidP="00F440D9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к </w:t>
      </w:r>
      <w:r w:rsidR="005C7C4F"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постановлению</w:t>
      </w:r>
    </w:p>
    <w:p w:rsidR="00F440D9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Денисовског</w:t>
      </w:r>
      <w:r w:rsidR="00F440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D41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00.00</w:t>
      </w: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A413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F73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</w:t>
      </w:r>
      <w:r w:rsidR="00D41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</w:t>
      </w: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постановлению Администрации </w:t>
      </w:r>
      <w:proofErr w:type="spellStart"/>
      <w:r w:rsidR="00F77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F440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.06.2012 № </w:t>
      </w:r>
      <w:r w:rsidR="00F440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47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10E7" w:rsidRPr="00D410E7" w:rsidRDefault="00D410E7" w:rsidP="00D41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ПОРЯДОК </w:t>
      </w:r>
    </w:p>
    <w:p w:rsidR="00D410E7" w:rsidRPr="00D410E7" w:rsidRDefault="00D410E7" w:rsidP="00D41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образования в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Денисовского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сельского поселения</w:t>
      </w:r>
    </w:p>
    <w:p w:rsidR="00D410E7" w:rsidRDefault="00D410E7" w:rsidP="00D41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>комисси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и</w:t>
      </w:r>
      <w:r w:rsidR="009F04B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по соблюдению требований к служебному поведению муниципальных служащих, проходящих муниципальную службу в Администрации </w:t>
      </w:r>
      <w:proofErr w:type="spellStart"/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>Денисовского</w:t>
      </w:r>
      <w:proofErr w:type="spellEnd"/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сельского поселения, и урегулированию конфликта интересов</w:t>
      </w:r>
    </w:p>
    <w:p w:rsidR="00244157" w:rsidRPr="00D410E7" w:rsidRDefault="00244157" w:rsidP="00D41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D410E7" w:rsidRPr="00D410E7" w:rsidRDefault="00D410E7" w:rsidP="00D41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>1. Комисси</w:t>
      </w:r>
      <w:r w:rsidR="00244157">
        <w:rPr>
          <w:rFonts w:ascii="Times New Roman" w:eastAsia="Times New Roman" w:hAnsi="Times New Roman" w:cs="Times New Roman"/>
          <w:sz w:val="28"/>
          <w:szCs w:val="27"/>
          <w:lang w:eastAsia="ru-RU"/>
        </w:rPr>
        <w:t>я</w:t>
      </w:r>
      <w:r w:rsidR="009F04B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244157" w:rsidRPr="0024415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по соблюдению требований к служебному поведению муниципальных служащих, проходящих муниципальную службу в Администрации </w:t>
      </w:r>
      <w:proofErr w:type="spellStart"/>
      <w:r w:rsidR="00244157" w:rsidRPr="00244157">
        <w:rPr>
          <w:rFonts w:ascii="Times New Roman" w:eastAsia="Times New Roman" w:hAnsi="Times New Roman" w:cs="Times New Roman"/>
          <w:sz w:val="28"/>
          <w:szCs w:val="27"/>
          <w:lang w:eastAsia="ru-RU"/>
        </w:rPr>
        <w:t>Денисовского</w:t>
      </w:r>
      <w:proofErr w:type="spellEnd"/>
      <w:r w:rsidR="00244157" w:rsidRPr="0024415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сельского поселения, и урегулированию конфликта интересов </w:t>
      </w: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(далее – комиссии) в </w:t>
      </w:r>
      <w:r w:rsidR="0024415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Администрации </w:t>
      </w:r>
      <w:proofErr w:type="spellStart"/>
      <w:r w:rsidR="00244157">
        <w:rPr>
          <w:rFonts w:ascii="Times New Roman" w:eastAsia="Times New Roman" w:hAnsi="Times New Roman" w:cs="Times New Roman"/>
          <w:sz w:val="28"/>
          <w:szCs w:val="27"/>
          <w:lang w:eastAsia="ru-RU"/>
        </w:rPr>
        <w:t>Денисовского</w:t>
      </w:r>
      <w:proofErr w:type="spellEnd"/>
      <w:r w:rsidR="0024415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сельского поселения (далее – Администрация)</w:t>
      </w: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образуются нормативными </w:t>
      </w:r>
      <w:r w:rsidRPr="00D410E7">
        <w:rPr>
          <w:rFonts w:ascii="Times New Roman" w:eastAsia="Times New Roman" w:hAnsi="Times New Roman" w:cs="Times New Roman"/>
          <w:spacing w:val="-4"/>
          <w:sz w:val="28"/>
          <w:szCs w:val="27"/>
          <w:lang w:eastAsia="ru-RU"/>
        </w:rPr>
        <w:t xml:space="preserve">правовыми актами </w:t>
      </w:r>
      <w:r w:rsidR="00244157">
        <w:rPr>
          <w:rFonts w:ascii="Times New Roman" w:eastAsia="Times New Roman" w:hAnsi="Times New Roman" w:cs="Times New Roman"/>
          <w:spacing w:val="-4"/>
          <w:sz w:val="28"/>
          <w:szCs w:val="27"/>
          <w:lang w:eastAsia="ru-RU"/>
        </w:rPr>
        <w:t>Администрации</w:t>
      </w:r>
      <w:r w:rsidRPr="00D410E7">
        <w:rPr>
          <w:rFonts w:ascii="Times New Roman" w:eastAsia="Times New Roman" w:hAnsi="Times New Roman" w:cs="Times New Roman"/>
          <w:spacing w:val="-4"/>
          <w:sz w:val="28"/>
          <w:szCs w:val="27"/>
          <w:lang w:eastAsia="ru-RU"/>
        </w:rPr>
        <w:t xml:space="preserve">. </w:t>
      </w: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>Указанными правовыми актами утверждаются также состав комисси</w:t>
      </w:r>
      <w:r w:rsidR="00244157">
        <w:rPr>
          <w:rFonts w:ascii="Times New Roman" w:eastAsia="Times New Roman" w:hAnsi="Times New Roman" w:cs="Times New Roman"/>
          <w:sz w:val="28"/>
          <w:szCs w:val="27"/>
          <w:lang w:eastAsia="ru-RU"/>
        </w:rPr>
        <w:t>и</w:t>
      </w: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 порядок </w:t>
      </w:r>
      <w:r w:rsidR="00244157">
        <w:rPr>
          <w:rFonts w:ascii="Times New Roman" w:eastAsia="Times New Roman" w:hAnsi="Times New Roman" w:cs="Times New Roman"/>
          <w:sz w:val="28"/>
          <w:szCs w:val="27"/>
          <w:lang w:eastAsia="ru-RU"/>
        </w:rPr>
        <w:t>ее</w:t>
      </w: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работы.</w:t>
      </w:r>
    </w:p>
    <w:p w:rsidR="00D410E7" w:rsidRPr="00D410E7" w:rsidRDefault="00D410E7" w:rsidP="00D4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 состав комиссии входят председатель комиссии, его заместитель, назначаемый </w:t>
      </w:r>
      <w:r w:rsidR="00244157">
        <w:rPr>
          <w:rFonts w:ascii="Times New Roman" w:eastAsia="Times New Roman" w:hAnsi="Times New Roman" w:cs="Times New Roman"/>
          <w:sz w:val="28"/>
          <w:szCs w:val="27"/>
          <w:lang w:eastAsia="ru-RU"/>
        </w:rPr>
        <w:t>Главой Администрации</w:t>
      </w: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из числа членов комиссии, замещающих должности муниципальной службы в </w:t>
      </w:r>
      <w:r w:rsidR="00244157">
        <w:rPr>
          <w:rFonts w:ascii="Times New Roman" w:eastAsia="Times New Roman" w:hAnsi="Times New Roman" w:cs="Times New Roman"/>
          <w:sz w:val="28"/>
          <w:szCs w:val="27"/>
          <w:lang w:eastAsia="ru-RU"/>
        </w:rPr>
        <w:t>Администрации</w:t>
      </w:r>
      <w:r w:rsidR="00903A79">
        <w:rPr>
          <w:rFonts w:ascii="Times New Roman" w:eastAsia="Times New Roman" w:hAnsi="Times New Roman" w:cs="Times New Roman"/>
          <w:sz w:val="28"/>
          <w:szCs w:val="27"/>
          <w:lang w:eastAsia="ru-RU"/>
        </w:rPr>
        <w:t>,</w:t>
      </w: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секретарь и иные члены комиссии. </w:t>
      </w:r>
      <w:r w:rsidRPr="00D410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отсутствие председателя комиссии его обязанности исполняет заместитель председателя комиссии.</w:t>
      </w:r>
    </w:p>
    <w:p w:rsidR="00D410E7" w:rsidRPr="00D410E7" w:rsidRDefault="00D410E7" w:rsidP="00D41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>2. В состав комиссии входят:</w:t>
      </w:r>
    </w:p>
    <w:p w:rsidR="00D410E7" w:rsidRPr="00D410E7" w:rsidRDefault="00D410E7" w:rsidP="00D41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>2.</w:t>
      </w:r>
      <w:r w:rsidRPr="009F04B8"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="009F04B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Глава Администрации </w:t>
      </w:r>
      <w:r w:rsidRPr="009F04B8">
        <w:rPr>
          <w:rFonts w:ascii="Times New Roman" w:eastAsia="Times New Roman" w:hAnsi="Times New Roman" w:cs="Times New Roman"/>
          <w:sz w:val="28"/>
          <w:szCs w:val="27"/>
          <w:lang w:eastAsia="ru-RU"/>
        </w:rPr>
        <w:t>(председатель комиссии),</w:t>
      </w: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должностно</w:t>
      </w:r>
      <w:r w:rsidR="00903A79">
        <w:rPr>
          <w:rFonts w:ascii="Times New Roman" w:eastAsia="Times New Roman" w:hAnsi="Times New Roman" w:cs="Times New Roman"/>
          <w:sz w:val="28"/>
          <w:szCs w:val="27"/>
          <w:lang w:eastAsia="ru-RU"/>
        </w:rPr>
        <w:t>е лицо, ответственное за работу</w:t>
      </w: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по профилактике коррупционных и иных правонарушений (секретарь комиссии), муниципальные служащие </w:t>
      </w:r>
      <w:r w:rsidR="00903A79">
        <w:rPr>
          <w:rFonts w:ascii="Times New Roman" w:eastAsia="Times New Roman" w:hAnsi="Times New Roman" w:cs="Times New Roman"/>
          <w:sz w:val="28"/>
          <w:szCs w:val="27"/>
          <w:lang w:eastAsia="ru-RU"/>
        </w:rPr>
        <w:t>Администрации</w:t>
      </w: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определяемые </w:t>
      </w:r>
      <w:r w:rsidR="00903A79">
        <w:rPr>
          <w:rFonts w:ascii="Times New Roman" w:eastAsia="Times New Roman" w:hAnsi="Times New Roman" w:cs="Times New Roman"/>
          <w:sz w:val="28"/>
          <w:szCs w:val="27"/>
          <w:lang w:eastAsia="ru-RU"/>
        </w:rPr>
        <w:t>Главой Администрации.</w:t>
      </w:r>
    </w:p>
    <w:p w:rsidR="00D410E7" w:rsidRPr="00D410E7" w:rsidRDefault="00D410E7" w:rsidP="00D41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>2.2. Представитель управления по противодействию коррупции при Губернаторе Ростовской области (далее – управление по противодействию коррупции).</w:t>
      </w:r>
    </w:p>
    <w:p w:rsidR="00D410E7" w:rsidRPr="00D410E7" w:rsidRDefault="00D410E7" w:rsidP="00D41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>2.3. Представители образовательных (научных) организаций и (или) общественных объединений.</w:t>
      </w:r>
    </w:p>
    <w:p w:rsidR="00D410E7" w:rsidRPr="00D410E7" w:rsidRDefault="00D410E7" w:rsidP="00D41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>3. </w:t>
      </w:r>
      <w:r w:rsidRPr="009F04B8">
        <w:rPr>
          <w:rFonts w:ascii="Times New Roman" w:eastAsia="Times New Roman" w:hAnsi="Times New Roman" w:cs="Times New Roman"/>
          <w:sz w:val="28"/>
          <w:szCs w:val="27"/>
          <w:lang w:eastAsia="ru-RU"/>
        </w:rPr>
        <w:t>Представитель управления по противодействию коррупции приглашается</w:t>
      </w: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для участия в заседании комиссии в случае:</w:t>
      </w:r>
    </w:p>
    <w:p w:rsidR="00D410E7" w:rsidRPr="00D410E7" w:rsidRDefault="00D410E7" w:rsidP="00D41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>3.1. Рассмотрения на заседании комиссии материалов проверки, свидетельствующих:</w:t>
      </w:r>
    </w:p>
    <w:p w:rsidR="00D410E7" w:rsidRPr="00D410E7" w:rsidRDefault="00D410E7" w:rsidP="00D41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proofErr w:type="gramStart"/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 представлении </w:t>
      </w:r>
      <w:r w:rsidRPr="00F73CD4">
        <w:rPr>
          <w:rFonts w:ascii="Times New Roman" w:eastAsia="Times New Roman" w:hAnsi="Times New Roman" w:cs="Times New Roman"/>
          <w:sz w:val="28"/>
          <w:szCs w:val="27"/>
          <w:lang w:eastAsia="ru-RU"/>
        </w:rPr>
        <w:t>муниципальным служащим недостоверных или неполных сведений, предусмотренных пунктом 1</w:t>
      </w: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Порядка проверки достоверности и полноты сведений, представляемых гражданами, претендующими на замещение отдельных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поведению, утвержденного постановлением Правительства Ростовской области от 03.08.2016 № 551 «О Порядке проверки достоверности и полноты сведений, представляемых гражданами, претендующими на</w:t>
      </w:r>
      <w:proofErr w:type="gramEnd"/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замещение отдельных должностей </w:t>
      </w: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муниципальной службы, и лицами, замещающими указанные должности, и соблюдения лицами, замещающими указанные должности, требований к служебному поведению»;</w:t>
      </w:r>
    </w:p>
    <w:p w:rsidR="00D410E7" w:rsidRPr="00D410E7" w:rsidRDefault="00D410E7" w:rsidP="00D41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>о несоблюдении муниципальным служащим ограничений и запретов, требований о предотвращении или об урегулировании конфликта интересов, а также неисполнении им обязанностей, установленных Федеральным законом от 25.12.2008 № 273-ФЗ «О противодействии коррупции», другими федеральными законами(далее – требования к служебному поведению и (или) требования об урегулировании конфликта интересов);</w:t>
      </w:r>
    </w:p>
    <w:p w:rsidR="00D410E7" w:rsidRPr="00D410E7" w:rsidRDefault="00D410E7" w:rsidP="00D41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 представлении муниципальным служащим недостоверных или неполных сведений, предусмотренных частью 1 статьи 3 Федерального закона от 03.12.2012 № 230-ФЗ «О </w:t>
      </w:r>
      <w:proofErr w:type="gramStart"/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>контроле за</w:t>
      </w:r>
      <w:proofErr w:type="gramEnd"/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соответствием расходов лиц, замещающих государственные должности, и иных лиц их доходам».</w:t>
      </w:r>
    </w:p>
    <w:p w:rsidR="00D410E7" w:rsidRPr="00D410E7" w:rsidRDefault="00D410E7" w:rsidP="00D41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>3.2. </w:t>
      </w:r>
      <w:proofErr w:type="gramStart"/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>Направления работником управления по противодействию коррупции представления члена комиссии, касающегося обеспечения соблюдения муниципальным служащим,</w:t>
      </w:r>
      <w:r w:rsidR="00D46F9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>работником муниципального учреждения, организации, созданной для выполнения задач, поставленных перед органом местного самоуправления, требований к служебному поведению и (или) требований об урегулировании конфликта интересов либо осуществления в органе местного самоуправления, аппарате избирательной комиссии муниципального образования, а также в созданных для выполнения поставленных перед органом местного самоуправления</w:t>
      </w:r>
      <w:proofErr w:type="gramEnd"/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задач </w:t>
      </w:r>
      <w:proofErr w:type="gramStart"/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>учреждениях</w:t>
      </w:r>
      <w:proofErr w:type="gramEnd"/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 организациях мер по предупреждению коррупции.</w:t>
      </w:r>
    </w:p>
    <w:p w:rsidR="00D410E7" w:rsidRPr="00D410E7" w:rsidRDefault="00D410E7" w:rsidP="00D41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3.3. Принятия </w:t>
      </w:r>
      <w:r w:rsidR="00980A4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Главой Администрации </w:t>
      </w:r>
      <w:bookmarkStart w:id="0" w:name="_GoBack"/>
      <w:bookmarkEnd w:id="0"/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>соответствующего решения.</w:t>
      </w:r>
    </w:p>
    <w:p w:rsidR="00D410E7" w:rsidRPr="00D410E7" w:rsidRDefault="00D410E7" w:rsidP="00D41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4. В целях согласования участия представителя управления по противодействию коррупции в заседании комиссии руководитель органа местного самоуправления, председатель избирательной комиссии муниципального образования не </w:t>
      </w:r>
      <w:proofErr w:type="gramStart"/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>позднее</w:t>
      </w:r>
      <w:proofErr w:type="gramEnd"/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чем за 10 рабочих дней до планируемой даты заседания комиссии представляет начальнику управления по противодействию коррупции (в случае его отсутствия – его заместителю) соответствующее ходатайство с приложением копий материалов (за исключением материалов проверок, проведенных работниками управления по противодействию коррупции, и поступивших от них представлений члена комиссии), выносимых на заседание комиссии.</w:t>
      </w:r>
    </w:p>
    <w:p w:rsidR="00D410E7" w:rsidRPr="00D410E7" w:rsidRDefault="00D410E7" w:rsidP="00D41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>Начальник управления по противодействию коррупции (в случае его отсутствия – его заместитель), рассмотрев поступившее ходатайство, принимает решение об участии или нецелесообразности участия представителя управления по противодействию коррупции в заседании комиссии.</w:t>
      </w:r>
    </w:p>
    <w:p w:rsidR="00D410E7" w:rsidRPr="00D410E7" w:rsidRDefault="00D410E7" w:rsidP="00D41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>5. Лица, указанные в подпункте 2.3 пункта 2 настоящего Порядка</w:t>
      </w:r>
      <w:r w:rsidRPr="00D410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включаются в состав комиссии по согласованию с соответствующими организациями на основании запроса руководителя органа местного самоуправления или председателя избирательной комиссии муниципального образования. </w:t>
      </w:r>
    </w:p>
    <w:p w:rsidR="00D410E7" w:rsidRPr="00D410E7" w:rsidRDefault="00D410E7" w:rsidP="00D41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>6. Число членов комиссии, не замещающих муниципальные должности и должност</w:t>
      </w:r>
      <w:r w:rsidRPr="00D410E7">
        <w:rPr>
          <w:rFonts w:ascii="Times New Roman" w:eastAsia="Times New Roman" w:hAnsi="Times New Roman" w:cs="Times New Roman"/>
          <w:spacing w:val="-4"/>
          <w:sz w:val="28"/>
          <w:szCs w:val="27"/>
          <w:lang w:eastAsia="ru-RU"/>
        </w:rPr>
        <w:t>и муниципальной службы (независимых экспертов), должно составлять</w:t>
      </w: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не менее одной четверти от общего числа членов комиссии. </w:t>
      </w:r>
    </w:p>
    <w:p w:rsidR="00D410E7" w:rsidRPr="00D410E7" w:rsidRDefault="00D410E7" w:rsidP="00D41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410E7">
        <w:rPr>
          <w:rFonts w:ascii="Times New Roman" w:eastAsia="Times New Roman" w:hAnsi="Times New Roman" w:cs="Times New Roman"/>
          <w:sz w:val="28"/>
          <w:szCs w:val="27"/>
          <w:lang w:eastAsia="ru-RU"/>
        </w:rPr>
        <w:t>7. Состав комиссии формируется таким образом, чтобы исключить возможность возникновения конфликта интересов, который мог бы повлиять на принимаемые комиссией решения.</w:t>
      </w:r>
    </w:p>
    <w:p w:rsidR="00D410E7" w:rsidRPr="00D410E7" w:rsidRDefault="00D410E7" w:rsidP="00D41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D414C8" w:rsidRPr="00277F60" w:rsidRDefault="00D414C8" w:rsidP="005C7C4F">
      <w:pPr>
        <w:jc w:val="right"/>
        <w:rPr>
          <w:rFonts w:ascii="Times New Roman" w:hAnsi="Times New Roman" w:cs="Times New Roman"/>
        </w:rPr>
      </w:pPr>
    </w:p>
    <w:sectPr w:rsidR="00D414C8" w:rsidRPr="00277F60" w:rsidSect="00F114E1">
      <w:pgSz w:w="11906" w:h="16838"/>
      <w:pgMar w:top="568" w:right="1021" w:bottom="0" w:left="96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8CA"/>
    <w:multiLevelType w:val="multilevel"/>
    <w:tmpl w:val="E5C43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">
    <w:nsid w:val="0AB034CE"/>
    <w:multiLevelType w:val="hybridMultilevel"/>
    <w:tmpl w:val="7208110E"/>
    <w:lvl w:ilvl="0" w:tplc="CFA6BC6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4EB3C58"/>
    <w:multiLevelType w:val="hybridMultilevel"/>
    <w:tmpl w:val="C79C6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B376E1"/>
    <w:multiLevelType w:val="hybridMultilevel"/>
    <w:tmpl w:val="F200AEEE"/>
    <w:lvl w:ilvl="0" w:tplc="12C4288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62761E"/>
    <w:multiLevelType w:val="hybridMultilevel"/>
    <w:tmpl w:val="62722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0733B"/>
    <w:multiLevelType w:val="hybridMultilevel"/>
    <w:tmpl w:val="FEE67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F62456E"/>
    <w:multiLevelType w:val="multilevel"/>
    <w:tmpl w:val="7F58B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8">
    <w:nsid w:val="433221EC"/>
    <w:multiLevelType w:val="hybridMultilevel"/>
    <w:tmpl w:val="00C01664"/>
    <w:lvl w:ilvl="0" w:tplc="C298C24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746EEA"/>
    <w:multiLevelType w:val="multilevel"/>
    <w:tmpl w:val="0E3683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7D405BE0"/>
    <w:multiLevelType w:val="hybridMultilevel"/>
    <w:tmpl w:val="54F6B11A"/>
    <w:lvl w:ilvl="0" w:tplc="053C4E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AD747A"/>
    <w:multiLevelType w:val="multilevel"/>
    <w:tmpl w:val="97D8D3C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2"/>
  </w:num>
  <w:num w:numId="8">
    <w:abstractNumId w:val="10"/>
  </w:num>
  <w:num w:numId="9">
    <w:abstractNumId w:val="5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51D"/>
    <w:rsid w:val="00024092"/>
    <w:rsid w:val="00027561"/>
    <w:rsid w:val="00032D47"/>
    <w:rsid w:val="00063C7A"/>
    <w:rsid w:val="00072D8E"/>
    <w:rsid w:val="000C21FD"/>
    <w:rsid w:val="000E0B64"/>
    <w:rsid w:val="001100DB"/>
    <w:rsid w:val="00196B5D"/>
    <w:rsid w:val="00232431"/>
    <w:rsid w:val="00244157"/>
    <w:rsid w:val="0026090B"/>
    <w:rsid w:val="00277F60"/>
    <w:rsid w:val="00295F7E"/>
    <w:rsid w:val="002B1D57"/>
    <w:rsid w:val="002E60E0"/>
    <w:rsid w:val="002F20F6"/>
    <w:rsid w:val="002F69B5"/>
    <w:rsid w:val="00347032"/>
    <w:rsid w:val="00383D94"/>
    <w:rsid w:val="00394B05"/>
    <w:rsid w:val="003A758A"/>
    <w:rsid w:val="003B5690"/>
    <w:rsid w:val="003D3C20"/>
    <w:rsid w:val="003E313D"/>
    <w:rsid w:val="003F4AF8"/>
    <w:rsid w:val="004113C9"/>
    <w:rsid w:val="00420FD7"/>
    <w:rsid w:val="00471E59"/>
    <w:rsid w:val="00484785"/>
    <w:rsid w:val="004A74F0"/>
    <w:rsid w:val="0052582A"/>
    <w:rsid w:val="00536087"/>
    <w:rsid w:val="00546976"/>
    <w:rsid w:val="00564F7E"/>
    <w:rsid w:val="00571527"/>
    <w:rsid w:val="00581FA9"/>
    <w:rsid w:val="00586D9B"/>
    <w:rsid w:val="005B75F0"/>
    <w:rsid w:val="005C7C4F"/>
    <w:rsid w:val="005F3A37"/>
    <w:rsid w:val="00645FCB"/>
    <w:rsid w:val="006B66DC"/>
    <w:rsid w:val="006C7988"/>
    <w:rsid w:val="00737084"/>
    <w:rsid w:val="007565B9"/>
    <w:rsid w:val="00780B5B"/>
    <w:rsid w:val="007E7D52"/>
    <w:rsid w:val="007F2797"/>
    <w:rsid w:val="0080101B"/>
    <w:rsid w:val="00812874"/>
    <w:rsid w:val="00872903"/>
    <w:rsid w:val="008A42B4"/>
    <w:rsid w:val="008C2941"/>
    <w:rsid w:val="008E3A94"/>
    <w:rsid w:val="00903A79"/>
    <w:rsid w:val="009227EE"/>
    <w:rsid w:val="009251AC"/>
    <w:rsid w:val="00980A47"/>
    <w:rsid w:val="009A0AA5"/>
    <w:rsid w:val="009B14AD"/>
    <w:rsid w:val="009E3C4A"/>
    <w:rsid w:val="009F04B8"/>
    <w:rsid w:val="00A41320"/>
    <w:rsid w:val="00A84F17"/>
    <w:rsid w:val="00AD7DA2"/>
    <w:rsid w:val="00B20C05"/>
    <w:rsid w:val="00B61D4C"/>
    <w:rsid w:val="00B81180"/>
    <w:rsid w:val="00BC5BF5"/>
    <w:rsid w:val="00BD169E"/>
    <w:rsid w:val="00C017B1"/>
    <w:rsid w:val="00C13AF2"/>
    <w:rsid w:val="00C13F28"/>
    <w:rsid w:val="00C411DE"/>
    <w:rsid w:val="00C55254"/>
    <w:rsid w:val="00C8151D"/>
    <w:rsid w:val="00C943E2"/>
    <w:rsid w:val="00CA24A9"/>
    <w:rsid w:val="00CC17DB"/>
    <w:rsid w:val="00CD6F8C"/>
    <w:rsid w:val="00CE6B92"/>
    <w:rsid w:val="00D16B7F"/>
    <w:rsid w:val="00D2320D"/>
    <w:rsid w:val="00D23E64"/>
    <w:rsid w:val="00D33719"/>
    <w:rsid w:val="00D410E7"/>
    <w:rsid w:val="00D414C8"/>
    <w:rsid w:val="00D42181"/>
    <w:rsid w:val="00D4493C"/>
    <w:rsid w:val="00D46F9F"/>
    <w:rsid w:val="00DC5262"/>
    <w:rsid w:val="00DE7E86"/>
    <w:rsid w:val="00E02173"/>
    <w:rsid w:val="00E04427"/>
    <w:rsid w:val="00EA2D6A"/>
    <w:rsid w:val="00EA6913"/>
    <w:rsid w:val="00EB6CD5"/>
    <w:rsid w:val="00EC170B"/>
    <w:rsid w:val="00F114E1"/>
    <w:rsid w:val="00F440D9"/>
    <w:rsid w:val="00F4734C"/>
    <w:rsid w:val="00F56FE7"/>
    <w:rsid w:val="00F73CD4"/>
    <w:rsid w:val="00F770AF"/>
    <w:rsid w:val="00F80A53"/>
    <w:rsid w:val="00FB1C06"/>
    <w:rsid w:val="00FB4057"/>
    <w:rsid w:val="00FC1164"/>
    <w:rsid w:val="00FE3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0"/>
  </w:style>
  <w:style w:type="paragraph" w:styleId="1">
    <w:name w:val="heading 1"/>
    <w:basedOn w:val="a"/>
    <w:next w:val="a"/>
    <w:link w:val="10"/>
    <w:qFormat/>
    <w:rsid w:val="0080101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B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B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4AD"/>
    <w:pPr>
      <w:ind w:left="720"/>
      <w:contextualSpacing/>
    </w:pPr>
  </w:style>
  <w:style w:type="paragraph" w:customStyle="1" w:styleId="ConsTitle">
    <w:name w:val="ConsTitle"/>
    <w:rsid w:val="000E0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No Spacing"/>
    <w:link w:val="a5"/>
    <w:uiPriority w:val="1"/>
    <w:qFormat/>
    <w:rsid w:val="000E0B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0101B"/>
    <w:rPr>
      <w:rFonts w:ascii="Times New Roman" w:eastAsia="Times New Roman" w:hAnsi="Times New Roman" w:cs="Times New Roman"/>
      <w:b/>
      <w:bCs/>
      <w:spacing w:val="80"/>
      <w:sz w:val="36"/>
      <w:szCs w:val="36"/>
      <w:lang w:eastAsia="ru-RU"/>
    </w:rPr>
  </w:style>
  <w:style w:type="paragraph" w:styleId="a6">
    <w:name w:val="caption"/>
    <w:aliases w:val="Char1,Знак,Знак1"/>
    <w:basedOn w:val="a"/>
    <w:next w:val="a"/>
    <w:qFormat/>
    <w:rsid w:val="0080101B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3C4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FE3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9251AC"/>
    <w:rPr>
      <w:rFonts w:ascii="Times New Roman" w:hAnsi="Times New Roman" w:cs="Times New Roman" w:hint="default"/>
      <w:b/>
      <w:bCs w:val="0"/>
      <w:i/>
      <w:iCs/>
    </w:rPr>
  </w:style>
  <w:style w:type="paragraph" w:styleId="ab">
    <w:name w:val="Normal (Web)"/>
    <w:basedOn w:val="a"/>
    <w:rsid w:val="009251AC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11"/>
    <w:qFormat/>
    <w:rsid w:val="00072D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uiPriority w:val="10"/>
    <w:rsid w:val="00072D8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ConsNonformat">
    <w:name w:val="ConsNonformat"/>
    <w:rsid w:val="00072D8E"/>
    <w:pPr>
      <w:suppressAutoHyphens/>
      <w:autoSpaceDE w:val="0"/>
      <w:spacing w:after="0" w:line="240" w:lineRule="auto"/>
      <w:ind w:right="19772" w:firstLine="709"/>
      <w:jc w:val="center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1">
    <w:name w:val="Название Знак1"/>
    <w:basedOn w:val="a0"/>
    <w:link w:val="ac"/>
    <w:rsid w:val="00072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0B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80B5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2">
    <w:name w:val="Основной текст Знак1"/>
    <w:aliases w:val="Основной текст Знак Знак Знак Знак Знак"/>
    <w:basedOn w:val="a0"/>
    <w:link w:val="ae"/>
    <w:locked/>
    <w:rsid w:val="00780B5B"/>
    <w:rPr>
      <w:color w:val="000000"/>
      <w:sz w:val="26"/>
      <w:szCs w:val="26"/>
      <w:lang w:eastAsia="ar-SA"/>
    </w:rPr>
  </w:style>
  <w:style w:type="paragraph" w:styleId="ae">
    <w:name w:val="Body Text"/>
    <w:aliases w:val="Основной текст Знак Знак Знак Знак"/>
    <w:basedOn w:val="a"/>
    <w:link w:val="12"/>
    <w:rsid w:val="00780B5B"/>
    <w:pPr>
      <w:widowControl w:val="0"/>
      <w:suppressAutoHyphens/>
      <w:autoSpaceDE w:val="0"/>
      <w:spacing w:after="120" w:line="240" w:lineRule="auto"/>
    </w:pPr>
    <w:rPr>
      <w:color w:val="000000"/>
      <w:sz w:val="26"/>
      <w:szCs w:val="26"/>
      <w:lang w:eastAsia="ar-SA"/>
    </w:rPr>
  </w:style>
  <w:style w:type="character" w:customStyle="1" w:styleId="af">
    <w:name w:val="Основной текст Знак"/>
    <w:basedOn w:val="a0"/>
    <w:uiPriority w:val="99"/>
    <w:semiHidden/>
    <w:rsid w:val="00780B5B"/>
  </w:style>
  <w:style w:type="character" w:customStyle="1" w:styleId="21">
    <w:name w:val="Основной текст с отступом 2 Знак"/>
    <w:basedOn w:val="a0"/>
    <w:link w:val="22"/>
    <w:locked/>
    <w:rsid w:val="00780B5B"/>
    <w:rPr>
      <w:color w:val="000000"/>
      <w:sz w:val="26"/>
      <w:szCs w:val="26"/>
      <w:lang w:eastAsia="ar-SA"/>
    </w:rPr>
  </w:style>
  <w:style w:type="paragraph" w:styleId="22">
    <w:name w:val="Body Text Indent 2"/>
    <w:basedOn w:val="a"/>
    <w:link w:val="21"/>
    <w:rsid w:val="00780B5B"/>
    <w:pPr>
      <w:widowControl w:val="0"/>
      <w:suppressAutoHyphens/>
      <w:autoSpaceDE w:val="0"/>
      <w:spacing w:after="120" w:line="480" w:lineRule="auto"/>
      <w:ind w:left="283"/>
    </w:pPr>
    <w:rPr>
      <w:color w:val="000000"/>
      <w:sz w:val="26"/>
      <w:szCs w:val="26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780B5B"/>
  </w:style>
  <w:style w:type="character" w:customStyle="1" w:styleId="a5">
    <w:name w:val="Без интервала Знак"/>
    <w:basedOn w:val="a0"/>
    <w:link w:val="a4"/>
    <w:uiPriority w:val="1"/>
    <w:locked/>
    <w:rsid w:val="00780B5B"/>
  </w:style>
  <w:style w:type="paragraph" w:customStyle="1" w:styleId="12Arial">
    <w:name w:val="Стиль Основной текст отчета 12 Arial"/>
    <w:basedOn w:val="ae"/>
    <w:rsid w:val="00780B5B"/>
    <w:pPr>
      <w:widowControl/>
      <w:autoSpaceDE/>
      <w:spacing w:after="0" w:line="100" w:lineRule="atLeast"/>
      <w:ind w:firstLine="709"/>
      <w:jc w:val="both"/>
    </w:pPr>
    <w:rPr>
      <w:rFonts w:cs="Arial"/>
    </w:rPr>
  </w:style>
  <w:style w:type="paragraph" w:customStyle="1" w:styleId="ConsPlusNormal">
    <w:name w:val="ConsPlusNormal"/>
    <w:rsid w:val="00780B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3">
    <w:name w:val="Основной шрифт абзаца1"/>
    <w:rsid w:val="00780B5B"/>
  </w:style>
  <w:style w:type="paragraph" w:customStyle="1" w:styleId="af9cxspmiddle">
    <w:name w:val="af9cxspmiddle"/>
    <w:basedOn w:val="a"/>
    <w:rsid w:val="00780B5B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cxsplast">
    <w:name w:val="af9cxsplast"/>
    <w:basedOn w:val="a"/>
    <w:rsid w:val="00780B5B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5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13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46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1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86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AF080-DDF4-4DC4-939B-855DB5C3A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User</cp:lastModifiedBy>
  <cp:revision>49</cp:revision>
  <cp:lastPrinted>2019-05-23T12:40:00Z</cp:lastPrinted>
  <dcterms:created xsi:type="dcterms:W3CDTF">2014-10-30T11:27:00Z</dcterms:created>
  <dcterms:modified xsi:type="dcterms:W3CDTF">2019-11-18T10:34:00Z</dcterms:modified>
</cp:coreProperties>
</file>