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CB" w:rsidRPr="008A48CB" w:rsidRDefault="00E5131C" w:rsidP="008A48CB">
      <w:pPr>
        <w:keepNext/>
        <w:ind w:left="-426" w:hanging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48CB" w:rsidRPr="008A48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</w:t>
      </w:r>
      <w:r w:rsidR="008A48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</w:t>
      </w:r>
      <w:r w:rsidR="008A48CB" w:rsidRPr="008A48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="008A48CB">
        <w:rPr>
          <w:rFonts w:ascii="Calibri" w:eastAsia="Calibri" w:hAnsi="Calibri" w:cs="Times New Roman"/>
          <w:b/>
          <w:noProof/>
          <w:szCs w:val="28"/>
        </w:rPr>
        <w:drawing>
          <wp:inline distT="0" distB="0" distL="0" distR="0">
            <wp:extent cx="899160" cy="96774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CB" w:rsidRPr="008A48CB" w:rsidRDefault="008A48CB" w:rsidP="008A48CB">
      <w:pPr>
        <w:keepNext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A48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</w:t>
      </w:r>
      <w:r w:rsidRPr="008A48C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РОССИЙСКАЯ  ФЕДЕРАЦИЯ</w:t>
      </w:r>
    </w:p>
    <w:p w:rsidR="008A48CB" w:rsidRPr="008A48CB" w:rsidRDefault="008A48CB" w:rsidP="008A48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A48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РОСТОВСКАЯ ОБЛАСТЬ</w:t>
      </w:r>
    </w:p>
    <w:p w:rsidR="008A48CB" w:rsidRPr="008A48CB" w:rsidRDefault="008A48CB" w:rsidP="008A48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A48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РЕМОНТНЕНСКИЙ РАЙОН</w:t>
      </w:r>
    </w:p>
    <w:p w:rsidR="008A48CB" w:rsidRPr="008A48CB" w:rsidRDefault="008A48CB" w:rsidP="008A48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A48C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8A48CB" w:rsidRPr="008A48CB" w:rsidRDefault="008A48CB" w:rsidP="008A4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5131C" w:rsidRPr="008A48CB" w:rsidRDefault="008A48CB" w:rsidP="008A4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48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ПОСТАНОВЛЕНИЕ </w:t>
      </w:r>
    </w:p>
    <w:p w:rsidR="00E5131C" w:rsidRPr="00E5131C" w:rsidRDefault="00E5131C" w:rsidP="00E5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6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2701"/>
        <w:gridCol w:w="3331"/>
      </w:tblGrid>
      <w:tr w:rsidR="00E5131C" w:rsidRPr="00E5131C" w:rsidTr="00410617">
        <w:trPr>
          <w:jc w:val="center"/>
        </w:trPr>
        <w:tc>
          <w:tcPr>
            <w:tcW w:w="3603" w:type="dxa"/>
            <w:hideMark/>
          </w:tcPr>
          <w:p w:rsidR="00E5131C" w:rsidRPr="00E5131C" w:rsidRDefault="00221A2E" w:rsidP="00221A2E">
            <w:pPr>
              <w:tabs>
                <w:tab w:val="left" w:pos="340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28</w:t>
            </w:r>
            <w:r w:rsidR="00E5131C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 xml:space="preserve"> </w:t>
            </w:r>
            <w:r w:rsidR="00E5131C" w:rsidRPr="00E5131C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12</w:t>
            </w:r>
            <w:r w:rsidR="00E5131C" w:rsidRPr="00E5131C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6</w:t>
            </w:r>
          </w:p>
        </w:tc>
        <w:tc>
          <w:tcPr>
            <w:tcW w:w="2700" w:type="dxa"/>
            <w:hideMark/>
          </w:tcPr>
          <w:p w:rsidR="00E5131C" w:rsidRPr="00E5131C" w:rsidRDefault="00221A2E" w:rsidP="002D7DCB">
            <w:pPr>
              <w:tabs>
                <w:tab w:val="left" w:pos="3402"/>
              </w:tabs>
              <w:snapToGrid w:val="0"/>
              <w:spacing w:after="0" w:line="240" w:lineRule="auto"/>
              <w:ind w:left="-337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E5131C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№ 4</w:t>
            </w:r>
            <w:r w:rsidR="002D7DCB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1</w:t>
            </w:r>
          </w:p>
        </w:tc>
        <w:tc>
          <w:tcPr>
            <w:tcW w:w="3330" w:type="dxa"/>
            <w:hideMark/>
          </w:tcPr>
          <w:p w:rsidR="00E5131C" w:rsidRPr="00E5131C" w:rsidRDefault="00221A2E" w:rsidP="00E5131C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п</w:t>
            </w:r>
            <w:r w:rsidRPr="00E5131C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 xml:space="preserve">. </w:t>
            </w:r>
            <w:proofErr w:type="spellStart"/>
            <w:r w:rsidRPr="00E5131C">
              <w:rPr>
                <w:rFonts w:ascii="Times New Roman" w:eastAsia="Times New Roman" w:hAnsi="Times New Roman" w:cs="Times New Roman"/>
                <w:b/>
                <w:color w:val="008000"/>
                <w:sz w:val="24"/>
                <w:szCs w:val="24"/>
              </w:rPr>
              <w:t>Денисовский</w:t>
            </w:r>
            <w:proofErr w:type="spellEnd"/>
          </w:p>
        </w:tc>
      </w:tr>
    </w:tbl>
    <w:p w:rsidR="00570F95" w:rsidRDefault="00570F95">
      <w:pPr>
        <w:pStyle w:val="ad"/>
      </w:pPr>
    </w:p>
    <w:p w:rsidR="00570F95" w:rsidRDefault="00E5131C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>Об  утверждении   кадрового    резерва</w:t>
      </w:r>
    </w:p>
    <w:p w:rsidR="00570F95" w:rsidRDefault="00E5131C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замещения вакантных должностей </w:t>
      </w:r>
    </w:p>
    <w:p w:rsidR="00570F95" w:rsidRDefault="00E5131C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>муниципальной службы Администрации</w:t>
      </w:r>
    </w:p>
    <w:p w:rsidR="00570F95" w:rsidRDefault="00A80A3E">
      <w:pPr>
        <w:pStyle w:val="ad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Денисовского</w:t>
      </w:r>
      <w:proofErr w:type="spellEnd"/>
      <w:r w:rsidR="00E513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2017 год</w:t>
      </w:r>
    </w:p>
    <w:p w:rsidR="00570F95" w:rsidRDefault="00570F95">
      <w:pPr>
        <w:pStyle w:val="ad"/>
      </w:pPr>
    </w:p>
    <w:p w:rsidR="00570F95" w:rsidRDefault="00E5131C">
      <w:pPr>
        <w:pStyle w:val="ad"/>
      </w:pPr>
      <w:r>
        <w:rPr>
          <w:rFonts w:ascii="Times New Roman" w:hAnsi="Times New Roman" w:cs="Times New Roman"/>
          <w:sz w:val="28"/>
          <w:szCs w:val="28"/>
        </w:rPr>
        <w:t xml:space="preserve">          В целях создания единой системы формирования и подготовки кадрового резерва для замещения вакантных должностей муниципальной службы Администрации </w:t>
      </w:r>
      <w:proofErr w:type="spellStart"/>
      <w:r w:rsidR="00A80A3E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0F95" w:rsidRDefault="00570F95">
      <w:pPr>
        <w:pStyle w:val="ad"/>
      </w:pPr>
    </w:p>
    <w:p w:rsidR="00570F95" w:rsidRDefault="00E5131C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ПОСТАНОВЛЯЮ:</w:t>
      </w:r>
    </w:p>
    <w:p w:rsidR="00570F95" w:rsidRDefault="00570F95">
      <w:pPr>
        <w:pStyle w:val="ad"/>
      </w:pPr>
    </w:p>
    <w:p w:rsidR="00570F95" w:rsidRDefault="00E5131C">
      <w:pPr>
        <w:pStyle w:val="ad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 Утвердить список кадрового резерва для замещения вакантных должностей муниципальной службы Администрации  </w:t>
      </w:r>
      <w:proofErr w:type="spellStart"/>
      <w:r w:rsidR="00A80A3E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Ремонтненского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на 2017 год согласно приложению. </w:t>
      </w:r>
    </w:p>
    <w:p w:rsidR="00570F95" w:rsidRDefault="00570F95">
      <w:pPr>
        <w:pStyle w:val="ad"/>
      </w:pPr>
    </w:p>
    <w:p w:rsidR="00570F95" w:rsidRDefault="00E5131C">
      <w:pPr>
        <w:pStyle w:val="ad"/>
      </w:pPr>
      <w:r>
        <w:rPr>
          <w:rFonts w:ascii="Times New Roman" w:hAnsi="Times New Roman" w:cs="Times New Roman"/>
          <w:sz w:val="28"/>
          <w:szCs w:val="28"/>
        </w:rPr>
        <w:t xml:space="preserve">2. Постановление вступает в силу со дня его официального обнародования. </w:t>
      </w:r>
    </w:p>
    <w:p w:rsidR="00570F95" w:rsidRDefault="00570F95">
      <w:pPr>
        <w:pStyle w:val="ad"/>
      </w:pPr>
    </w:p>
    <w:p w:rsidR="00570F95" w:rsidRDefault="00E5131C">
      <w:pPr>
        <w:pStyle w:val="ad"/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570F95" w:rsidRDefault="00570F95">
      <w:pPr>
        <w:pStyle w:val="ad"/>
      </w:pPr>
    </w:p>
    <w:p w:rsidR="00570F95" w:rsidRDefault="00E5131C">
      <w:pPr>
        <w:pStyle w:val="ad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E14DC" w:rsidRDefault="00E5131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F95" w:rsidRDefault="00E5131C">
      <w:pPr>
        <w:pStyle w:val="ad"/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570F95" w:rsidRDefault="00A80A3E">
      <w:pPr>
        <w:pStyle w:val="ad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Денисовского</w:t>
      </w:r>
      <w:proofErr w:type="spellEnd"/>
      <w:r w:rsidR="00E5131C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ия                            </w:t>
      </w:r>
      <w:r w:rsidR="00E5131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О.А. Апанасенко</w:t>
      </w:r>
      <w:r w:rsidR="00E5131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570F95" w:rsidRDefault="00570F95">
      <w:pPr>
        <w:pStyle w:val="ad"/>
      </w:pPr>
    </w:p>
    <w:p w:rsidR="00570F95" w:rsidRDefault="00570F95">
      <w:pPr>
        <w:pStyle w:val="ad"/>
      </w:pPr>
    </w:p>
    <w:p w:rsidR="00570F95" w:rsidRDefault="00E5131C">
      <w:pPr>
        <w:pStyle w:val="ad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70F95" w:rsidRDefault="00570F95">
      <w:pPr>
        <w:pStyle w:val="ad"/>
        <w:jc w:val="right"/>
      </w:pPr>
    </w:p>
    <w:p w:rsidR="00570F95" w:rsidRDefault="00570F95">
      <w:pPr>
        <w:pStyle w:val="ad"/>
        <w:jc w:val="right"/>
      </w:pPr>
    </w:p>
    <w:p w:rsidR="00570F95" w:rsidRDefault="00570F95">
      <w:pPr>
        <w:pStyle w:val="ad"/>
        <w:jc w:val="right"/>
      </w:pPr>
    </w:p>
    <w:p w:rsidR="00570F95" w:rsidRDefault="00570F95">
      <w:pPr>
        <w:pStyle w:val="ad"/>
        <w:jc w:val="right"/>
      </w:pPr>
    </w:p>
    <w:p w:rsidR="00570F95" w:rsidRDefault="00570F95">
      <w:pPr>
        <w:pStyle w:val="ad"/>
        <w:jc w:val="right"/>
      </w:pPr>
    </w:p>
    <w:p w:rsidR="00570F95" w:rsidRDefault="00570F95">
      <w:pPr>
        <w:pStyle w:val="ad"/>
        <w:jc w:val="right"/>
      </w:pPr>
    </w:p>
    <w:p w:rsidR="00570F95" w:rsidRDefault="00570F95">
      <w:pPr>
        <w:pStyle w:val="ad"/>
        <w:jc w:val="right"/>
      </w:pPr>
    </w:p>
    <w:p w:rsidR="00570F95" w:rsidRDefault="00570F95">
      <w:pPr>
        <w:pStyle w:val="ad"/>
        <w:jc w:val="right"/>
      </w:pPr>
    </w:p>
    <w:p w:rsidR="00570F95" w:rsidRDefault="00570F95">
      <w:pPr>
        <w:pStyle w:val="ad"/>
        <w:jc w:val="right"/>
      </w:pPr>
    </w:p>
    <w:p w:rsidR="00570F95" w:rsidRDefault="00570F95">
      <w:pPr>
        <w:pStyle w:val="ad"/>
        <w:jc w:val="right"/>
      </w:pPr>
    </w:p>
    <w:p w:rsidR="00570F95" w:rsidRDefault="00E5131C">
      <w:pPr>
        <w:pStyle w:val="ad"/>
        <w:jc w:val="right"/>
      </w:pPr>
      <w:r>
        <w:rPr>
          <w:rFonts w:ascii="Times New Roman" w:hAnsi="Times New Roman" w:cs="Times New Roman"/>
          <w:bCs/>
        </w:rPr>
        <w:t xml:space="preserve">Приложение </w:t>
      </w:r>
    </w:p>
    <w:p w:rsidR="00570F95" w:rsidRDefault="00E5131C">
      <w:pPr>
        <w:pStyle w:val="ad"/>
        <w:jc w:val="right"/>
      </w:pPr>
      <w:r>
        <w:rPr>
          <w:rFonts w:ascii="Times New Roman" w:hAnsi="Times New Roman" w:cs="Times New Roman"/>
          <w:bCs/>
        </w:rPr>
        <w:t>к постановлению Администрации</w:t>
      </w:r>
    </w:p>
    <w:p w:rsidR="00570F95" w:rsidRDefault="00A80A3E">
      <w:pPr>
        <w:pStyle w:val="ad"/>
        <w:jc w:val="right"/>
      </w:pPr>
      <w:proofErr w:type="spellStart"/>
      <w:r>
        <w:rPr>
          <w:rFonts w:ascii="Times New Roman" w:hAnsi="Times New Roman" w:cs="Times New Roman"/>
          <w:bCs/>
        </w:rPr>
        <w:t>Денисовского</w:t>
      </w:r>
      <w:proofErr w:type="spellEnd"/>
      <w:r w:rsidR="00E5131C">
        <w:rPr>
          <w:rFonts w:ascii="Times New Roman" w:hAnsi="Times New Roman" w:cs="Times New Roman"/>
          <w:bCs/>
        </w:rPr>
        <w:t xml:space="preserve"> сельского поселения</w:t>
      </w:r>
    </w:p>
    <w:p w:rsidR="00570F95" w:rsidRDefault="00E5131C">
      <w:pPr>
        <w:pStyle w:val="ad"/>
        <w:jc w:val="right"/>
      </w:pPr>
      <w:r>
        <w:rPr>
          <w:rFonts w:ascii="Times New Roman" w:hAnsi="Times New Roman" w:cs="Times New Roman"/>
          <w:bCs/>
        </w:rPr>
        <w:t xml:space="preserve">от </w:t>
      </w:r>
      <w:r w:rsidR="00A80A3E">
        <w:rPr>
          <w:rFonts w:ascii="Times New Roman" w:hAnsi="Times New Roman" w:cs="Times New Roman"/>
          <w:bCs/>
        </w:rPr>
        <w:t>28</w:t>
      </w:r>
      <w:r>
        <w:rPr>
          <w:rFonts w:ascii="Times New Roman" w:hAnsi="Times New Roman" w:cs="Times New Roman"/>
          <w:bCs/>
        </w:rPr>
        <w:t xml:space="preserve">.12.2016 № </w:t>
      </w:r>
      <w:r w:rsidR="00A80A3E">
        <w:rPr>
          <w:rFonts w:ascii="Times New Roman" w:hAnsi="Times New Roman" w:cs="Times New Roman"/>
          <w:bCs/>
        </w:rPr>
        <w:t>4</w:t>
      </w:r>
      <w:r w:rsidR="008A48CB">
        <w:rPr>
          <w:rFonts w:ascii="Times New Roman" w:hAnsi="Times New Roman" w:cs="Times New Roman"/>
          <w:bCs/>
        </w:rPr>
        <w:t>1</w:t>
      </w:r>
    </w:p>
    <w:p w:rsidR="00570F95" w:rsidRDefault="00570F95">
      <w:pPr>
        <w:pStyle w:val="ad"/>
      </w:pPr>
    </w:p>
    <w:p w:rsidR="00570F95" w:rsidRDefault="00E5131C">
      <w:pPr>
        <w:pStyle w:val="ad"/>
        <w:jc w:val="center"/>
      </w:pPr>
      <w:r>
        <w:rPr>
          <w:rFonts w:ascii="Times New Roman" w:hAnsi="Times New Roman"/>
          <w:b/>
        </w:rPr>
        <w:t>СПИСОК</w:t>
      </w:r>
    </w:p>
    <w:p w:rsidR="00570F95" w:rsidRDefault="00E5131C">
      <w:pPr>
        <w:pStyle w:val="ad"/>
        <w:jc w:val="center"/>
      </w:pPr>
      <w:r>
        <w:rPr>
          <w:rFonts w:ascii="Times New Roman" w:hAnsi="Times New Roman"/>
          <w:b/>
        </w:rPr>
        <w:t>кадрового резерва для замещения вакантных должностей муниципальной службы</w:t>
      </w:r>
    </w:p>
    <w:p w:rsidR="00570F95" w:rsidRDefault="00E5131C">
      <w:pPr>
        <w:pStyle w:val="ad"/>
        <w:jc w:val="center"/>
      </w:pPr>
      <w:r>
        <w:rPr>
          <w:rFonts w:ascii="Times New Roman" w:hAnsi="Times New Roman"/>
          <w:b/>
        </w:rPr>
        <w:t xml:space="preserve">Администрации </w:t>
      </w:r>
      <w:proofErr w:type="spellStart"/>
      <w:r w:rsidR="00A80A3E">
        <w:rPr>
          <w:rFonts w:ascii="Times New Roman" w:hAnsi="Times New Roman"/>
          <w:b/>
        </w:rPr>
        <w:t>Денисовского</w:t>
      </w:r>
      <w:proofErr w:type="spellEnd"/>
      <w:r>
        <w:rPr>
          <w:rFonts w:ascii="Times New Roman" w:hAnsi="Times New Roman"/>
          <w:b/>
        </w:rPr>
        <w:t xml:space="preserve">  сельского   поселения</w:t>
      </w:r>
    </w:p>
    <w:p w:rsidR="00570F95" w:rsidRDefault="00570F95">
      <w:pPr>
        <w:pStyle w:val="ad"/>
        <w:jc w:val="center"/>
      </w:pPr>
    </w:p>
    <w:tbl>
      <w:tblPr>
        <w:tblW w:w="0" w:type="auto"/>
        <w:tblInd w:w="-12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1840"/>
        <w:gridCol w:w="1131"/>
        <w:gridCol w:w="2123"/>
        <w:gridCol w:w="1698"/>
        <w:gridCol w:w="1537"/>
      </w:tblGrid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рожде-ния</w:t>
            </w:r>
            <w:proofErr w:type="spellEnd"/>
            <w:proofErr w:type="gramEnd"/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95" w:rsidRDefault="00E5131C">
            <w:pPr>
              <w:pStyle w:val="ad"/>
            </w:pPr>
            <w:proofErr w:type="gramStart"/>
            <w:r>
              <w:rPr>
                <w:rFonts w:ascii="Times New Roman" w:hAnsi="Times New Roman"/>
              </w:rPr>
              <w:t>Образование (когда, что окончил) специальность по диплому) когда и где прошел переподготовку</w:t>
            </w:r>
            <w:proofErr w:type="gramEnd"/>
          </w:p>
          <w:p w:rsidR="00570F95" w:rsidRDefault="00E5131C">
            <w:pPr>
              <w:pStyle w:val="ad"/>
            </w:pPr>
            <w:r>
              <w:rPr>
                <w:rFonts w:ascii="Times New Roman" w:hAnsi="Times New Roman"/>
              </w:rPr>
              <w:t>(повышение квалификации)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</w:rPr>
              <w:t>Дата назначения на замещающую должность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</w:rPr>
              <w:t xml:space="preserve">Стаж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муници-пальной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службы</w:t>
            </w:r>
          </w:p>
        </w:tc>
      </w:tr>
      <w:tr w:rsidR="00570F95">
        <w:tc>
          <w:tcPr>
            <w:tcW w:w="18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Начальник сектора экономики и финансов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A80A3E">
            <w:pPr>
              <w:pStyle w:val="ad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Новомлинова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A80A3E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07.10.1964</w:t>
            </w:r>
          </w:p>
        </w:tc>
        <w:tc>
          <w:tcPr>
            <w:tcW w:w="21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Высшее,</w:t>
            </w:r>
          </w:p>
          <w:p w:rsidR="00570F95" w:rsidRDefault="00E5131C" w:rsidP="001E0F6D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  <w:r w:rsidR="001E0F6D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E0F6D">
              <w:rPr>
                <w:rFonts w:ascii="Times New Roman" w:hAnsi="Times New Roman"/>
                <w:sz w:val="18"/>
                <w:szCs w:val="18"/>
              </w:rPr>
              <w:t>Московская открытая социальная академия</w:t>
            </w:r>
            <w:r>
              <w:rPr>
                <w:rFonts w:ascii="Times New Roman" w:hAnsi="Times New Roman"/>
                <w:sz w:val="18"/>
                <w:szCs w:val="18"/>
              </w:rPr>
              <w:t>, экономист по специальности «</w:t>
            </w:r>
            <w:r w:rsidR="001E0F6D">
              <w:rPr>
                <w:rFonts w:ascii="Times New Roman" w:hAnsi="Times New Roman"/>
                <w:sz w:val="18"/>
                <w:szCs w:val="18"/>
              </w:rPr>
              <w:t>Финансы и кредит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6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Pr="005F5309" w:rsidRDefault="001E0F6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F5309">
              <w:rPr>
                <w:rFonts w:ascii="Times New Roman" w:hAnsi="Times New Roman" w:cs="Times New Roman"/>
                <w:sz w:val="20"/>
                <w:szCs w:val="20"/>
              </w:rPr>
              <w:t>14.04.2002</w:t>
            </w:r>
          </w:p>
        </w:tc>
        <w:tc>
          <w:tcPr>
            <w:tcW w:w="1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1E0F6D" w:rsidP="001E0F6D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 месяцев</w:t>
            </w: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Резерв: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F5309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Главный специалист по бухгалтерскому учёту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F5309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Фурсова Галина Васильевна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F5309" w:rsidP="005F5309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E5131C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E5131C">
              <w:rPr>
                <w:rFonts w:ascii="Times New Roman" w:hAnsi="Times New Roman"/>
                <w:sz w:val="18"/>
                <w:szCs w:val="18"/>
              </w:rPr>
              <w:t>.19</w:t>
            </w: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4DC" w:rsidRDefault="000E14DC" w:rsidP="000E14D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Высшее,</w:t>
            </w:r>
          </w:p>
          <w:p w:rsidR="00570F95" w:rsidRDefault="000E14DC" w:rsidP="000E14D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2008г.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Московская открытая социальная академия, экономист по специальности «Финансы и кредит»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Pr="000E14DC" w:rsidRDefault="000E14D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E14DC">
              <w:rPr>
                <w:rFonts w:ascii="Times New Roman" w:hAnsi="Times New Roman" w:cs="Times New Roman"/>
                <w:sz w:val="18"/>
                <w:szCs w:val="18"/>
              </w:rPr>
              <w:t>10 лет 11 месяцев</w:t>
            </w: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F5309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Ведущий специалист по общим вопросам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F5309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Юхно Наталья Григорьевна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F5309" w:rsidP="005F5309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E5131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E5131C">
              <w:rPr>
                <w:rFonts w:ascii="Times New Roman" w:hAnsi="Times New Roman"/>
                <w:sz w:val="18"/>
                <w:szCs w:val="18"/>
              </w:rPr>
              <w:t>.19</w:t>
            </w: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E5131C" w:rsidP="00500C0D">
            <w:pPr>
              <w:pStyle w:val="ad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20</w:t>
            </w:r>
            <w:r w:rsidR="00500C0D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="00500C0D">
              <w:rPr>
                <w:rFonts w:ascii="Times New Roman" w:hAnsi="Times New Roman"/>
                <w:sz w:val="18"/>
                <w:szCs w:val="18"/>
              </w:rPr>
              <w:t>г. Ростов-на-Дону ФГАОУ ВПО ЮФУ, «Менеджмент организации»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Pr="008E72B7" w:rsidRDefault="008E72B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E72B7">
              <w:rPr>
                <w:rFonts w:ascii="Times New Roman" w:hAnsi="Times New Roman" w:cs="Times New Roman"/>
                <w:sz w:val="18"/>
                <w:szCs w:val="18"/>
              </w:rPr>
              <w:t>08.11.2016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8E72B7" w:rsidP="003D1C49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3D1C49">
              <w:rPr>
                <w:rFonts w:ascii="Times New Roman" w:hAnsi="Times New Roman"/>
                <w:sz w:val="18"/>
                <w:szCs w:val="18"/>
              </w:rPr>
              <w:t>года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 месяц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Резерв: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Бухгалтер, ГБУСОН Социальный приют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Ремонтненского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Никитенко Галина Ивановна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 w:rsidP="00685094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8E72B7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8E72B7">
              <w:rPr>
                <w:rFonts w:ascii="Times New Roman" w:hAnsi="Times New Roman"/>
                <w:sz w:val="18"/>
                <w:szCs w:val="18"/>
              </w:rPr>
              <w:t>.198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7542FE">
            <w:pPr>
              <w:pStyle w:val="ad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Среднее-специальное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2014 г. </w:t>
            </w:r>
            <w:bookmarkStart w:id="0" w:name="_GoBack"/>
            <w:bookmarkEnd w:id="0"/>
            <w:r w:rsidR="00685094">
              <w:rPr>
                <w:rFonts w:ascii="Times New Roman" w:hAnsi="Times New Roman"/>
                <w:sz w:val="18"/>
                <w:szCs w:val="18"/>
              </w:rPr>
              <w:t>Калмыцкий государственный университет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технолого-экономический колледж</w:t>
            </w:r>
            <w:r w:rsidR="00685094">
              <w:rPr>
                <w:rFonts w:ascii="Times New Roman" w:hAnsi="Times New Roman"/>
                <w:sz w:val="18"/>
                <w:szCs w:val="18"/>
              </w:rPr>
              <w:t>, бухгалтер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Pr="00066F03" w:rsidRDefault="00066F0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66F03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Администрации  </w:t>
            </w:r>
            <w:proofErr w:type="spellStart"/>
            <w:r w:rsidRPr="00066F03">
              <w:rPr>
                <w:rFonts w:ascii="Times New Roman" w:hAnsi="Times New Roman" w:cs="Times New Roman"/>
                <w:sz w:val="18"/>
                <w:szCs w:val="18"/>
              </w:rPr>
              <w:t>Денисовского</w:t>
            </w:r>
            <w:proofErr w:type="spellEnd"/>
            <w:r w:rsidRPr="00066F0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</w:t>
            </w:r>
            <w:r w:rsidRPr="00066F0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по жилищно-коммунальному хозяйству,</w:t>
            </w:r>
            <w:r w:rsidRPr="00066F03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и имущественным отношениям  </w:t>
            </w:r>
            <w:r w:rsidRPr="00066F0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066F03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Юхно Евгений Александрович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066F03" w:rsidP="00066F03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E5131C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5131C">
              <w:rPr>
                <w:rFonts w:ascii="Times New Roman" w:hAnsi="Times New Roman"/>
                <w:sz w:val="18"/>
                <w:szCs w:val="18"/>
              </w:rPr>
              <w:t>.19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E5131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066F03" w:rsidP="008241F1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r w:rsidR="00E5131C">
              <w:rPr>
                <w:rFonts w:ascii="Times New Roman" w:hAnsi="Times New Roman"/>
                <w:sz w:val="18"/>
                <w:szCs w:val="18"/>
              </w:rPr>
              <w:t>,20</w:t>
            </w:r>
            <w:r w:rsidR="008241F1">
              <w:rPr>
                <w:rFonts w:ascii="Times New Roman" w:hAnsi="Times New Roman"/>
                <w:sz w:val="18"/>
                <w:szCs w:val="18"/>
              </w:rPr>
              <w:t>13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г., </w:t>
            </w:r>
            <w:r w:rsidR="008241F1">
              <w:rPr>
                <w:rFonts w:ascii="Times New Roman" w:hAnsi="Times New Roman"/>
                <w:sz w:val="18"/>
                <w:szCs w:val="18"/>
              </w:rPr>
              <w:t>Калмыцкий государственный университет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241F1">
              <w:rPr>
                <w:rFonts w:ascii="Times New Roman" w:hAnsi="Times New Roman"/>
                <w:sz w:val="18"/>
                <w:szCs w:val="18"/>
              </w:rPr>
              <w:t>инженер, по специальности «</w:t>
            </w:r>
            <w:proofErr w:type="spellStart"/>
            <w:r w:rsidR="008241F1">
              <w:rPr>
                <w:rFonts w:ascii="Times New Roman" w:hAnsi="Times New Roman"/>
                <w:sz w:val="18"/>
                <w:szCs w:val="18"/>
              </w:rPr>
              <w:t>Промышленое</w:t>
            </w:r>
            <w:proofErr w:type="spellEnd"/>
            <w:r w:rsidR="008241F1">
              <w:rPr>
                <w:rFonts w:ascii="Times New Roman" w:hAnsi="Times New Roman"/>
                <w:sz w:val="18"/>
                <w:szCs w:val="18"/>
              </w:rPr>
              <w:t xml:space="preserve"> и гражданское строительство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Pr="00066F03" w:rsidRDefault="00066F0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66F03">
              <w:rPr>
                <w:rFonts w:ascii="Times New Roman" w:hAnsi="Times New Roman" w:cs="Times New Roman"/>
                <w:sz w:val="18"/>
                <w:szCs w:val="18"/>
              </w:rPr>
              <w:t>01.01.2007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066F03" w:rsidP="00066F03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 месяцев</w:t>
            </w: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Резерв: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8241F1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Учитель иностранного языка</w:t>
            </w:r>
          </w:p>
          <w:p w:rsidR="00570F95" w:rsidRDefault="00E5131C" w:rsidP="008241F1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="008241F1">
              <w:rPr>
                <w:rFonts w:ascii="Times New Roman" w:hAnsi="Times New Roman"/>
                <w:sz w:val="18"/>
                <w:szCs w:val="18"/>
              </w:rPr>
              <w:t>Денисовской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СШ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8241F1">
            <w:pPr>
              <w:pStyle w:val="ad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Юлия Вячеславовна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E5131C" w:rsidP="008241F1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241F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8241F1">
              <w:rPr>
                <w:rFonts w:ascii="Times New Roman" w:hAnsi="Times New Roman"/>
                <w:sz w:val="18"/>
                <w:szCs w:val="18"/>
              </w:rPr>
              <w:t>04.</w:t>
            </w:r>
            <w:r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8241F1">
            <w:pPr>
              <w:pStyle w:val="ad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="00E5131C">
              <w:rPr>
                <w:rFonts w:ascii="Times New Roman" w:hAnsi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г., </w:t>
            </w:r>
            <w:r w:rsidR="00500C0D">
              <w:rPr>
                <w:rFonts w:ascii="Times New Roman" w:hAnsi="Times New Roman"/>
                <w:sz w:val="18"/>
                <w:szCs w:val="18"/>
              </w:rPr>
              <w:t>Ростов-на-Дону ФГОУ ЮФУ</w:t>
            </w:r>
            <w:r w:rsidR="00E5131C">
              <w:rPr>
                <w:rFonts w:ascii="Times New Roman" w:hAnsi="Times New Roman"/>
                <w:sz w:val="18"/>
                <w:szCs w:val="18"/>
              </w:rPr>
              <w:t>,</w:t>
            </w:r>
            <w:r w:rsidR="0002505C">
              <w:rPr>
                <w:rFonts w:ascii="Times New Roman" w:hAnsi="Times New Roman"/>
                <w:sz w:val="18"/>
                <w:szCs w:val="18"/>
              </w:rPr>
              <w:t xml:space="preserve"> лингвист, препод</w:t>
            </w:r>
            <w:r w:rsidR="00500C0D">
              <w:rPr>
                <w:rFonts w:ascii="Times New Roman" w:hAnsi="Times New Roman"/>
                <w:sz w:val="18"/>
                <w:szCs w:val="18"/>
              </w:rPr>
              <w:t>а</w:t>
            </w:r>
            <w:r w:rsidR="0002505C">
              <w:rPr>
                <w:rFonts w:ascii="Times New Roman" w:hAnsi="Times New Roman"/>
                <w:sz w:val="18"/>
                <w:szCs w:val="18"/>
              </w:rPr>
              <w:t>ватель немецкого и англи</w:t>
            </w:r>
            <w:r w:rsidR="00500C0D">
              <w:rPr>
                <w:rFonts w:ascii="Times New Roman" w:hAnsi="Times New Roman"/>
                <w:sz w:val="18"/>
                <w:szCs w:val="18"/>
              </w:rPr>
              <w:t>й</w:t>
            </w:r>
            <w:r w:rsidR="0002505C">
              <w:rPr>
                <w:rFonts w:ascii="Times New Roman" w:hAnsi="Times New Roman"/>
                <w:sz w:val="18"/>
                <w:szCs w:val="18"/>
              </w:rPr>
              <w:t>ского языка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02505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Главный специалист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 бухгалтерскому учёту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02505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Фурсова Галина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Васильевна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02505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26.08.1967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05C" w:rsidRDefault="0002505C" w:rsidP="0002505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Высшее,</w:t>
            </w:r>
          </w:p>
          <w:p w:rsidR="00570F95" w:rsidRDefault="0002505C" w:rsidP="0002505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2008г., Московская открытая социальная академия, экономист по специальности «Финансы и кредит»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Pr="0002505C" w:rsidRDefault="0002505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250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01.01.2006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лет 11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месяцев</w:t>
            </w: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Резерв: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Бухгалтер территориальный орган Росздравнадзора по РО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Кравченко Нина Ивановна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20.04.1987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 w:rsidP="00685094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Высшее, 2010г., Ростов-на-Дону ФГОУ ЮФУ, «финансы и кредит»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Pr="00500C0D" w:rsidRDefault="00570F9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455C"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  <w:p w:rsidR="00570F95" w:rsidRDefault="00E5131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экономист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42455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Стасенко Ирина Ивановна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3D1C49" w:rsidP="003D1C49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E5131C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5131C">
              <w:rPr>
                <w:rFonts w:ascii="Times New Roman" w:hAnsi="Times New Roman"/>
                <w:sz w:val="18"/>
                <w:szCs w:val="18"/>
              </w:rPr>
              <w:t>.19</w:t>
            </w: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3D1C49" w:rsidP="003D1C49">
            <w:pPr>
              <w:pStyle w:val="ad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Среднее-специальное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1988г.,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Ростовский кооперативный техникум</w:t>
            </w:r>
            <w:r w:rsidR="00E5131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бухгалтер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3D1C49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5 лет 2 месяца</w:t>
            </w: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E5131C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Резерв: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</w:tr>
      <w:tr w:rsidR="00570F95"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 w:rsidP="00685094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Ведущий специалист по общим вопросам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>
            <w:pPr>
              <w:pStyle w:val="ad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Ханмирзаева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Галина Васильевна</w:t>
            </w:r>
          </w:p>
          <w:p w:rsidR="00570F95" w:rsidRDefault="00570F95">
            <w:pPr>
              <w:pStyle w:val="ad"/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>
            <w:pPr>
              <w:pStyle w:val="ad"/>
            </w:pPr>
            <w:r>
              <w:rPr>
                <w:rFonts w:ascii="Times New Roman" w:hAnsi="Times New Roman"/>
                <w:sz w:val="18"/>
                <w:szCs w:val="18"/>
              </w:rPr>
              <w:t>20.07.1987</w:t>
            </w:r>
          </w:p>
          <w:p w:rsidR="00570F95" w:rsidRDefault="00570F95" w:rsidP="0042455C">
            <w:pPr>
              <w:pStyle w:val="ad"/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>
            <w:pPr>
              <w:pStyle w:val="ad"/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2009г., Северо-Кавказская государственная академия гос. Службы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Мменеджмент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организации»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570F95">
            <w:pPr>
              <w:pStyle w:val="ad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F95" w:rsidRDefault="00685094">
            <w:pPr>
              <w:pStyle w:val="ad"/>
            </w:pPr>
            <w:r w:rsidRPr="00500C0D">
              <w:rPr>
                <w:rFonts w:ascii="Times New Roman" w:hAnsi="Times New Roman" w:cs="Times New Roman"/>
                <w:sz w:val="18"/>
                <w:szCs w:val="18"/>
              </w:rPr>
              <w:t>7 лет 5 месяцев</w:t>
            </w:r>
          </w:p>
          <w:p w:rsidR="00570F95" w:rsidRDefault="00570F95">
            <w:pPr>
              <w:pStyle w:val="ad"/>
            </w:pPr>
          </w:p>
        </w:tc>
      </w:tr>
    </w:tbl>
    <w:p w:rsidR="00570F95" w:rsidRDefault="00570F95">
      <w:pPr>
        <w:pStyle w:val="ad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p w:rsidR="00570F95" w:rsidRDefault="00570F95">
      <w:pPr>
        <w:pStyle w:val="ad"/>
        <w:jc w:val="center"/>
      </w:pPr>
    </w:p>
    <w:sectPr w:rsidR="00570F95">
      <w:pgSz w:w="11906" w:h="16838"/>
      <w:pgMar w:top="1134" w:right="850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4B69"/>
    <w:multiLevelType w:val="multilevel"/>
    <w:tmpl w:val="7D4432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48467B"/>
    <w:multiLevelType w:val="multilevel"/>
    <w:tmpl w:val="445C0B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F95"/>
    <w:rsid w:val="0002505C"/>
    <w:rsid w:val="00066F03"/>
    <w:rsid w:val="000E14DC"/>
    <w:rsid w:val="001E0F6D"/>
    <w:rsid w:val="00221A2E"/>
    <w:rsid w:val="002D7DCB"/>
    <w:rsid w:val="003D1C49"/>
    <w:rsid w:val="0042455C"/>
    <w:rsid w:val="004F4816"/>
    <w:rsid w:val="00500C0D"/>
    <w:rsid w:val="00570F95"/>
    <w:rsid w:val="005F5309"/>
    <w:rsid w:val="00685094"/>
    <w:rsid w:val="007542FE"/>
    <w:rsid w:val="008241F1"/>
    <w:rsid w:val="008A48CB"/>
    <w:rsid w:val="008E72B7"/>
    <w:rsid w:val="00A80A3E"/>
    <w:rsid w:val="00B849A3"/>
    <w:rsid w:val="00E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0"/>
    <w:next w:val="a1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i/>
      <w:i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a5">
    <w:name w:val="Название Знак"/>
    <w:basedOn w:val="a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">
    <w:name w:val="Основной текст с отступом 3 Знак"/>
    <w:basedOn w:val="a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6">
    <w:name w:val="Текст выноски Знак"/>
    <w:basedOn w:val="a2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Mangal"/>
    </w:rPr>
  </w:style>
  <w:style w:type="paragraph" w:styleId="a9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c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c">
    <w:name w:val="Subtitle"/>
    <w:basedOn w:val="a7"/>
    <w:next w:val="a1"/>
    <w:pPr>
      <w:jc w:val="center"/>
    </w:pPr>
    <w:rPr>
      <w:i/>
      <w:iCs/>
    </w:rPr>
  </w:style>
  <w:style w:type="paragraph" w:styleId="30">
    <w:name w:val="Body Text Indent 3"/>
    <w:basedOn w:val="a0"/>
    <w:pPr>
      <w:spacing w:after="0" w:line="100" w:lineRule="atLeast"/>
      <w:ind w:firstLine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pPr>
      <w:widowControl w:val="0"/>
      <w:tabs>
        <w:tab w:val="left" w:pos="708"/>
      </w:tabs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Postan">
    <w:name w:val="Postan"/>
    <w:basedOn w:val="a0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ad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  <w:style w:type="paragraph" w:styleId="ae">
    <w:name w:val="caption"/>
    <w:basedOn w:val="a0"/>
    <w:pPr>
      <w:spacing w:after="0" w:line="10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f">
    <w:name w:val="Balloon Text"/>
    <w:basedOn w:val="a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0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7885-F160-4281-91FD-CA3018A1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Фёдоровна</dc:creator>
  <cp:lastModifiedBy>Специалист</cp:lastModifiedBy>
  <cp:revision>35</cp:revision>
  <cp:lastPrinted>2017-02-06T11:07:00Z</cp:lastPrinted>
  <dcterms:created xsi:type="dcterms:W3CDTF">2011-12-29T08:35:00Z</dcterms:created>
  <dcterms:modified xsi:type="dcterms:W3CDTF">2017-02-28T06:05:00Z</dcterms:modified>
</cp:coreProperties>
</file>