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F8" w:rsidRPr="00A67CF8" w:rsidRDefault="00A67CF8" w:rsidP="00A67CF8">
      <w:pPr>
        <w:keepNext/>
        <w:spacing w:after="0" w:line="240" w:lineRule="auto"/>
        <w:ind w:left="-426" w:hanging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67CF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</w:t>
      </w:r>
      <w:r w:rsidR="00624A8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</w:t>
      </w:r>
      <w:r w:rsidRPr="00A67CF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>
        <w:rPr>
          <w:rFonts w:ascii="Calibri" w:eastAsia="Calibri" w:hAnsi="Calibri" w:cs="Times New Roman"/>
          <w:b/>
          <w:noProof/>
          <w:szCs w:val="28"/>
        </w:rPr>
        <w:drawing>
          <wp:inline distT="0" distB="0" distL="0" distR="0">
            <wp:extent cx="899160" cy="96774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F8" w:rsidRPr="00A67CF8" w:rsidRDefault="00A67CF8" w:rsidP="00A67CF8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67CF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</w:t>
      </w:r>
      <w:r w:rsidR="00624A8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</w:t>
      </w:r>
      <w:r w:rsidRPr="00A67CF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РОССИЙСКАЯ  ФЕДЕРАЦИЯ</w:t>
      </w:r>
    </w:p>
    <w:p w:rsidR="00A67CF8" w:rsidRPr="00A67CF8" w:rsidRDefault="00A67CF8" w:rsidP="00A67C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7C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A67CF8" w:rsidRPr="00A67CF8" w:rsidRDefault="00A67CF8" w:rsidP="00A67C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7C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РЕМОНТНЕНСКИЙ РАЙОН</w:t>
      </w:r>
    </w:p>
    <w:p w:rsidR="00A67CF8" w:rsidRPr="00A67CF8" w:rsidRDefault="00A67CF8" w:rsidP="00A67C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7C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A67CF8" w:rsidRPr="00A67CF8" w:rsidRDefault="00A67CF8" w:rsidP="00A6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95EE7" w:rsidRPr="00A67CF8" w:rsidRDefault="00A67CF8" w:rsidP="00A6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67CF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195EE7" w:rsidRPr="00E5131C" w:rsidRDefault="00195EE7" w:rsidP="0019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2701"/>
        <w:gridCol w:w="3331"/>
      </w:tblGrid>
      <w:tr w:rsidR="00195EE7" w:rsidRPr="00E5131C" w:rsidTr="00170405">
        <w:trPr>
          <w:jc w:val="center"/>
        </w:trPr>
        <w:tc>
          <w:tcPr>
            <w:tcW w:w="3603" w:type="dxa"/>
            <w:hideMark/>
          </w:tcPr>
          <w:p w:rsidR="00195EE7" w:rsidRPr="00E5131C" w:rsidRDefault="00195EE7" w:rsidP="00170405">
            <w:pPr>
              <w:tabs>
                <w:tab w:val="left" w:pos="34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28 </w:t>
            </w:r>
            <w:r w:rsidRP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12</w:t>
            </w:r>
            <w:r w:rsidRP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6</w:t>
            </w:r>
          </w:p>
        </w:tc>
        <w:tc>
          <w:tcPr>
            <w:tcW w:w="2700" w:type="dxa"/>
            <w:hideMark/>
          </w:tcPr>
          <w:p w:rsidR="00195EE7" w:rsidRPr="00E5131C" w:rsidRDefault="002920BE" w:rsidP="00CD1C8E">
            <w:pPr>
              <w:tabs>
                <w:tab w:val="left" w:pos="3402"/>
              </w:tabs>
              <w:snapToGrid w:val="0"/>
              <w:spacing w:after="0" w:line="240" w:lineRule="auto"/>
              <w:ind w:left="-33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№ </w:t>
            </w:r>
            <w:r w:rsidR="00CD1C8E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hideMark/>
          </w:tcPr>
          <w:p w:rsidR="00195EE7" w:rsidRPr="00E5131C" w:rsidRDefault="002920BE" w:rsidP="00195EE7">
            <w:pPr>
              <w:tabs>
                <w:tab w:val="left" w:pos="340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п. Денисовский</w:t>
            </w:r>
          </w:p>
        </w:tc>
      </w:tr>
    </w:tbl>
    <w:p w:rsidR="00195EE7" w:rsidRDefault="00195EE7" w:rsidP="00195EE7">
      <w:pPr>
        <w:pStyle w:val="ad"/>
      </w:pPr>
    </w:p>
    <w:p w:rsidR="00010310" w:rsidRDefault="0001031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20564" w:rsidRDefault="00010310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20564" w:rsidRDefault="00010310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>резерва управленческих кадров Администрации</w:t>
      </w:r>
    </w:p>
    <w:p w:rsidR="00120564" w:rsidRDefault="00010310">
      <w:pPr>
        <w:pStyle w:val="ad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</w:t>
      </w:r>
    </w:p>
    <w:p w:rsidR="00120564" w:rsidRDefault="00120564">
      <w:pPr>
        <w:pStyle w:val="ad"/>
      </w:pPr>
    </w:p>
    <w:p w:rsidR="00120564" w:rsidRDefault="00010310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         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и в соответствии с постановлениями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73  от 31. 12. 2010 г. «О формировании и подготовке муниципального резерва управленческих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№ 6-А  от 04. 03. 2010 г. «Об утверждении перечня руководящих должностей в сфере муниципального управления, на которые формируется муниципальный резерв управленческих кадров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20564" w:rsidRDefault="00120564">
      <w:pPr>
        <w:pStyle w:val="ad"/>
      </w:pPr>
    </w:p>
    <w:p w:rsidR="00120564" w:rsidRDefault="00010310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ПОСТАНОВЛЯЮ:</w:t>
      </w:r>
    </w:p>
    <w:p w:rsidR="00120564" w:rsidRDefault="00120564">
      <w:pPr>
        <w:pStyle w:val="ad"/>
      </w:pPr>
    </w:p>
    <w:p w:rsidR="00120564" w:rsidRDefault="00010310">
      <w:pPr>
        <w:pStyle w:val="ad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 Утвердить список муниципального резерва управленческих кадров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на 2017 год согласно приложению. </w:t>
      </w:r>
    </w:p>
    <w:p w:rsidR="00120564" w:rsidRDefault="00120564">
      <w:pPr>
        <w:pStyle w:val="ad"/>
      </w:pPr>
    </w:p>
    <w:p w:rsidR="00120564" w:rsidRDefault="00010310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2. Постановление вступает в силу со дня его официального обнародования. </w:t>
      </w:r>
    </w:p>
    <w:p w:rsidR="00120564" w:rsidRDefault="00120564">
      <w:pPr>
        <w:pStyle w:val="ad"/>
      </w:pPr>
    </w:p>
    <w:p w:rsidR="00120564" w:rsidRDefault="00010310">
      <w:pPr>
        <w:pStyle w:val="ad"/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120564" w:rsidRDefault="00120564">
      <w:pPr>
        <w:pStyle w:val="ad"/>
      </w:pPr>
    </w:p>
    <w:p w:rsidR="00120564" w:rsidRDefault="00010310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20564" w:rsidRDefault="00010310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120564" w:rsidRDefault="00010310">
      <w:pPr>
        <w:pStyle w:val="ad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                               О.А. Апанасенко       </w:t>
      </w:r>
    </w:p>
    <w:p w:rsidR="00120564" w:rsidRDefault="00120564">
      <w:pPr>
        <w:pStyle w:val="ad"/>
      </w:pPr>
    </w:p>
    <w:p w:rsidR="00120564" w:rsidRDefault="00120564">
      <w:pPr>
        <w:pStyle w:val="ad"/>
      </w:pPr>
    </w:p>
    <w:p w:rsidR="00120564" w:rsidRDefault="00010310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20564" w:rsidRDefault="00120564">
      <w:pPr>
        <w:pStyle w:val="ad"/>
      </w:pPr>
    </w:p>
    <w:p w:rsidR="00120564" w:rsidRDefault="00120564">
      <w:pPr>
        <w:pStyle w:val="ad"/>
      </w:pPr>
    </w:p>
    <w:p w:rsidR="00120564" w:rsidRDefault="00120564">
      <w:pPr>
        <w:pStyle w:val="ad"/>
      </w:pPr>
    </w:p>
    <w:p w:rsidR="00120564" w:rsidRDefault="00010310">
      <w:pPr>
        <w:pStyle w:val="ad"/>
        <w:jc w:val="right"/>
      </w:pPr>
      <w:r>
        <w:rPr>
          <w:rFonts w:ascii="Times New Roman" w:hAnsi="Times New Roman" w:cs="Times New Roman"/>
          <w:bCs/>
        </w:rPr>
        <w:t xml:space="preserve">Приложение </w:t>
      </w:r>
    </w:p>
    <w:p w:rsidR="00120564" w:rsidRDefault="00010310">
      <w:pPr>
        <w:pStyle w:val="ad"/>
        <w:jc w:val="right"/>
      </w:pPr>
      <w:r>
        <w:rPr>
          <w:rFonts w:ascii="Times New Roman" w:hAnsi="Times New Roman" w:cs="Times New Roman"/>
          <w:bCs/>
        </w:rPr>
        <w:t>к постановлению Администрации</w:t>
      </w:r>
    </w:p>
    <w:p w:rsidR="00120564" w:rsidRDefault="00010310">
      <w:pPr>
        <w:pStyle w:val="ad"/>
        <w:jc w:val="right"/>
      </w:pPr>
      <w:proofErr w:type="spellStart"/>
      <w:r>
        <w:rPr>
          <w:rFonts w:ascii="Times New Roman" w:hAnsi="Times New Roman" w:cs="Times New Roman"/>
          <w:bCs/>
        </w:rPr>
        <w:t>Денисовского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</w:t>
      </w:r>
    </w:p>
    <w:p w:rsidR="00120564" w:rsidRDefault="00010310">
      <w:pPr>
        <w:pStyle w:val="ad"/>
        <w:jc w:val="right"/>
      </w:pPr>
      <w:r>
        <w:rPr>
          <w:rFonts w:ascii="Times New Roman" w:hAnsi="Times New Roman" w:cs="Times New Roman"/>
          <w:bCs/>
        </w:rPr>
        <w:t>от 28. 12. 2016 г.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A67CF8">
        <w:rPr>
          <w:rFonts w:ascii="Times New Roman" w:hAnsi="Times New Roman" w:cs="Times New Roman"/>
        </w:rPr>
        <w:t>40</w:t>
      </w:r>
    </w:p>
    <w:p w:rsidR="00120564" w:rsidRDefault="00120564">
      <w:pPr>
        <w:pStyle w:val="ad"/>
      </w:pPr>
    </w:p>
    <w:p w:rsidR="00120564" w:rsidRDefault="00010310">
      <w:pPr>
        <w:pStyle w:val="a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СПИСОК</w:t>
      </w:r>
    </w:p>
    <w:p w:rsidR="00120564" w:rsidRDefault="00010310">
      <w:pPr>
        <w:pStyle w:val="a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резерва управленческих кадров</w:t>
      </w:r>
    </w:p>
    <w:p w:rsidR="00120564" w:rsidRDefault="00010310">
      <w:pPr>
        <w:pStyle w:val="a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на 2017 год</w:t>
      </w:r>
    </w:p>
    <w:p w:rsidR="00120564" w:rsidRDefault="00120564">
      <w:pPr>
        <w:pStyle w:val="ad"/>
        <w:jc w:val="center"/>
      </w:pPr>
    </w:p>
    <w:tbl>
      <w:tblPr>
        <w:tblW w:w="0" w:type="auto"/>
        <w:tblInd w:w="-11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1806"/>
        <w:gridCol w:w="2605"/>
        <w:gridCol w:w="3187"/>
      </w:tblGrid>
      <w:tr w:rsidR="00120564" w:rsidTr="00624A85"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64" w:rsidRDefault="00010310">
            <w:pPr>
              <w:pStyle w:val="ad"/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010310" w:rsidTr="00624A85">
        <w:tc>
          <w:tcPr>
            <w:tcW w:w="10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310" w:rsidRPr="00010310" w:rsidRDefault="00010310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01031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010310">
              <w:rPr>
                <w:rFonts w:ascii="Times New Roman" w:hAnsi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01031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120564" w:rsidTr="00624A85"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07.10. 1964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 финансов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bookmarkStart w:id="1" w:name="__DdeLink__157_1583270485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20564" w:rsidTr="00624A85"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Власенко Людмила Юрьевна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 w:rsidP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01.06.1970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химии, биологии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Pr="00010310" w:rsidRDefault="0001031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1031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10310">
              <w:rPr>
                <w:rFonts w:ascii="Times New Roman" w:hAnsi="Times New Roman" w:cs="Times New Roman"/>
                <w:sz w:val="28"/>
                <w:szCs w:val="28"/>
              </w:rPr>
              <w:t>ДЕнисовская</w:t>
            </w:r>
            <w:proofErr w:type="spellEnd"/>
            <w:r w:rsidRPr="00010310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010310" w:rsidTr="00624A85">
        <w:tc>
          <w:tcPr>
            <w:tcW w:w="10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310" w:rsidRPr="00010310" w:rsidRDefault="0001031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010310">
              <w:rPr>
                <w:rFonts w:ascii="Times New Roman" w:hAnsi="Times New Roman" w:cs="Times New Roman"/>
                <w:b/>
                <w:sz w:val="28"/>
                <w:szCs w:val="28"/>
              </w:rPr>
              <w:t>МУК «</w:t>
            </w:r>
            <w:proofErr w:type="spellStart"/>
            <w:r w:rsidRPr="00010310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Денисовский</w:t>
            </w:r>
            <w:proofErr w:type="spellEnd"/>
            <w:r w:rsidRPr="0001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СДК»</w:t>
            </w:r>
          </w:p>
        </w:tc>
      </w:tr>
      <w:tr w:rsidR="00120564" w:rsidTr="00624A85"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Петренко Людмила Ивановна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26.01.1970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 w:rsidP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 w:rsidP="00010310">
            <w:pPr>
              <w:pStyle w:val="ad"/>
            </w:pPr>
            <w:r w:rsidRPr="0001031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103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0310">
              <w:rPr>
                <w:rFonts w:ascii="Times New Roman" w:hAnsi="Times New Roman" w:cs="Times New Roman"/>
                <w:sz w:val="28"/>
                <w:szCs w:val="28"/>
              </w:rPr>
              <w:t>нисовская</w:t>
            </w:r>
            <w:proofErr w:type="spellEnd"/>
            <w:r w:rsidRPr="00010310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120564" w:rsidTr="00624A85"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25.08.1977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Pr="00010310" w:rsidRDefault="00010310" w:rsidP="00A67CF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67CF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64" w:rsidRDefault="00010310" w:rsidP="00010310">
            <w:pPr>
              <w:pStyle w:val="ad"/>
            </w:pPr>
            <w:r w:rsidRPr="0001031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103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0310">
              <w:rPr>
                <w:rFonts w:ascii="Times New Roman" w:hAnsi="Times New Roman" w:cs="Times New Roman"/>
                <w:sz w:val="28"/>
                <w:szCs w:val="28"/>
              </w:rPr>
              <w:t>нисовская</w:t>
            </w:r>
            <w:proofErr w:type="spellEnd"/>
            <w:r w:rsidRPr="00010310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bookmarkEnd w:id="0"/>
    </w:tbl>
    <w:p w:rsidR="00120564" w:rsidRDefault="00120564">
      <w:pPr>
        <w:pStyle w:val="ad"/>
      </w:pPr>
    </w:p>
    <w:p w:rsidR="00120564" w:rsidRDefault="00120564">
      <w:pPr>
        <w:pStyle w:val="ad"/>
      </w:pPr>
    </w:p>
    <w:p w:rsidR="00120564" w:rsidRDefault="00120564">
      <w:pPr>
        <w:pStyle w:val="ad"/>
      </w:pPr>
    </w:p>
    <w:p w:rsidR="00120564" w:rsidRDefault="00120564">
      <w:pPr>
        <w:pStyle w:val="ad"/>
      </w:pPr>
    </w:p>
    <w:sectPr w:rsidR="00120564">
      <w:pgSz w:w="11906" w:h="16838"/>
      <w:pgMar w:top="1134" w:right="850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1A2C"/>
    <w:multiLevelType w:val="multilevel"/>
    <w:tmpl w:val="93C2F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2F415A"/>
    <w:multiLevelType w:val="multilevel"/>
    <w:tmpl w:val="C3202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564"/>
    <w:rsid w:val="00010310"/>
    <w:rsid w:val="00120564"/>
    <w:rsid w:val="00195EE7"/>
    <w:rsid w:val="002920BE"/>
    <w:rsid w:val="00624A85"/>
    <w:rsid w:val="00A67CF8"/>
    <w:rsid w:val="00C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i/>
      <w:i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5">
    <w:name w:val="Название Знак"/>
    <w:basedOn w:val="a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">
    <w:name w:val="Основной текст с отступом 3 Знак"/>
    <w:basedOn w:val="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6">
    <w:name w:val="Текст выноски Знак"/>
    <w:basedOn w:val="a2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next w:val="a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c">
    <w:name w:val="Subtitle"/>
    <w:basedOn w:val="a7"/>
    <w:next w:val="a1"/>
    <w:pPr>
      <w:jc w:val="center"/>
    </w:pPr>
    <w:rPr>
      <w:i/>
      <w:iCs/>
    </w:rPr>
  </w:style>
  <w:style w:type="paragraph" w:styleId="30">
    <w:name w:val="Body Text Indent 3"/>
    <w:basedOn w:val="a0"/>
    <w:pPr>
      <w:spacing w:after="0" w:line="100" w:lineRule="atLeast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Postan">
    <w:name w:val="Postan"/>
    <w:basedOn w:val="a0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d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e">
    <w:name w:val="caption"/>
    <w:basedOn w:val="a0"/>
    <w:pPr>
      <w:spacing w:after="0" w:line="10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f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Специалист</cp:lastModifiedBy>
  <cp:revision>23</cp:revision>
  <cp:lastPrinted>2017-02-06T11:09:00Z</cp:lastPrinted>
  <dcterms:created xsi:type="dcterms:W3CDTF">2011-12-29T08:35:00Z</dcterms:created>
  <dcterms:modified xsi:type="dcterms:W3CDTF">2017-02-06T11:09:00Z</dcterms:modified>
</cp:coreProperties>
</file>