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ОТЧЕТ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за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E5417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</w:t>
      </w:r>
      <w:r w:rsidRPr="00B246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квартал 201</w:t>
      </w:r>
      <w:r w:rsidR="00D9175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года</w:t>
      </w:r>
    </w:p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 исполнении Плана </w:t>
      </w:r>
      <w:r w:rsidRPr="00B246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мероприятий 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Денисовское</w:t>
      </w:r>
      <w:proofErr w:type="spellEnd"/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реализации в 201</w:t>
      </w:r>
      <w:r w:rsidR="00D917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Стратегии государственной национальной политики Российской Федерации на период до 2025 года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5A3395" w:rsidRDefault="005A3395" w:rsidP="00B2469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417"/>
        <w:gridCol w:w="1701"/>
        <w:gridCol w:w="2694"/>
        <w:gridCol w:w="2551"/>
        <w:gridCol w:w="2552"/>
      </w:tblGrid>
      <w:tr w:rsidR="005A3395" w:rsidRPr="005A3395" w:rsidTr="002511B8">
        <w:tc>
          <w:tcPr>
            <w:tcW w:w="675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2552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Цель и задачи</w:t>
            </w:r>
          </w:p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Результат мероприятия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2552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Охват  участников и зрителей (чел.)</w:t>
            </w:r>
          </w:p>
        </w:tc>
      </w:tr>
      <w:tr w:rsidR="002511B8" w:rsidRPr="005A3395" w:rsidTr="002511B8">
        <w:tc>
          <w:tcPr>
            <w:tcW w:w="675" w:type="dxa"/>
          </w:tcPr>
          <w:p w:rsidR="002511B8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552" w:type="dxa"/>
          </w:tcPr>
          <w:p w:rsidR="002511B8" w:rsidRPr="002511B8" w:rsidRDefault="002511B8" w:rsidP="00515E11">
            <w:pPr>
              <w:pStyle w:val="a6"/>
              <w:rPr>
                <w:rFonts w:ascii="Times New Roman" w:hAnsi="Times New Roman" w:cs="Times New Roman"/>
              </w:rPr>
            </w:pPr>
            <w:r w:rsidRPr="002511B8">
              <w:rPr>
                <w:rFonts w:ascii="Times New Roman" w:hAnsi="Times New Roman" w:cs="Times New Roman"/>
                <w:color w:val="2D2D2D"/>
              </w:rPr>
              <w:t>Повышение квалификации муниципальных служащих,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417" w:type="dxa"/>
          </w:tcPr>
          <w:p w:rsidR="002511B8" w:rsidRPr="002511B8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2511B8" w:rsidRPr="005A3395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5A3395" w:rsidRDefault="002511B8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11B8" w:rsidRPr="002511B8" w:rsidRDefault="002511B8" w:rsidP="005A3395">
            <w:pPr>
              <w:pStyle w:val="a6"/>
              <w:rPr>
                <w:rFonts w:ascii="Times New Roman" w:hAnsi="Times New Roman" w:cs="Times New Roman"/>
              </w:rPr>
            </w:pPr>
            <w:r w:rsidRPr="002511B8">
              <w:rPr>
                <w:rFonts w:ascii="Times New Roman" w:hAnsi="Times New Roman" w:cs="Times New Roman"/>
                <w:color w:val="2D2D2D"/>
              </w:rPr>
              <w:t>обеспечение подготовки, переподготовки и повышения квалификации муниципальных служащих по вопросам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</w:tcPr>
          <w:p w:rsidR="002511B8" w:rsidRPr="002511B8" w:rsidRDefault="002511B8" w:rsidP="00E54172">
            <w:pPr>
              <w:pStyle w:val="a6"/>
              <w:rPr>
                <w:rFonts w:ascii="Times New Roman" w:hAnsi="Times New Roman" w:cs="Times New Roman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54172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проводилось</w:t>
            </w:r>
          </w:p>
        </w:tc>
        <w:tc>
          <w:tcPr>
            <w:tcW w:w="2552" w:type="dxa"/>
          </w:tcPr>
          <w:p w:rsidR="002511B8" w:rsidRPr="002511B8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A3395" w:rsidRPr="005A3395" w:rsidTr="002511B8">
        <w:tc>
          <w:tcPr>
            <w:tcW w:w="675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Привлечение к работе в общественных советах, при Администрации представителей </w:t>
            </w:r>
            <w:r w:rsidRPr="005A3395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5A3395">
              <w:rPr>
                <w:rFonts w:ascii="Times New Roman" w:hAnsi="Times New Roman" w:cs="Times New Roman"/>
                <w:lang w:eastAsia="ar-SA"/>
              </w:rPr>
              <w:t>щественных объединений</w:t>
            </w:r>
          </w:p>
        </w:tc>
        <w:tc>
          <w:tcPr>
            <w:tcW w:w="1417" w:type="dxa"/>
          </w:tcPr>
          <w:p w:rsidR="005A3395" w:rsidRPr="005A3395" w:rsidRDefault="00E54172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5A3395"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5A3395"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</w:t>
            </w:r>
            <w:r w:rsidR="00D91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3395"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согласия; создание условий для участия представителей </w:t>
            </w:r>
            <w:r w:rsidRPr="005A3395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5A3395">
              <w:rPr>
                <w:rFonts w:ascii="Times New Roman" w:hAnsi="Times New Roman" w:cs="Times New Roman"/>
                <w:lang w:eastAsia="ar-SA"/>
              </w:rPr>
              <w:t>щественных объединений в решении вопросов, затрагивающих их права и интересы</w:t>
            </w:r>
          </w:p>
        </w:tc>
        <w:tc>
          <w:tcPr>
            <w:tcW w:w="2551" w:type="dxa"/>
          </w:tcPr>
          <w:p w:rsidR="005A3395" w:rsidRPr="005A3395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Динамика количества представителей национально-культурных</w:t>
            </w:r>
          </w:p>
          <w:p w:rsidR="005A3395" w:rsidRPr="005A3395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общественных объединений, принявших участие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в различных заседаниях</w:t>
            </w:r>
          </w:p>
        </w:tc>
        <w:tc>
          <w:tcPr>
            <w:tcW w:w="2552" w:type="dxa"/>
          </w:tcPr>
          <w:p w:rsidR="005A3395" w:rsidRPr="005A3395" w:rsidRDefault="00E54172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A3395" w:rsidRPr="005A3395" w:rsidTr="002511B8">
        <w:tc>
          <w:tcPr>
            <w:tcW w:w="675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Совершенствование и сопровождение системы мониторинга состояния межнациональных отношений и раннего предупреждения межнациональных конфликтов, </w:t>
            </w:r>
            <w:r w:rsidRPr="005A3395">
              <w:rPr>
                <w:rFonts w:ascii="Times New Roman" w:hAnsi="Times New Roman" w:cs="Times New Roman"/>
                <w:lang w:eastAsia="ar-SA"/>
              </w:rPr>
              <w:lastRenderedPageBreak/>
              <w:t xml:space="preserve">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5A3395">
              <w:rPr>
                <w:rFonts w:ascii="Times New Roman" w:hAnsi="Times New Roman" w:cs="Times New Roman"/>
                <w:lang w:eastAsia="ar-SA"/>
              </w:rPr>
              <w:t>предконфликтные</w:t>
            </w:r>
            <w:proofErr w:type="spellEnd"/>
            <w:r w:rsidRPr="005A3395">
              <w:rPr>
                <w:rFonts w:ascii="Times New Roman" w:hAnsi="Times New Roman" w:cs="Times New Roman"/>
                <w:lang w:eastAsia="ar-SA"/>
              </w:rPr>
              <w:t xml:space="preserve"> ситуации</w:t>
            </w:r>
          </w:p>
        </w:tc>
        <w:tc>
          <w:tcPr>
            <w:tcW w:w="1417" w:type="dxa"/>
          </w:tcPr>
          <w:p w:rsidR="005A3395" w:rsidRPr="005A3395" w:rsidRDefault="00E54172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5A3395"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5A3395"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</w:t>
            </w:r>
            <w:r w:rsidR="00D91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3395"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>Совершенствование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551" w:type="dxa"/>
          </w:tcPr>
          <w:p w:rsidR="005A3395" w:rsidRPr="005A3395" w:rsidRDefault="003B14DF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E54172"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54172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 w:rsidR="008808C4">
              <w:rPr>
                <w:rFonts w:ascii="Times New Roman" w:eastAsia="Times New Roman" w:hAnsi="Times New Roman" w:cs="Times New Roman"/>
                <w:lang w:eastAsia="ru-RU"/>
              </w:rPr>
              <w:t xml:space="preserve">  конфликтных ситуаций не возникало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41B5" w:rsidRPr="005A3395" w:rsidTr="002511B8">
        <w:tc>
          <w:tcPr>
            <w:tcW w:w="675" w:type="dxa"/>
          </w:tcPr>
          <w:p w:rsidR="002541B5" w:rsidRPr="002541B5" w:rsidRDefault="002541B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2552" w:type="dxa"/>
          </w:tcPr>
          <w:p w:rsidR="002541B5" w:rsidRPr="002541B5" w:rsidRDefault="002541B5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2541B5">
              <w:rPr>
                <w:rFonts w:ascii="Times New Roman" w:hAnsi="Times New Roman" w:cs="Times New Roman"/>
                <w:lang w:eastAsia="ar-SA"/>
              </w:rPr>
              <w:t xml:space="preserve">Мониторинг обращений граждан о фактах нарушений принципа равноправия граждан при приеме на работу, замещении должностей муниципальной службы, формировании кадрового резерва, а также других обстоятельствах, независимо от </w:t>
            </w:r>
            <w:proofErr w:type="spellStart"/>
            <w:r w:rsidRPr="002541B5">
              <w:rPr>
                <w:rFonts w:ascii="Times New Roman" w:hAnsi="Times New Roman" w:cs="Times New Roman"/>
                <w:lang w:eastAsia="ar-SA"/>
              </w:rPr>
              <w:t>национальности</w:t>
            </w:r>
            <w:proofErr w:type="gramStart"/>
            <w:r w:rsidRPr="002541B5">
              <w:rPr>
                <w:rFonts w:ascii="Times New Roman" w:hAnsi="Times New Roman" w:cs="Times New Roman"/>
                <w:lang w:eastAsia="ar-SA"/>
              </w:rPr>
              <w:t>,я</w:t>
            </w:r>
            <w:proofErr w:type="gramEnd"/>
            <w:r w:rsidRPr="002541B5">
              <w:rPr>
                <w:rFonts w:ascii="Times New Roman" w:hAnsi="Times New Roman" w:cs="Times New Roman"/>
                <w:lang w:eastAsia="ar-SA"/>
              </w:rPr>
              <w:t>зыка</w:t>
            </w:r>
            <w:proofErr w:type="spellEnd"/>
            <w:r w:rsidRPr="002541B5">
              <w:rPr>
                <w:rFonts w:ascii="Times New Roman" w:hAnsi="Times New Roman" w:cs="Times New Roman"/>
                <w:lang w:eastAsia="ar-SA"/>
              </w:rPr>
              <w:t>, отношения к религии, убеждений, принадлежности к общественным объединениям</w:t>
            </w:r>
          </w:p>
        </w:tc>
        <w:tc>
          <w:tcPr>
            <w:tcW w:w="1417" w:type="dxa"/>
          </w:tcPr>
          <w:p w:rsidR="002541B5" w:rsidRPr="002541B5" w:rsidRDefault="002541B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541B5" w:rsidRPr="002541B5" w:rsidRDefault="002541B5" w:rsidP="00254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>Денисовского</w:t>
            </w:r>
            <w:proofErr w:type="spellEnd"/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 xml:space="preserve"> сельского поселения</w:t>
            </w:r>
          </w:p>
          <w:p w:rsidR="002541B5" w:rsidRPr="005A3395" w:rsidRDefault="002541B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41B5" w:rsidRPr="002541B5" w:rsidRDefault="002541B5" w:rsidP="00254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1B5">
              <w:rPr>
                <w:rFonts w:ascii="Times New Roman" w:eastAsia="Times New Roman" w:hAnsi="Times New Roman" w:cs="Times New Roman"/>
                <w:lang w:eastAsia="ar-SA"/>
              </w:rPr>
              <w:t>Обеспечение реализации принципа равноправия граждан</w:t>
            </w:r>
          </w:p>
          <w:p w:rsidR="002541B5" w:rsidRPr="005A3395" w:rsidRDefault="002541B5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</w:tcPr>
          <w:p w:rsidR="002541B5" w:rsidRPr="002541B5" w:rsidRDefault="002541B5" w:rsidP="00F37C5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1B5">
              <w:rPr>
                <w:rFonts w:ascii="Times New Roman" w:hAnsi="Times New Roman" w:cs="Times New Roman"/>
              </w:rPr>
              <w:t xml:space="preserve">В </w:t>
            </w:r>
            <w:r w:rsidR="00E54172"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54172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2541B5">
              <w:rPr>
                <w:rFonts w:ascii="Times New Roman" w:hAnsi="Times New Roman" w:cs="Times New Roman"/>
              </w:rPr>
              <w:t xml:space="preserve"> квартале обращений граждан не поступало</w:t>
            </w:r>
          </w:p>
        </w:tc>
        <w:tc>
          <w:tcPr>
            <w:tcW w:w="2552" w:type="dxa"/>
          </w:tcPr>
          <w:p w:rsidR="002541B5" w:rsidRPr="005A3395" w:rsidRDefault="002541B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1DD6" w:rsidRPr="005A3395" w:rsidTr="002511B8">
        <w:tc>
          <w:tcPr>
            <w:tcW w:w="675" w:type="dxa"/>
          </w:tcPr>
          <w:p w:rsidR="00BC1DD6" w:rsidRPr="00422194" w:rsidRDefault="00BC1DD6" w:rsidP="00F37C51">
            <w:pPr>
              <w:rPr>
                <w:lang w:val="en-US"/>
              </w:rPr>
            </w:pPr>
            <w:r>
              <w:t>4.</w:t>
            </w:r>
            <w:r w:rsidR="00F37C51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552" w:type="dxa"/>
          </w:tcPr>
          <w:p w:rsidR="00BC1DD6" w:rsidRPr="00BC1DD6" w:rsidRDefault="00F37C51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районном фестивале национальных культур «Мы вместе!»</w:t>
            </w:r>
          </w:p>
        </w:tc>
        <w:tc>
          <w:tcPr>
            <w:tcW w:w="1417" w:type="dxa"/>
          </w:tcPr>
          <w:p w:rsidR="00BC1DD6" w:rsidRPr="00F37C51" w:rsidRDefault="00F37C51" w:rsidP="00BC1DD6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  <w:lang w:val="en-US"/>
              </w:rPr>
            </w:pPr>
            <w:r>
              <w:rPr>
                <w:rFonts w:ascii="Times New Roman" w:hAnsi="Times New Roman" w:cs="Times New Roman"/>
                <w:color w:val="2D2D2D"/>
              </w:rPr>
              <w:t>сентябрь</w:t>
            </w:r>
            <w:r>
              <w:rPr>
                <w:rFonts w:ascii="Times New Roman" w:hAnsi="Times New Roman" w:cs="Times New Roman"/>
                <w:color w:val="2D2D2D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:rsidR="00BC1DD6" w:rsidRPr="00BC1DD6" w:rsidRDefault="00BC1DD6" w:rsidP="00F37C51">
            <w:pPr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</w:t>
            </w:r>
            <w:r w:rsidR="00F37C51">
              <w:rPr>
                <w:rFonts w:ascii="Times New Roman" w:hAnsi="Times New Roman" w:cs="Times New Roman"/>
              </w:rPr>
              <w:t xml:space="preserve">ого поселения, </w:t>
            </w:r>
            <w:proofErr w:type="spellStart"/>
            <w:r w:rsidR="00F37C51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="00F37C51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694" w:type="dxa"/>
          </w:tcPr>
          <w:p w:rsidR="00BC1DD6" w:rsidRPr="00BC1DD6" w:rsidRDefault="00F37C51" w:rsidP="004C11A0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и развитие этнокультурного многообразия народов России на основе взаимного уважения традиций и обычаев. Формирование толерантности, недопущение распространения экстремизма, национализма,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конфликтов на религиозной основе</w:t>
            </w:r>
          </w:p>
        </w:tc>
        <w:tc>
          <w:tcPr>
            <w:tcW w:w="2551" w:type="dxa"/>
          </w:tcPr>
          <w:p w:rsidR="00BC1DD6" w:rsidRPr="00BC1DD6" w:rsidRDefault="00A44F47" w:rsidP="00F37C51">
            <w:pPr>
              <w:pStyle w:val="a6"/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сельского поселения,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552" w:type="dxa"/>
          </w:tcPr>
          <w:p w:rsidR="00BC1DD6" w:rsidRPr="005A3395" w:rsidRDefault="00F37C51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BC1DD6" w:rsidRPr="005A3395" w:rsidTr="002511B8">
        <w:tc>
          <w:tcPr>
            <w:tcW w:w="675" w:type="dxa"/>
          </w:tcPr>
          <w:p w:rsidR="00BC1DD6" w:rsidRPr="00422194" w:rsidRDefault="00F37C51" w:rsidP="004C11A0">
            <w:pPr>
              <w:rPr>
                <w:lang w:val="en-US"/>
              </w:rPr>
            </w:pPr>
            <w:r>
              <w:lastRenderedPageBreak/>
              <w:t>4.6</w:t>
            </w:r>
            <w:r w:rsidR="00BC1DD6"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BC1DD6" w:rsidRPr="00BC1DD6" w:rsidRDefault="00F37C51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дне любви, семьи и верности</w:t>
            </w:r>
          </w:p>
        </w:tc>
        <w:tc>
          <w:tcPr>
            <w:tcW w:w="1417" w:type="dxa"/>
          </w:tcPr>
          <w:p w:rsidR="00BC1DD6" w:rsidRPr="00BC1DD6" w:rsidRDefault="00F37C51" w:rsidP="00A44F47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Июль 2018</w:t>
            </w:r>
          </w:p>
        </w:tc>
        <w:tc>
          <w:tcPr>
            <w:tcW w:w="1701" w:type="dxa"/>
          </w:tcPr>
          <w:p w:rsidR="00BC1DD6" w:rsidRPr="00BC1DD6" w:rsidRDefault="00BC1DD6" w:rsidP="00F37C51">
            <w:pPr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A44F47" w:rsidRPr="00BC1D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BC1DD6" w:rsidRPr="00BC1DD6" w:rsidRDefault="00F37C51" w:rsidP="004C11A0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семейных ценностей</w:t>
            </w:r>
          </w:p>
        </w:tc>
        <w:tc>
          <w:tcPr>
            <w:tcW w:w="2551" w:type="dxa"/>
          </w:tcPr>
          <w:p w:rsidR="00BC1DD6" w:rsidRPr="00BC1DD6" w:rsidRDefault="00F37C51" w:rsidP="00BC1DD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престижа семьи как хранительницы духовно-нравственных ценностей.</w:t>
            </w:r>
          </w:p>
        </w:tc>
        <w:tc>
          <w:tcPr>
            <w:tcW w:w="2552" w:type="dxa"/>
          </w:tcPr>
          <w:p w:rsidR="00BC1DD6" w:rsidRPr="005A3395" w:rsidRDefault="00BC1DD6" w:rsidP="00BC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4F47" w:rsidRPr="005A3395" w:rsidTr="002511B8">
        <w:tc>
          <w:tcPr>
            <w:tcW w:w="675" w:type="dxa"/>
          </w:tcPr>
          <w:p w:rsidR="00A44F47" w:rsidRPr="00A44F47" w:rsidRDefault="00A44F47" w:rsidP="004C11A0">
            <w:r>
              <w:t>8.1</w:t>
            </w:r>
          </w:p>
        </w:tc>
        <w:tc>
          <w:tcPr>
            <w:tcW w:w="2552" w:type="dxa"/>
          </w:tcPr>
          <w:p w:rsidR="00A44F47" w:rsidRPr="00BC1DD6" w:rsidRDefault="00A44F47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2511B8">
              <w:rPr>
                <w:rFonts w:ascii="Times New Roman" w:hAnsi="Times New Roman" w:cs="Times New Roman"/>
              </w:rPr>
              <w:t xml:space="preserve">Организация и обеспечение деятельности общественного совета по межнациональным отношениям при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11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44F47" w:rsidRPr="00BC1DD6" w:rsidRDefault="00E54172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 xml:space="preserve">Ноябрь </w:t>
            </w:r>
            <w:r w:rsidR="00A44F47">
              <w:rPr>
                <w:rFonts w:ascii="Times New Roman" w:hAnsi="Times New Roman" w:cs="Times New Roman"/>
                <w:color w:val="2D2D2D"/>
              </w:rPr>
              <w:t>2018 года</w:t>
            </w:r>
          </w:p>
        </w:tc>
        <w:tc>
          <w:tcPr>
            <w:tcW w:w="1701" w:type="dxa"/>
          </w:tcPr>
          <w:p w:rsidR="00A44F47" w:rsidRPr="00BC1DD6" w:rsidRDefault="00A44F47" w:rsidP="004C11A0">
            <w:pPr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2D4F9D" w:rsidRPr="003B14DF" w:rsidRDefault="002D4F9D" w:rsidP="002D4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сохранение</w:t>
            </w:r>
          </w:p>
          <w:p w:rsidR="00A44F47" w:rsidRPr="00BC1DD6" w:rsidRDefault="002D4F9D" w:rsidP="002D4F9D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жэтничес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кой стабильности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, решение актуальных проблем в сфере меж-этни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ческих отношений</w:t>
            </w:r>
          </w:p>
        </w:tc>
        <w:tc>
          <w:tcPr>
            <w:tcW w:w="2551" w:type="dxa"/>
          </w:tcPr>
          <w:p w:rsidR="00A44F47" w:rsidRPr="00732FCC" w:rsidRDefault="00E54172" w:rsidP="00E541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  <w:r w:rsidR="00A44F47" w:rsidRPr="00BC1DD6">
              <w:rPr>
                <w:rFonts w:ascii="Times New Roman" w:hAnsi="Times New Roman" w:cs="Times New Roman"/>
              </w:rPr>
              <w:t xml:space="preserve">.2018 года проведение заседания </w:t>
            </w:r>
            <w:r>
              <w:rPr>
                <w:rFonts w:ascii="Times New Roman" w:hAnsi="Times New Roman" w:cs="Times New Roman"/>
              </w:rPr>
              <w:t>Малого совета по вопросам межэтнических отношений</w:t>
            </w:r>
            <w:r w:rsidR="00732FCC">
              <w:rPr>
                <w:rFonts w:ascii="Times New Roman" w:hAnsi="Times New Roman" w:cs="Times New Roman"/>
              </w:rPr>
              <w:t xml:space="preserve">, протокол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A44F47" w:rsidRPr="00E54172" w:rsidRDefault="00E54172" w:rsidP="00BC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</w:tr>
    </w:tbl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О.А. Апанасенко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Pr="005A3395" w:rsidRDefault="004B48D6" w:rsidP="005A3395"/>
    <w:sectPr w:rsidR="004B48D6" w:rsidRPr="005A3395" w:rsidSect="00F9175B">
      <w:headerReference w:type="even" r:id="rId7"/>
      <w:headerReference w:type="default" r:id="rId8"/>
      <w:headerReference w:type="first" r:id="rId9"/>
      <w:pgSz w:w="16838" w:h="11906" w:orient="landscape" w:code="9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16" w:rsidRDefault="00130516">
      <w:pPr>
        <w:spacing w:after="0" w:line="240" w:lineRule="auto"/>
      </w:pPr>
      <w:r>
        <w:separator/>
      </w:r>
    </w:p>
  </w:endnote>
  <w:endnote w:type="continuationSeparator" w:id="0">
    <w:p w:rsidR="00130516" w:rsidRDefault="0013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16" w:rsidRDefault="00130516">
      <w:pPr>
        <w:spacing w:after="0" w:line="240" w:lineRule="auto"/>
      </w:pPr>
      <w:r>
        <w:separator/>
      </w:r>
    </w:p>
  </w:footnote>
  <w:footnote w:type="continuationSeparator" w:id="0">
    <w:p w:rsidR="00130516" w:rsidRDefault="0013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1E5E45" w:rsidP="0009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135" w:rsidRDefault="00130516" w:rsidP="005A51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30516" w:rsidP="00090BD3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02135" w:rsidRDefault="00130516" w:rsidP="005A51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E5E45" w:rsidP="001A656A">
    <w:pPr>
      <w:pStyle w:val="a3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  <w:t>1</w:t>
    </w:r>
    <w:r w:rsidRPr="001A656A">
      <w:rPr>
        <w:color w:val="FFFFFF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7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279E0"/>
    <w:rsid w:val="0013051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45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382B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1D3"/>
    <w:rsid w:val="00243B92"/>
    <w:rsid w:val="00243BB9"/>
    <w:rsid w:val="002456C3"/>
    <w:rsid w:val="00246C8D"/>
    <w:rsid w:val="002511B8"/>
    <w:rsid w:val="00252ACD"/>
    <w:rsid w:val="002541B5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4F9D"/>
    <w:rsid w:val="002D6361"/>
    <w:rsid w:val="002D6A12"/>
    <w:rsid w:val="002E0A08"/>
    <w:rsid w:val="002E25E4"/>
    <w:rsid w:val="002E342C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4EC1"/>
    <w:rsid w:val="003745F7"/>
    <w:rsid w:val="00374B87"/>
    <w:rsid w:val="003757C7"/>
    <w:rsid w:val="00376A2D"/>
    <w:rsid w:val="0039129A"/>
    <w:rsid w:val="0039450D"/>
    <w:rsid w:val="00396797"/>
    <w:rsid w:val="003A0D36"/>
    <w:rsid w:val="003A1C2D"/>
    <w:rsid w:val="003A3E00"/>
    <w:rsid w:val="003B0868"/>
    <w:rsid w:val="003B14DF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3F71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15E11"/>
    <w:rsid w:val="00533E6F"/>
    <w:rsid w:val="00537AB0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A3395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0BE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3EC"/>
    <w:rsid w:val="00662B66"/>
    <w:rsid w:val="00670709"/>
    <w:rsid w:val="006731E8"/>
    <w:rsid w:val="00673A08"/>
    <w:rsid w:val="00675484"/>
    <w:rsid w:val="0068725C"/>
    <w:rsid w:val="006903A5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472A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2FCC"/>
    <w:rsid w:val="0073512F"/>
    <w:rsid w:val="007433CC"/>
    <w:rsid w:val="007437CF"/>
    <w:rsid w:val="007512F2"/>
    <w:rsid w:val="0075175B"/>
    <w:rsid w:val="00756D0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C7701"/>
    <w:rsid w:val="007D1395"/>
    <w:rsid w:val="007D4458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69B3"/>
    <w:rsid w:val="008808C4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5A87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BFB"/>
    <w:rsid w:val="009C505F"/>
    <w:rsid w:val="009D3427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4F47"/>
    <w:rsid w:val="00A55AE2"/>
    <w:rsid w:val="00A5643D"/>
    <w:rsid w:val="00A62B6F"/>
    <w:rsid w:val="00A66DCD"/>
    <w:rsid w:val="00A715B4"/>
    <w:rsid w:val="00A71C4D"/>
    <w:rsid w:val="00A735BC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69F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DD6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0CBD"/>
    <w:rsid w:val="00D72EFE"/>
    <w:rsid w:val="00D75228"/>
    <w:rsid w:val="00D769D4"/>
    <w:rsid w:val="00D80E89"/>
    <w:rsid w:val="00D82670"/>
    <w:rsid w:val="00D83BDD"/>
    <w:rsid w:val="00D8650A"/>
    <w:rsid w:val="00D87487"/>
    <w:rsid w:val="00D9175D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172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4B6"/>
    <w:rsid w:val="00F04AE5"/>
    <w:rsid w:val="00F04D06"/>
    <w:rsid w:val="00F1002F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37C51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cp:lastPrinted>2018-09-26T10:33:00Z</cp:lastPrinted>
  <dcterms:created xsi:type="dcterms:W3CDTF">2017-03-29T06:04:00Z</dcterms:created>
  <dcterms:modified xsi:type="dcterms:W3CDTF">2018-12-25T07:58:00Z</dcterms:modified>
</cp:coreProperties>
</file>