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8B4DF2" w:rsidRPr="000F3654" w:rsidRDefault="004432D2" w:rsidP="008B4DF2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0F3654">
        <w:rPr>
          <w:rFonts w:ascii="Times New Roman" w:hAnsi="Times New Roman"/>
          <w:sz w:val="24"/>
          <w:szCs w:val="24"/>
        </w:rPr>
        <w:t xml:space="preserve">заседания </w:t>
      </w:r>
      <w:r w:rsidR="008B4DF2" w:rsidRPr="000F3654">
        <w:rPr>
          <w:rFonts w:ascii="Times New Roman" w:hAnsi="Times New Roman"/>
          <w:sz w:val="24"/>
          <w:szCs w:val="24"/>
        </w:rPr>
        <w:t>Малого совета по вопросам межэтнических</w:t>
      </w:r>
    </w:p>
    <w:p w:rsidR="004432D2" w:rsidRPr="002249DB" w:rsidRDefault="008B4DF2" w:rsidP="002249DB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0F3654">
        <w:rPr>
          <w:rFonts w:ascii="Times New Roman" w:hAnsi="Times New Roman"/>
          <w:sz w:val="24"/>
          <w:szCs w:val="24"/>
        </w:rPr>
        <w:t xml:space="preserve">отношений при </w:t>
      </w:r>
      <w:r w:rsidR="00AE1AF3" w:rsidRPr="000F3654">
        <w:rPr>
          <w:rFonts w:ascii="Times New Roman" w:hAnsi="Times New Roman"/>
          <w:sz w:val="24"/>
          <w:szCs w:val="24"/>
        </w:rPr>
        <w:t>Администрации Денисовского сельского поселения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7817CE">
        <w:rPr>
          <w:b/>
          <w:sz w:val="24"/>
          <w:szCs w:val="24"/>
        </w:rPr>
        <w:t>30</w:t>
      </w:r>
      <w:r w:rsidR="009B0DD4">
        <w:rPr>
          <w:b/>
          <w:sz w:val="24"/>
          <w:szCs w:val="24"/>
        </w:rPr>
        <w:t>.0</w:t>
      </w:r>
      <w:r w:rsidR="007817CE">
        <w:rPr>
          <w:b/>
          <w:sz w:val="24"/>
          <w:szCs w:val="24"/>
        </w:rPr>
        <w:t>9</w:t>
      </w:r>
      <w:r w:rsidR="00F05006">
        <w:rPr>
          <w:b/>
          <w:sz w:val="24"/>
          <w:szCs w:val="24"/>
        </w:rPr>
        <w:t>.2020</w:t>
      </w:r>
      <w:r>
        <w:rPr>
          <w:b/>
          <w:sz w:val="24"/>
          <w:szCs w:val="24"/>
        </w:rPr>
        <w:t>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7817CE">
        <w:rPr>
          <w:b/>
          <w:sz w:val="24"/>
          <w:szCs w:val="24"/>
        </w:rPr>
        <w:t>3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2249DB">
        <w:tc>
          <w:tcPr>
            <w:tcW w:w="2802" w:type="dxa"/>
          </w:tcPr>
          <w:p w:rsidR="004432D2" w:rsidRPr="003A52C7" w:rsidRDefault="004432D2" w:rsidP="00F05006">
            <w:pPr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B94E25">
              <w:rPr>
                <w:b/>
                <w:sz w:val="24"/>
                <w:szCs w:val="24"/>
                <w:u w:val="single"/>
              </w:rPr>
              <w:t>Малого</w:t>
            </w:r>
            <w:r w:rsidR="003A52C7" w:rsidRPr="003A52C7">
              <w:rPr>
                <w:b/>
                <w:sz w:val="24"/>
                <w:szCs w:val="24"/>
                <w:u w:val="single"/>
              </w:rPr>
              <w:t xml:space="preserve"> совета</w:t>
            </w:r>
            <w:r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C110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C110FD">
              <w:rPr>
                <w:sz w:val="24"/>
                <w:szCs w:val="24"/>
              </w:rPr>
              <w:t xml:space="preserve">            </w:t>
            </w:r>
            <w:r w:rsidRPr="0010217E">
              <w:rPr>
                <w:sz w:val="24"/>
                <w:szCs w:val="24"/>
              </w:rPr>
              <w:t>О.А.</w:t>
            </w:r>
            <w:r w:rsidR="00F05006"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>Апанасенко</w:t>
            </w:r>
          </w:p>
        </w:tc>
      </w:tr>
      <w:tr w:rsidR="004432D2" w:rsidRPr="0010217E" w:rsidTr="002249DB">
        <w:tc>
          <w:tcPr>
            <w:tcW w:w="2802" w:type="dxa"/>
          </w:tcPr>
          <w:p w:rsidR="004432D2" w:rsidRPr="0010217E" w:rsidRDefault="004432D2" w:rsidP="00F05006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7494" w:type="dxa"/>
          </w:tcPr>
          <w:p w:rsidR="004432D2" w:rsidRPr="0010217E" w:rsidRDefault="004432D2" w:rsidP="00D460BD">
            <w:pPr>
              <w:jc w:val="both"/>
              <w:rPr>
                <w:sz w:val="24"/>
                <w:szCs w:val="24"/>
              </w:rPr>
            </w:pPr>
          </w:p>
        </w:tc>
      </w:tr>
      <w:tr w:rsidR="004432D2" w:rsidRPr="0010217E" w:rsidTr="002249DB">
        <w:tc>
          <w:tcPr>
            <w:tcW w:w="2802" w:type="dxa"/>
          </w:tcPr>
          <w:p w:rsidR="004432D2" w:rsidRPr="0010217E" w:rsidRDefault="004432D2" w:rsidP="00F05006">
            <w:pPr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 xml:space="preserve">Секретарь </w:t>
            </w:r>
            <w:r w:rsidR="00B94E25">
              <w:rPr>
                <w:b/>
                <w:sz w:val="24"/>
                <w:szCs w:val="24"/>
                <w:u w:val="single"/>
              </w:rPr>
              <w:t>Малого</w:t>
            </w:r>
            <w:r w:rsidR="003A52C7">
              <w:rPr>
                <w:b/>
                <w:sz w:val="24"/>
                <w:szCs w:val="24"/>
                <w:u w:val="single"/>
              </w:rPr>
              <w:t xml:space="preserve"> совета</w:t>
            </w:r>
            <w:r w:rsidRPr="0010217E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4432D2" w:rsidP="00781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общим вопросам</w:t>
            </w:r>
            <w:r w:rsidRPr="0010217E">
              <w:rPr>
                <w:sz w:val="24"/>
                <w:szCs w:val="24"/>
              </w:rPr>
              <w:t xml:space="preserve">    -    </w:t>
            </w:r>
            <w:r w:rsidR="009F361C">
              <w:rPr>
                <w:sz w:val="24"/>
                <w:szCs w:val="24"/>
              </w:rPr>
              <w:t>Г.</w:t>
            </w:r>
            <w:r w:rsidR="007817CE">
              <w:rPr>
                <w:sz w:val="24"/>
                <w:szCs w:val="24"/>
              </w:rPr>
              <w:t>И</w:t>
            </w:r>
            <w:r w:rsidR="009F361C">
              <w:rPr>
                <w:sz w:val="24"/>
                <w:szCs w:val="24"/>
              </w:rPr>
              <w:t xml:space="preserve">. </w:t>
            </w:r>
            <w:r w:rsidR="007817CE">
              <w:rPr>
                <w:sz w:val="24"/>
                <w:szCs w:val="24"/>
              </w:rPr>
              <w:t>Никитенко</w:t>
            </w:r>
          </w:p>
        </w:tc>
      </w:tr>
    </w:tbl>
    <w:p w:rsidR="004432D2" w:rsidRPr="002249DB" w:rsidRDefault="00BC70DB" w:rsidP="002249DB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Присутствовали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EA3C6A" w:rsidRDefault="004432D2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 w:rsidRPr="00EA3C6A">
        <w:rPr>
          <w:sz w:val="24"/>
          <w:szCs w:val="24"/>
        </w:rPr>
        <w:t>Эльдиев</w:t>
      </w:r>
      <w:r w:rsidR="002424F5">
        <w:rPr>
          <w:sz w:val="24"/>
          <w:szCs w:val="24"/>
        </w:rPr>
        <w:t xml:space="preserve"> </w:t>
      </w:r>
      <w:r w:rsidRPr="00EA3C6A">
        <w:rPr>
          <w:sz w:val="24"/>
          <w:szCs w:val="24"/>
        </w:rPr>
        <w:t>Бадрудин</w:t>
      </w:r>
      <w:r w:rsidR="002424F5">
        <w:rPr>
          <w:sz w:val="24"/>
          <w:szCs w:val="24"/>
        </w:rPr>
        <w:t xml:space="preserve"> </w:t>
      </w:r>
      <w:r w:rsidRPr="00EA3C6A">
        <w:rPr>
          <w:sz w:val="24"/>
          <w:szCs w:val="24"/>
        </w:rPr>
        <w:t>Белалович</w:t>
      </w:r>
      <w:r w:rsidR="00BC70DB" w:rsidRPr="00EA3C6A">
        <w:rPr>
          <w:sz w:val="24"/>
          <w:szCs w:val="24"/>
        </w:rPr>
        <w:t xml:space="preserve"> – председатель чеченской диаспоры;</w:t>
      </w:r>
    </w:p>
    <w:p w:rsidR="001F14BC" w:rsidRPr="00EA3C6A" w:rsidRDefault="001F14BC" w:rsidP="001F14BC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Оспищев Сергей Иванович</w:t>
      </w:r>
      <w:r w:rsidRPr="00EA3C6A">
        <w:rPr>
          <w:sz w:val="24"/>
          <w:szCs w:val="24"/>
        </w:rPr>
        <w:t xml:space="preserve"> –  </w:t>
      </w:r>
      <w:r>
        <w:rPr>
          <w:sz w:val="24"/>
          <w:szCs w:val="24"/>
        </w:rPr>
        <w:t>Атаман ХКО «Денисовка»</w:t>
      </w:r>
      <w:r w:rsidRPr="00EA3C6A">
        <w:rPr>
          <w:sz w:val="24"/>
          <w:szCs w:val="24"/>
        </w:rPr>
        <w:t>;</w:t>
      </w:r>
    </w:p>
    <w:p w:rsidR="001F14BC" w:rsidRPr="00EA3C6A" w:rsidRDefault="007817CE" w:rsidP="001F14BC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Юхно Наталья Григорьевна</w:t>
      </w:r>
      <w:r w:rsidR="001F14BC" w:rsidRPr="00EA3C6A">
        <w:rPr>
          <w:sz w:val="24"/>
          <w:szCs w:val="24"/>
        </w:rPr>
        <w:t xml:space="preserve"> – директор МБОУ Денисовская СШ;</w:t>
      </w:r>
    </w:p>
    <w:p w:rsidR="001F14BC" w:rsidRDefault="007817CE" w:rsidP="001F14BC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Кофанов Сергей Николаевич</w:t>
      </w:r>
      <w:r w:rsidR="001F14BC" w:rsidRPr="00EA3C6A">
        <w:rPr>
          <w:sz w:val="24"/>
          <w:szCs w:val="24"/>
        </w:rPr>
        <w:t xml:space="preserve"> – нач</w:t>
      </w:r>
      <w:r w:rsidR="001F14BC">
        <w:rPr>
          <w:sz w:val="24"/>
          <w:szCs w:val="24"/>
        </w:rPr>
        <w:t xml:space="preserve">альник </w:t>
      </w:r>
      <w:r w:rsidR="009B0DD4">
        <w:rPr>
          <w:sz w:val="24"/>
          <w:szCs w:val="24"/>
        </w:rPr>
        <w:t>казачьей</w:t>
      </w:r>
      <w:r w:rsidR="001F14BC">
        <w:rPr>
          <w:sz w:val="24"/>
          <w:szCs w:val="24"/>
        </w:rPr>
        <w:t xml:space="preserve"> пожарной дружины;</w:t>
      </w:r>
    </w:p>
    <w:p w:rsidR="00FC4D66" w:rsidRDefault="00FC4D66" w:rsidP="001F14BC">
      <w:pPr>
        <w:pStyle w:val="af"/>
        <w:numPr>
          <w:ilvl w:val="0"/>
          <w:numId w:val="8"/>
        </w:numPr>
        <w:rPr>
          <w:sz w:val="24"/>
          <w:szCs w:val="24"/>
        </w:rPr>
      </w:pPr>
      <w:r w:rsidRPr="002249DB">
        <w:rPr>
          <w:sz w:val="24"/>
          <w:szCs w:val="24"/>
        </w:rPr>
        <w:t>Алиев Шамиль Абдуллаевич –  председатель даргинской диаспоры</w:t>
      </w:r>
    </w:p>
    <w:p w:rsidR="002249DB" w:rsidRDefault="00792491" w:rsidP="002249DB">
      <w:pPr>
        <w:rPr>
          <w:sz w:val="24"/>
          <w:szCs w:val="24"/>
        </w:rPr>
      </w:pPr>
      <w:r w:rsidRPr="002249DB">
        <w:rPr>
          <w:b/>
          <w:sz w:val="24"/>
          <w:szCs w:val="24"/>
        </w:rPr>
        <w:t>В отсутствии</w:t>
      </w:r>
      <w:r w:rsidR="002249DB">
        <w:rPr>
          <w:sz w:val="24"/>
          <w:szCs w:val="24"/>
        </w:rPr>
        <w:t xml:space="preserve">   </w:t>
      </w:r>
      <w:r w:rsidRPr="002249DB">
        <w:rPr>
          <w:sz w:val="24"/>
          <w:szCs w:val="24"/>
        </w:rPr>
        <w:t>УУП МО МВД России «Ремонтненский»</w:t>
      </w:r>
      <w:r w:rsidR="002249DB" w:rsidRPr="002249DB">
        <w:rPr>
          <w:sz w:val="24"/>
          <w:szCs w:val="24"/>
        </w:rPr>
        <w:t xml:space="preserve"> 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tbl>
      <w:tblPr>
        <w:tblpPr w:leftFromText="180" w:rightFromText="180" w:vertAnchor="text" w:horzAnchor="margin" w:tblpXSpec="center" w:tblpY="132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"/>
        <w:gridCol w:w="742"/>
        <w:gridCol w:w="1102"/>
        <w:gridCol w:w="8894"/>
        <w:gridCol w:w="160"/>
      </w:tblGrid>
      <w:tr w:rsidR="006D4256" w:rsidTr="006D4256">
        <w:trPr>
          <w:gridBefore w:val="1"/>
          <w:gridAfter w:val="1"/>
          <w:wBefore w:w="82" w:type="dxa"/>
          <w:wAfter w:w="160" w:type="dxa"/>
          <w:trHeight w:val="5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6" w:rsidRDefault="006D4256" w:rsidP="006D4256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6" w:rsidRPr="002424F5" w:rsidRDefault="006D4256" w:rsidP="009B0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="009B0DD4">
              <w:rPr>
                <w:sz w:val="24"/>
                <w:szCs w:val="24"/>
              </w:rPr>
              <w:t>выполнении Плана мероприятий по реализации Стратегии государственной национальной политики РФ на период до 2025 года</w:t>
            </w:r>
            <w:r w:rsidR="00A52819">
              <w:rPr>
                <w:sz w:val="24"/>
                <w:szCs w:val="24"/>
              </w:rPr>
              <w:t xml:space="preserve"> по истечении трех кварталов</w:t>
            </w:r>
            <w:r w:rsidR="009B0DD4">
              <w:rPr>
                <w:sz w:val="24"/>
                <w:szCs w:val="24"/>
              </w:rPr>
              <w:t>, утвержденной указом Президента РФ от 19.12.2012 № 1666,мероприятий по обеспечению межэтнического согласия и профилактики межнациональных конфликтов</w:t>
            </w:r>
            <w:r>
              <w:rPr>
                <w:sz w:val="24"/>
                <w:szCs w:val="24"/>
              </w:rPr>
              <w:t xml:space="preserve"> на территории Денисовского сельского поселения.</w:t>
            </w:r>
          </w:p>
        </w:tc>
      </w:tr>
      <w:tr w:rsidR="006D4256" w:rsidTr="002249DB">
        <w:trPr>
          <w:gridBefore w:val="1"/>
          <w:gridAfter w:val="1"/>
          <w:wBefore w:w="82" w:type="dxa"/>
          <w:wAfter w:w="160" w:type="dxa"/>
          <w:trHeight w:val="305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6" w:rsidRDefault="006D4256" w:rsidP="002249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6" w:rsidRDefault="006D4256" w:rsidP="002249D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</w:t>
            </w:r>
            <w:r w:rsidRPr="00AE1AF3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Апанасенко </w:t>
            </w:r>
            <w:r w:rsidRPr="00AE1AF3">
              <w:rPr>
                <w:i/>
                <w:sz w:val="24"/>
                <w:szCs w:val="24"/>
              </w:rPr>
              <w:t>- Глава Администрации Денисовского сельского поселения</w:t>
            </w:r>
          </w:p>
        </w:tc>
      </w:tr>
      <w:tr w:rsidR="006D4256" w:rsidTr="006D4256">
        <w:trPr>
          <w:gridBefore w:val="1"/>
          <w:gridAfter w:val="1"/>
          <w:wBefore w:w="82" w:type="dxa"/>
          <w:wAfter w:w="160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6" w:rsidRDefault="006D4256" w:rsidP="006D42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6" w:rsidRPr="009F361C" w:rsidRDefault="006D4256" w:rsidP="009B0DD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Информация о </w:t>
            </w:r>
            <w:r w:rsidR="009B0DD4">
              <w:rPr>
                <w:color w:val="000000"/>
                <w:sz w:val="24"/>
                <w:szCs w:val="24"/>
                <w:shd w:val="clear" w:color="auto" w:fill="FFFFFF"/>
              </w:rPr>
              <w:t>проводимой культурно-просветительской работе, направленной на недопущение противоправного поведения среди соотечественников</w:t>
            </w:r>
          </w:p>
        </w:tc>
      </w:tr>
      <w:tr w:rsidR="006D4256" w:rsidTr="006D4256">
        <w:trPr>
          <w:gridBefore w:val="1"/>
          <w:gridAfter w:val="1"/>
          <w:wBefore w:w="82" w:type="dxa"/>
          <w:wAfter w:w="160" w:type="dxa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6" w:rsidRDefault="006D4256" w:rsidP="002249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6" w:rsidRDefault="009B0DD4" w:rsidP="002249DB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Б.Б. Эльдиев </w:t>
            </w:r>
            <w:r w:rsidR="006D4256">
              <w:rPr>
                <w:i/>
                <w:sz w:val="24"/>
                <w:szCs w:val="24"/>
              </w:rPr>
              <w:t xml:space="preserve">-  </w:t>
            </w:r>
            <w:r>
              <w:rPr>
                <w:i/>
                <w:sz w:val="24"/>
                <w:szCs w:val="24"/>
              </w:rPr>
              <w:t>представитель чеченской диаспоры</w:t>
            </w:r>
          </w:p>
        </w:tc>
      </w:tr>
      <w:tr w:rsidR="006D4256" w:rsidTr="006D4256">
        <w:trPr>
          <w:gridBefore w:val="1"/>
          <w:gridAfter w:val="1"/>
          <w:wBefore w:w="82" w:type="dxa"/>
          <w:wAfter w:w="160" w:type="dxa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6" w:rsidRDefault="006D4256" w:rsidP="006D42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6" w:rsidRPr="002249DB" w:rsidRDefault="00A52819" w:rsidP="006D42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Информация о результатах мониторинга межнациональной обстановки на территории </w:t>
            </w:r>
            <w:r w:rsidRPr="009F361C">
              <w:rPr>
                <w:color w:val="000000"/>
                <w:sz w:val="24"/>
                <w:szCs w:val="24"/>
                <w:shd w:val="clear" w:color="auto" w:fill="FFFFFF"/>
              </w:rPr>
              <w:t>Денисовского сельского поселения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выявление фактически проживающих граждан без регистрации.</w:t>
            </w:r>
          </w:p>
        </w:tc>
      </w:tr>
      <w:tr w:rsidR="006D4256" w:rsidTr="006D4256">
        <w:trPr>
          <w:gridBefore w:val="1"/>
          <w:gridAfter w:val="1"/>
          <w:wBefore w:w="82" w:type="dxa"/>
          <w:wAfter w:w="160" w:type="dxa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56" w:rsidRDefault="006D4256" w:rsidP="002249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256" w:rsidRDefault="00A52819" w:rsidP="007817CE">
            <w:pPr>
              <w:ind w:right="-16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</w:t>
            </w:r>
            <w:r w:rsidRPr="00AE1AF3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Апанасенко </w:t>
            </w:r>
            <w:r w:rsidRPr="00AE1AF3">
              <w:rPr>
                <w:i/>
                <w:sz w:val="24"/>
                <w:szCs w:val="24"/>
              </w:rPr>
              <w:t>- Глава Администрации Денисовского сельского поселения</w:t>
            </w:r>
          </w:p>
        </w:tc>
      </w:tr>
      <w:tr w:rsidR="006D4256" w:rsidRPr="0010217E" w:rsidTr="006D4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80" w:type="dxa"/>
            <w:gridSpan w:val="5"/>
            <w:shd w:val="clear" w:color="auto" w:fill="auto"/>
          </w:tcPr>
          <w:tbl>
            <w:tblPr>
              <w:tblW w:w="10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04"/>
              <w:gridCol w:w="978"/>
              <w:gridCol w:w="9072"/>
            </w:tblGrid>
            <w:tr w:rsidR="006D4256" w:rsidTr="00C110FD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4256" w:rsidRDefault="006D4256" w:rsidP="00896199">
                  <w:pPr>
                    <w:framePr w:hSpace="180" w:wrap="around" w:vAnchor="text" w:hAnchor="margin" w:xAlign="center" w:y="13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0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4256" w:rsidRPr="00A52819" w:rsidRDefault="00A52819" w:rsidP="004C1ED0">
                  <w:pPr>
                    <w:pStyle w:val="2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28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Информация о результатах мониторинга несовершеннолетних граждан (0-18 лет) на территории Денисовского сельского поселения.</w:t>
                  </w:r>
                </w:p>
              </w:tc>
            </w:tr>
            <w:tr w:rsidR="006D4256" w:rsidTr="00C53197">
              <w:tc>
                <w:tcPr>
                  <w:tcW w:w="1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256" w:rsidRDefault="006D4256" w:rsidP="002249DB">
                  <w:pPr>
                    <w:framePr w:hSpace="180" w:wrap="around" w:vAnchor="text" w:hAnchor="margin" w:xAlign="center" w:y="132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4256" w:rsidRDefault="002249DB" w:rsidP="007817CE">
                  <w:pPr>
                    <w:framePr w:hSpace="180" w:wrap="around" w:vAnchor="text" w:hAnchor="margin" w:xAlign="center" w:y="132"/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Г.</w:t>
                  </w:r>
                  <w:r w:rsidR="007817CE">
                    <w:rPr>
                      <w:i/>
                      <w:sz w:val="24"/>
                      <w:szCs w:val="24"/>
                    </w:rPr>
                    <w:t>И</w:t>
                  </w:r>
                  <w:r>
                    <w:rPr>
                      <w:i/>
                      <w:sz w:val="24"/>
                      <w:szCs w:val="24"/>
                    </w:rPr>
                    <w:t xml:space="preserve">. </w:t>
                  </w:r>
                  <w:r w:rsidR="007817CE">
                    <w:rPr>
                      <w:i/>
                      <w:sz w:val="24"/>
                      <w:szCs w:val="24"/>
                    </w:rPr>
                    <w:t>Никитенко</w:t>
                  </w:r>
                  <w:r>
                    <w:rPr>
                      <w:i/>
                      <w:sz w:val="24"/>
                      <w:szCs w:val="24"/>
                    </w:rPr>
                    <w:t xml:space="preserve"> – ведущий специалист по общим вопросам</w:t>
                  </w:r>
                </w:p>
              </w:tc>
            </w:tr>
          </w:tbl>
          <w:p w:rsidR="006D4256" w:rsidRDefault="006D4256" w:rsidP="006D4256">
            <w:pPr>
              <w:jc w:val="both"/>
              <w:rPr>
                <w:b/>
                <w:sz w:val="24"/>
                <w:szCs w:val="24"/>
              </w:rPr>
            </w:pPr>
          </w:p>
          <w:p w:rsidR="006D4256" w:rsidRDefault="006D4256" w:rsidP="006D4256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О.А</w:t>
            </w:r>
            <w:r w:rsidRPr="00AE1A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Апанасенко</w:t>
            </w:r>
            <w:r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>
              <w:rPr>
                <w:sz w:val="24"/>
                <w:szCs w:val="24"/>
              </w:rPr>
              <w:t xml:space="preserve">о </w:t>
            </w:r>
            <w:r w:rsidR="00345006">
              <w:rPr>
                <w:sz w:val="24"/>
                <w:szCs w:val="24"/>
              </w:rPr>
              <w:t>выполнении Плана мероприятий по реализации Стратегии государственной национальной политики РФ на период до 2025 года</w:t>
            </w:r>
            <w:r>
              <w:rPr>
                <w:sz w:val="24"/>
                <w:szCs w:val="24"/>
              </w:rPr>
              <w:t>.</w:t>
            </w:r>
            <w:r w:rsidR="00345006">
              <w:rPr>
                <w:sz w:val="24"/>
                <w:szCs w:val="24"/>
              </w:rPr>
              <w:t xml:space="preserve">: За </w:t>
            </w:r>
            <w:r w:rsidR="00A52819">
              <w:rPr>
                <w:sz w:val="24"/>
                <w:szCs w:val="24"/>
              </w:rPr>
              <w:t>три</w:t>
            </w:r>
            <w:r w:rsidR="00345006">
              <w:rPr>
                <w:sz w:val="24"/>
                <w:szCs w:val="24"/>
              </w:rPr>
              <w:t xml:space="preserve"> квартал</w:t>
            </w:r>
            <w:r w:rsidR="00A52819">
              <w:rPr>
                <w:sz w:val="24"/>
                <w:szCs w:val="24"/>
              </w:rPr>
              <w:t>а</w:t>
            </w:r>
            <w:r w:rsidR="00345006">
              <w:rPr>
                <w:sz w:val="24"/>
                <w:szCs w:val="24"/>
              </w:rPr>
              <w:t xml:space="preserve"> 2020 года обращений граждан о фактах нарушения принципа равенства граждан на территории поселения не поступало.</w:t>
            </w:r>
            <w:r w:rsidR="00FA21E2">
              <w:rPr>
                <w:sz w:val="24"/>
                <w:szCs w:val="24"/>
              </w:rPr>
              <w:t xml:space="preserve"> К </w:t>
            </w:r>
            <w:r w:rsidR="00A52819">
              <w:rPr>
                <w:sz w:val="24"/>
                <w:szCs w:val="24"/>
              </w:rPr>
              <w:t xml:space="preserve">пятой годовщине трагических событий </w:t>
            </w:r>
            <w:r w:rsidR="00F36E1C">
              <w:rPr>
                <w:sz w:val="24"/>
                <w:szCs w:val="24"/>
              </w:rPr>
              <w:t xml:space="preserve">г. </w:t>
            </w:r>
            <w:r w:rsidR="00A52819">
              <w:rPr>
                <w:sz w:val="24"/>
                <w:szCs w:val="24"/>
              </w:rPr>
              <w:t>Беслана (01.09.2015 г.)</w:t>
            </w:r>
            <w:r w:rsidR="00FA21E2">
              <w:rPr>
                <w:sz w:val="24"/>
                <w:szCs w:val="24"/>
              </w:rPr>
              <w:t xml:space="preserve"> в МБОУ Денисовская СШ проведен ряд тематических мероприятий при участии школьников</w:t>
            </w:r>
            <w:r w:rsidR="00A52819">
              <w:rPr>
                <w:sz w:val="24"/>
                <w:szCs w:val="24"/>
              </w:rPr>
              <w:t xml:space="preserve"> «Мы помним Беслан!»</w:t>
            </w:r>
            <w:r w:rsidR="00FA21E2">
              <w:rPr>
                <w:sz w:val="24"/>
                <w:szCs w:val="24"/>
              </w:rPr>
              <w:t xml:space="preserve">. </w:t>
            </w:r>
            <w:r w:rsidR="00F26DF3">
              <w:rPr>
                <w:sz w:val="24"/>
                <w:szCs w:val="24"/>
              </w:rPr>
              <w:t>Ежемесячно проводится мониторинг публикаций в СМИ,</w:t>
            </w:r>
            <w:r w:rsidR="00F36E1C">
              <w:rPr>
                <w:sz w:val="24"/>
                <w:szCs w:val="24"/>
              </w:rPr>
              <w:t xml:space="preserve"> </w:t>
            </w:r>
            <w:r w:rsidR="00F26DF3">
              <w:rPr>
                <w:sz w:val="24"/>
                <w:szCs w:val="24"/>
              </w:rPr>
              <w:t xml:space="preserve">посвященных вопросам межнациональных отношений. </w:t>
            </w:r>
          </w:p>
          <w:p w:rsidR="006D4256" w:rsidRPr="00EA3C6A" w:rsidRDefault="006D4256" w:rsidP="006D4256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6D4256" w:rsidRPr="006D4256" w:rsidRDefault="006D4256" w:rsidP="006D4256">
            <w:pPr>
              <w:pStyle w:val="af"/>
              <w:numPr>
                <w:ilvl w:val="1"/>
                <w:numId w:val="9"/>
              </w:numPr>
              <w:jc w:val="both"/>
              <w:rPr>
                <w:sz w:val="24"/>
                <w:szCs w:val="24"/>
              </w:rPr>
            </w:pPr>
            <w:r w:rsidRPr="006D4256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D510C8" w:rsidRPr="00F26DF3" w:rsidRDefault="00FA21E2" w:rsidP="00F26DF3">
            <w:pPr>
              <w:pStyle w:val="af"/>
              <w:numPr>
                <w:ilvl w:val="1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Ответственным исполнителям продолжить реализацию Плана мероприятий по реализации Стратегии государственной национальной политики РФ на период до 2025 года</w:t>
            </w:r>
          </w:p>
          <w:p w:rsidR="006D4256" w:rsidRPr="00643D4E" w:rsidRDefault="00E350B3" w:rsidP="006D42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голосования: «за» - 5, «против» - 0, «воздержались» - 0.</w:t>
            </w:r>
          </w:p>
          <w:p w:rsidR="00345006" w:rsidRDefault="006D4256" w:rsidP="006D425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второму  вопросу</w:t>
            </w:r>
            <w:r w:rsidRPr="00AE1AF3">
              <w:rPr>
                <w:b/>
                <w:sz w:val="24"/>
                <w:szCs w:val="24"/>
              </w:rPr>
              <w:t>:</w:t>
            </w:r>
            <w:r w:rsidR="00345006">
              <w:rPr>
                <w:b/>
                <w:sz w:val="24"/>
                <w:szCs w:val="24"/>
              </w:rPr>
              <w:t xml:space="preserve"> </w:t>
            </w:r>
            <w:r w:rsidR="00345006" w:rsidRPr="00345006">
              <w:rPr>
                <w:sz w:val="24"/>
                <w:szCs w:val="24"/>
              </w:rPr>
              <w:t xml:space="preserve">Б.Б. Эльдиева – представителя </w:t>
            </w:r>
            <w:r w:rsidR="00345006">
              <w:rPr>
                <w:sz w:val="24"/>
                <w:szCs w:val="24"/>
              </w:rPr>
              <w:t>чеч</w:t>
            </w:r>
            <w:r w:rsidR="00345006" w:rsidRPr="00345006">
              <w:rPr>
                <w:sz w:val="24"/>
                <w:szCs w:val="24"/>
              </w:rPr>
              <w:t>енской диаспоры</w:t>
            </w:r>
            <w:r>
              <w:rPr>
                <w:sz w:val="24"/>
                <w:szCs w:val="24"/>
              </w:rPr>
              <w:t>,</w:t>
            </w:r>
            <w:r w:rsidRPr="00AE1AF3">
              <w:rPr>
                <w:sz w:val="24"/>
                <w:szCs w:val="24"/>
              </w:rPr>
              <w:t xml:space="preserve"> котор</w:t>
            </w:r>
            <w:r w:rsidR="00345006">
              <w:rPr>
                <w:sz w:val="24"/>
                <w:szCs w:val="24"/>
              </w:rPr>
              <w:t>ый</w:t>
            </w:r>
            <w:r w:rsidRPr="00AE1AF3">
              <w:rPr>
                <w:sz w:val="24"/>
                <w:szCs w:val="24"/>
              </w:rPr>
              <w:t xml:space="preserve"> проинформировал присутствующих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 результатах </w:t>
            </w:r>
            <w:r w:rsidR="00345006">
              <w:rPr>
                <w:color w:val="000000"/>
                <w:sz w:val="24"/>
                <w:szCs w:val="24"/>
                <w:shd w:val="clear" w:color="auto" w:fill="FFFFFF"/>
              </w:rPr>
              <w:t>проводимой культурно-просветительской работ</w:t>
            </w:r>
            <w:r w:rsidR="004C1ED0">
              <w:rPr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="00345006">
              <w:rPr>
                <w:color w:val="000000"/>
                <w:sz w:val="24"/>
                <w:szCs w:val="24"/>
                <w:shd w:val="clear" w:color="auto" w:fill="FFFFFF"/>
              </w:rPr>
              <w:t>, направленной на недопущение противоправного поведения среди соотечественников.</w:t>
            </w:r>
            <w:r w:rsidR="009B2E5F">
              <w:rPr>
                <w:color w:val="000000"/>
                <w:sz w:val="24"/>
                <w:szCs w:val="24"/>
                <w:shd w:val="clear" w:color="auto" w:fill="FFFFFF"/>
              </w:rPr>
              <w:t xml:space="preserve"> На территории поселения зарегистрировано  38 чеченцев. За пределами территории поселения проживает около 5 </w:t>
            </w:r>
            <w:r w:rsidR="009B2E5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человек. Большая часть соотечественников живет в черте населенного пункта. По достижении установленного возраста дети посещают детский сад и школу. Всего 7 детей посещают образовательные учреждения поселка. </w:t>
            </w:r>
            <w:r w:rsidR="00FC4D66">
              <w:rPr>
                <w:color w:val="000000"/>
                <w:sz w:val="24"/>
                <w:szCs w:val="24"/>
                <w:shd w:val="clear" w:color="auto" w:fill="FFFFFF"/>
              </w:rPr>
              <w:t>За истекший период 2020 года межнациональных конфликтных ситуаций, социальных или бытовых конфликт</w:t>
            </w:r>
            <w:r w:rsidR="00E350B3">
              <w:rPr>
                <w:color w:val="000000"/>
                <w:sz w:val="24"/>
                <w:szCs w:val="24"/>
                <w:shd w:val="clear" w:color="auto" w:fill="FFFFFF"/>
              </w:rPr>
              <w:t>ов</w:t>
            </w:r>
            <w:r w:rsidR="00FC4D66">
              <w:rPr>
                <w:color w:val="000000"/>
                <w:sz w:val="24"/>
                <w:szCs w:val="24"/>
                <w:shd w:val="clear" w:color="auto" w:fill="FFFFFF"/>
              </w:rPr>
              <w:t xml:space="preserve"> между чеченцами или </w:t>
            </w:r>
            <w:r w:rsidR="00E350B3">
              <w:rPr>
                <w:color w:val="000000"/>
                <w:sz w:val="24"/>
                <w:szCs w:val="24"/>
                <w:shd w:val="clear" w:color="auto" w:fill="FFFFFF"/>
              </w:rPr>
              <w:t xml:space="preserve">при участии соотечественников не возникало. Во исполнение протокола оперативного совещания от 05.05.2020 </w:t>
            </w:r>
            <w:r w:rsidR="00E350B3" w:rsidRPr="008F03DD">
              <w:rPr>
                <w:sz w:val="24"/>
                <w:szCs w:val="24"/>
              </w:rPr>
              <w:t>пров</w:t>
            </w:r>
            <w:r w:rsidR="00E350B3">
              <w:rPr>
                <w:sz w:val="24"/>
                <w:szCs w:val="24"/>
              </w:rPr>
              <w:t>одились</w:t>
            </w:r>
            <w:r w:rsidR="00E350B3" w:rsidRPr="008F03DD">
              <w:rPr>
                <w:sz w:val="24"/>
                <w:szCs w:val="24"/>
              </w:rPr>
              <w:t xml:space="preserve"> разъяснительные бе</w:t>
            </w:r>
            <w:r w:rsidR="00E350B3">
              <w:rPr>
                <w:sz w:val="24"/>
                <w:szCs w:val="24"/>
              </w:rPr>
              <w:t>седы с соотечественниками</w:t>
            </w:r>
            <w:r w:rsidR="00E350B3" w:rsidRPr="008F03DD">
              <w:rPr>
                <w:sz w:val="24"/>
                <w:szCs w:val="24"/>
              </w:rPr>
              <w:t xml:space="preserve"> о запрете  проведения религиозных и обрядовых массовых мероприятий, о соблюдении</w:t>
            </w:r>
            <w:r w:rsidR="00E350B3">
              <w:rPr>
                <w:sz w:val="24"/>
                <w:szCs w:val="24"/>
              </w:rPr>
              <w:t xml:space="preserve"> всех рекомендаций </w:t>
            </w:r>
            <w:r w:rsidR="00E350B3" w:rsidRPr="008F03DD">
              <w:rPr>
                <w:sz w:val="24"/>
                <w:szCs w:val="24"/>
              </w:rPr>
              <w:t xml:space="preserve"> </w:t>
            </w:r>
            <w:r w:rsidR="00E350B3">
              <w:rPr>
                <w:sz w:val="24"/>
                <w:szCs w:val="24"/>
              </w:rPr>
              <w:t>постановления</w:t>
            </w:r>
            <w:r w:rsidR="00E350B3" w:rsidRPr="008F03DD">
              <w:rPr>
                <w:sz w:val="24"/>
                <w:szCs w:val="24"/>
              </w:rPr>
              <w:t xml:space="preserve"> Правительства Ростовской области о 05.04.2020 № 272</w:t>
            </w:r>
            <w:r w:rsidR="00E57DD1">
              <w:rPr>
                <w:sz w:val="24"/>
                <w:szCs w:val="24"/>
              </w:rPr>
              <w:t>, а также о проявлении  терпимости и толерантном поведении</w:t>
            </w:r>
            <w:r w:rsidR="00E350B3">
              <w:rPr>
                <w:sz w:val="24"/>
                <w:szCs w:val="24"/>
              </w:rPr>
              <w:t xml:space="preserve">. Беседы проводились в телефонном режиме. </w:t>
            </w:r>
          </w:p>
          <w:p w:rsidR="006D4256" w:rsidRPr="00EA3C6A" w:rsidRDefault="006D4256" w:rsidP="006D4256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6D4256" w:rsidRDefault="006D4256" w:rsidP="006D42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E57DD1" w:rsidRDefault="006D4256" w:rsidP="006D42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="00E57DD1">
              <w:rPr>
                <w:sz w:val="24"/>
                <w:szCs w:val="24"/>
              </w:rPr>
              <w:t>Б.Б. Эльдиев</w:t>
            </w:r>
            <w:r w:rsidR="004C1ED0">
              <w:rPr>
                <w:sz w:val="24"/>
                <w:szCs w:val="24"/>
              </w:rPr>
              <w:t>у</w:t>
            </w:r>
            <w:r w:rsidR="00E57DD1">
              <w:rPr>
                <w:sz w:val="24"/>
                <w:szCs w:val="24"/>
              </w:rPr>
              <w:t>, Ш.А. Алиев</w:t>
            </w:r>
            <w:r w:rsidR="004C1ED0">
              <w:rPr>
                <w:sz w:val="24"/>
                <w:szCs w:val="24"/>
              </w:rPr>
              <w:t>у</w:t>
            </w:r>
            <w:r w:rsidR="00E57DD1">
              <w:rPr>
                <w:sz w:val="24"/>
                <w:szCs w:val="24"/>
              </w:rPr>
              <w:t xml:space="preserve">.: </w:t>
            </w:r>
          </w:p>
          <w:p w:rsidR="006D4256" w:rsidRPr="00643D4E" w:rsidRDefault="00E57DD1" w:rsidP="006D42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20.12.2020 </w:t>
            </w:r>
            <w:r w:rsidR="00D36FC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родолжить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культурно-просветительскую работу среди соотечественников по недопущению противоправного поведения. </w:t>
            </w:r>
            <w:r w:rsidR="00D36FCC">
              <w:rPr>
                <w:color w:val="000000"/>
                <w:sz w:val="24"/>
                <w:szCs w:val="24"/>
                <w:shd w:val="clear" w:color="auto" w:fill="FFFFFF"/>
              </w:rPr>
              <w:t xml:space="preserve">Принять участие в исполнении Комплексного плана Малого совета </w:t>
            </w:r>
            <w:r w:rsidR="00F36E1C">
              <w:rPr>
                <w:color w:val="000000"/>
                <w:sz w:val="24"/>
                <w:szCs w:val="24"/>
                <w:shd w:val="clear" w:color="auto" w:fill="FFFFFF"/>
              </w:rPr>
              <w:t xml:space="preserve">до конца </w:t>
            </w:r>
            <w:r w:rsidR="00D36FCC">
              <w:rPr>
                <w:color w:val="000000"/>
                <w:sz w:val="24"/>
                <w:szCs w:val="24"/>
                <w:shd w:val="clear" w:color="auto" w:fill="FFFFFF"/>
              </w:rPr>
              <w:t>2020 года.</w:t>
            </w:r>
          </w:p>
          <w:p w:rsidR="00E350B3" w:rsidRPr="00643D4E" w:rsidRDefault="00E350B3" w:rsidP="00E350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голосования: «за» - 5, «против» - 0, «воздержались» - 0.</w:t>
            </w:r>
          </w:p>
          <w:p w:rsidR="006D4256" w:rsidRPr="00D47B7F" w:rsidRDefault="006D4256" w:rsidP="006D4256">
            <w:pPr>
              <w:jc w:val="both"/>
              <w:rPr>
                <w:sz w:val="24"/>
                <w:szCs w:val="24"/>
              </w:rPr>
            </w:pPr>
          </w:p>
        </w:tc>
      </w:tr>
      <w:tr w:rsidR="006D4256" w:rsidRPr="0010217E" w:rsidTr="006D42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80" w:type="dxa"/>
            <w:gridSpan w:val="5"/>
          </w:tcPr>
          <w:p w:rsidR="00F36E1C" w:rsidRDefault="00F36E1C" w:rsidP="00F36E1C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lastRenderedPageBreak/>
              <w:t xml:space="preserve">СЛУШАЛИ </w:t>
            </w:r>
            <w:r>
              <w:rPr>
                <w:b/>
                <w:sz w:val="24"/>
                <w:szCs w:val="24"/>
              </w:rPr>
              <w:t>по третьему 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О.А</w:t>
            </w:r>
            <w:r w:rsidRPr="00AE1A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Апанасенко</w:t>
            </w:r>
            <w:r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 результатах мониторинга межнациональной обстановки на территории </w:t>
            </w:r>
            <w:r w:rsidRPr="009F361C">
              <w:rPr>
                <w:color w:val="000000"/>
                <w:sz w:val="24"/>
                <w:szCs w:val="24"/>
                <w:shd w:val="clear" w:color="auto" w:fill="FFFFFF"/>
              </w:rPr>
              <w:t>Денисовского сельского поселения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выявление фактически проживающих граждан без регистрации.</w:t>
            </w:r>
          </w:p>
          <w:p w:rsidR="00F36E1C" w:rsidRPr="00EA3C6A" w:rsidRDefault="00F36E1C" w:rsidP="00F36E1C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F36E1C" w:rsidRDefault="00F36E1C" w:rsidP="00F36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F36E1C" w:rsidRPr="00643D4E" w:rsidRDefault="00F36E1C" w:rsidP="00F36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Ответственным специалистам Администрации Денисовского сельского поселения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продолжить проведение мониторинга межнациональной обстановки на территории </w:t>
            </w:r>
            <w:r w:rsidRPr="009F361C">
              <w:rPr>
                <w:color w:val="000000"/>
                <w:sz w:val="24"/>
                <w:szCs w:val="24"/>
                <w:shd w:val="clear" w:color="auto" w:fill="FFFFFF"/>
              </w:rPr>
              <w:t>Денисовского сельского поселения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выявление фактически проживающих граждан без регистрации для последующей постановки на регистрационный учет. </w:t>
            </w:r>
          </w:p>
          <w:p w:rsidR="00D510C8" w:rsidRDefault="00D510C8" w:rsidP="006D4256">
            <w:pPr>
              <w:jc w:val="both"/>
              <w:rPr>
                <w:sz w:val="24"/>
                <w:szCs w:val="24"/>
              </w:rPr>
            </w:pPr>
          </w:p>
          <w:p w:rsidR="00F36E1C" w:rsidRDefault="00F36E1C" w:rsidP="00F36E1C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четвертому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Г.И. Никитенко</w:t>
            </w:r>
            <w:r w:rsidRPr="00AE1AF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ведущего специалиста по общим вопросам</w:t>
            </w:r>
            <w:r w:rsidRPr="00AE1AF3">
              <w:rPr>
                <w:sz w:val="24"/>
                <w:szCs w:val="24"/>
              </w:rPr>
              <w:t xml:space="preserve">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о результатах мониторинга несовершеннолетних граждан (0-18 лет) на территории </w:t>
            </w:r>
            <w:r w:rsidRPr="009F361C">
              <w:rPr>
                <w:color w:val="000000"/>
                <w:sz w:val="24"/>
                <w:szCs w:val="24"/>
                <w:shd w:val="clear" w:color="auto" w:fill="FFFFFF"/>
              </w:rPr>
              <w:t>Денисовского сельского поселения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выявление мест фактического проживания несовершеннолетних граждан за пределами Ремонтненского района и проверка посещения им  образовательных учреждений по месту фактического проживания. </w:t>
            </w:r>
          </w:p>
          <w:p w:rsidR="00F36E1C" w:rsidRPr="00EA3C6A" w:rsidRDefault="00F36E1C" w:rsidP="00F36E1C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F36E1C" w:rsidRDefault="00027917" w:rsidP="00F36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36E1C">
              <w:rPr>
                <w:sz w:val="24"/>
                <w:szCs w:val="24"/>
              </w:rPr>
              <w:t xml:space="preserve">.1 </w:t>
            </w:r>
            <w:r w:rsidR="00F36E1C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F36E1C" w:rsidRPr="00643D4E" w:rsidRDefault="00027917" w:rsidP="00F36E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36E1C">
              <w:rPr>
                <w:sz w:val="24"/>
                <w:szCs w:val="24"/>
              </w:rPr>
              <w:t xml:space="preserve">.2. Специалистам Администрации Денисовского сельского поселения </w:t>
            </w:r>
            <w:r w:rsidR="00F36E1C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продолжить проведение мониторинга граждан (0-18 лет) на территории </w:t>
            </w:r>
            <w:r w:rsidR="00F36E1C" w:rsidRPr="009F361C">
              <w:rPr>
                <w:color w:val="000000"/>
                <w:sz w:val="24"/>
                <w:szCs w:val="24"/>
                <w:shd w:val="clear" w:color="auto" w:fill="FFFFFF"/>
              </w:rPr>
              <w:t>Денисовского сельского поселения</w:t>
            </w:r>
            <w:r w:rsidR="00F36E1C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015CF3" w:rsidRPr="00D510C8" w:rsidRDefault="00015CF3" w:rsidP="00F36E1C">
            <w:pPr>
              <w:jc w:val="both"/>
              <w:rPr>
                <w:sz w:val="24"/>
                <w:szCs w:val="24"/>
              </w:rPr>
            </w:pPr>
          </w:p>
        </w:tc>
      </w:tr>
    </w:tbl>
    <w:p w:rsidR="004432D2" w:rsidRPr="0010217E" w:rsidRDefault="004432D2" w:rsidP="006D4256">
      <w:pPr>
        <w:jc w:val="center"/>
        <w:rPr>
          <w:b/>
          <w:sz w:val="24"/>
          <w:szCs w:val="24"/>
          <w:u w:val="single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>Председатель</w:t>
      </w:r>
      <w:r w:rsidR="003A52C7" w:rsidRPr="00C6181D">
        <w:rPr>
          <w:sz w:val="24"/>
          <w:szCs w:val="24"/>
        </w:rPr>
        <w:t xml:space="preserve"> совета</w:t>
      </w:r>
      <w:r w:rsidRPr="00C6181D">
        <w:rPr>
          <w:sz w:val="24"/>
          <w:szCs w:val="24"/>
        </w:rPr>
        <w:t xml:space="preserve">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О.А.</w:t>
      </w:r>
      <w:r w:rsidR="00C62D2D">
        <w:rPr>
          <w:sz w:val="24"/>
          <w:szCs w:val="24"/>
        </w:rPr>
        <w:t xml:space="preserve"> </w:t>
      </w:r>
      <w:r w:rsidRPr="00C6181D">
        <w:rPr>
          <w:sz w:val="24"/>
          <w:szCs w:val="24"/>
        </w:rPr>
        <w:t>Апанасенко</w:t>
      </w:r>
    </w:p>
    <w:p w:rsidR="004432D2" w:rsidRPr="00C6181D" w:rsidRDefault="004432D2" w:rsidP="004432D2">
      <w:pPr>
        <w:ind w:left="2124" w:firstLine="708"/>
        <w:jc w:val="both"/>
        <w:rPr>
          <w:sz w:val="24"/>
          <w:szCs w:val="24"/>
        </w:rPr>
      </w:pP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 </w:t>
      </w:r>
      <w:r w:rsidR="003A52C7" w:rsidRPr="00C6181D">
        <w:rPr>
          <w:sz w:val="24"/>
          <w:szCs w:val="24"/>
        </w:rPr>
        <w:t>совета</w:t>
      </w:r>
      <w:r w:rsidRPr="00C6181D">
        <w:rPr>
          <w:sz w:val="24"/>
          <w:szCs w:val="24"/>
        </w:rPr>
        <w:t xml:space="preserve">:                                      </w:t>
      </w:r>
      <w:r w:rsidR="00847105">
        <w:rPr>
          <w:sz w:val="24"/>
          <w:szCs w:val="24"/>
        </w:rPr>
        <w:t xml:space="preserve">                         </w:t>
      </w:r>
      <w:r w:rsidR="000F0C33">
        <w:rPr>
          <w:sz w:val="24"/>
          <w:szCs w:val="24"/>
        </w:rPr>
        <w:t xml:space="preserve">  </w:t>
      </w:r>
      <w:r w:rsidR="00847105">
        <w:rPr>
          <w:sz w:val="24"/>
          <w:szCs w:val="24"/>
        </w:rPr>
        <w:t xml:space="preserve">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  </w:t>
      </w:r>
      <w:r w:rsidR="009F361C" w:rsidRPr="00C6181D">
        <w:rPr>
          <w:sz w:val="24"/>
          <w:szCs w:val="24"/>
        </w:rPr>
        <w:t>Г.</w:t>
      </w:r>
      <w:r w:rsidR="00F36E1C">
        <w:rPr>
          <w:sz w:val="24"/>
          <w:szCs w:val="24"/>
        </w:rPr>
        <w:t>И</w:t>
      </w:r>
      <w:r w:rsidR="009F361C" w:rsidRPr="00C6181D">
        <w:rPr>
          <w:sz w:val="24"/>
          <w:szCs w:val="24"/>
        </w:rPr>
        <w:t xml:space="preserve">. </w:t>
      </w:r>
      <w:r w:rsidR="00F36E1C">
        <w:rPr>
          <w:sz w:val="24"/>
          <w:szCs w:val="24"/>
        </w:rPr>
        <w:t>Никитенко</w:t>
      </w:r>
    </w:p>
    <w:p w:rsidR="004432D2" w:rsidRDefault="004432D2" w:rsidP="004432D2"/>
    <w:p w:rsidR="004432D2" w:rsidRDefault="004432D2" w:rsidP="004432D2"/>
    <w:p w:rsidR="000F0C33" w:rsidRPr="00F26DF3" w:rsidRDefault="000F0C33" w:rsidP="00F26DF3">
      <w:pPr>
        <w:autoSpaceDE/>
        <w:autoSpaceDN/>
        <w:rPr>
          <w:b/>
        </w:rPr>
      </w:pPr>
      <w:bookmarkStart w:id="0" w:name="_GoBack"/>
      <w:bookmarkEnd w:id="0"/>
    </w:p>
    <w:sectPr w:rsidR="000F0C33" w:rsidRPr="00F26DF3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7F5" w:rsidRDefault="00F667F5">
      <w:r>
        <w:separator/>
      </w:r>
    </w:p>
  </w:endnote>
  <w:endnote w:type="continuationSeparator" w:id="1">
    <w:p w:rsidR="00F667F5" w:rsidRDefault="00F66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447559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7F5" w:rsidRDefault="00F667F5">
      <w:r>
        <w:separator/>
      </w:r>
    </w:p>
  </w:footnote>
  <w:footnote w:type="continuationSeparator" w:id="1">
    <w:p w:rsidR="00F667F5" w:rsidRDefault="00F66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447559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447559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7917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15CF3"/>
    <w:rsid w:val="0002773E"/>
    <w:rsid w:val="00027917"/>
    <w:rsid w:val="00045A1A"/>
    <w:rsid w:val="0006309A"/>
    <w:rsid w:val="00063106"/>
    <w:rsid w:val="000A0EB5"/>
    <w:rsid w:val="000C353C"/>
    <w:rsid w:val="000C49D9"/>
    <w:rsid w:val="000D61A6"/>
    <w:rsid w:val="000D7184"/>
    <w:rsid w:val="000E0DCB"/>
    <w:rsid w:val="000F08E5"/>
    <w:rsid w:val="000F0C33"/>
    <w:rsid w:val="000F3654"/>
    <w:rsid w:val="0010217E"/>
    <w:rsid w:val="00121AAD"/>
    <w:rsid w:val="001234EF"/>
    <w:rsid w:val="0015068C"/>
    <w:rsid w:val="0015689F"/>
    <w:rsid w:val="0015759F"/>
    <w:rsid w:val="00162B67"/>
    <w:rsid w:val="001839F7"/>
    <w:rsid w:val="001910C1"/>
    <w:rsid w:val="0019297E"/>
    <w:rsid w:val="001A19B5"/>
    <w:rsid w:val="001B74FB"/>
    <w:rsid w:val="001C2CDB"/>
    <w:rsid w:val="001C5674"/>
    <w:rsid w:val="001F1347"/>
    <w:rsid w:val="001F14BC"/>
    <w:rsid w:val="001F332E"/>
    <w:rsid w:val="00202853"/>
    <w:rsid w:val="00211DD2"/>
    <w:rsid w:val="0021259F"/>
    <w:rsid w:val="002134C8"/>
    <w:rsid w:val="002249DB"/>
    <w:rsid w:val="00240266"/>
    <w:rsid w:val="002412D8"/>
    <w:rsid w:val="002424F5"/>
    <w:rsid w:val="00246D46"/>
    <w:rsid w:val="00257B13"/>
    <w:rsid w:val="00262ACF"/>
    <w:rsid w:val="0028583C"/>
    <w:rsid w:val="002A3F16"/>
    <w:rsid w:val="002B2967"/>
    <w:rsid w:val="002D7233"/>
    <w:rsid w:val="002F62A2"/>
    <w:rsid w:val="0031137D"/>
    <w:rsid w:val="00313DEB"/>
    <w:rsid w:val="00314DC6"/>
    <w:rsid w:val="00316530"/>
    <w:rsid w:val="00317BDB"/>
    <w:rsid w:val="00325508"/>
    <w:rsid w:val="003330A8"/>
    <w:rsid w:val="00345006"/>
    <w:rsid w:val="003649B7"/>
    <w:rsid w:val="00374791"/>
    <w:rsid w:val="003908BD"/>
    <w:rsid w:val="00391291"/>
    <w:rsid w:val="003A4C27"/>
    <w:rsid w:val="003A52C7"/>
    <w:rsid w:val="003A6EA4"/>
    <w:rsid w:val="003B5B4E"/>
    <w:rsid w:val="0040349E"/>
    <w:rsid w:val="00405C8C"/>
    <w:rsid w:val="00413DAB"/>
    <w:rsid w:val="00416FA1"/>
    <w:rsid w:val="00441142"/>
    <w:rsid w:val="004432D2"/>
    <w:rsid w:val="00447559"/>
    <w:rsid w:val="004643E2"/>
    <w:rsid w:val="0047711C"/>
    <w:rsid w:val="004876F8"/>
    <w:rsid w:val="004C1ED0"/>
    <w:rsid w:val="004C6323"/>
    <w:rsid w:val="004D0BBE"/>
    <w:rsid w:val="004D5072"/>
    <w:rsid w:val="004D6E50"/>
    <w:rsid w:val="004E0137"/>
    <w:rsid w:val="004E59B2"/>
    <w:rsid w:val="004F5A28"/>
    <w:rsid w:val="00501D78"/>
    <w:rsid w:val="0051652D"/>
    <w:rsid w:val="00524BD9"/>
    <w:rsid w:val="00525BEE"/>
    <w:rsid w:val="00553344"/>
    <w:rsid w:val="00555F24"/>
    <w:rsid w:val="0057211C"/>
    <w:rsid w:val="00575E12"/>
    <w:rsid w:val="005B19E3"/>
    <w:rsid w:val="005D6018"/>
    <w:rsid w:val="005D60F3"/>
    <w:rsid w:val="005E1271"/>
    <w:rsid w:val="006053E2"/>
    <w:rsid w:val="00610118"/>
    <w:rsid w:val="00612AD1"/>
    <w:rsid w:val="00624DD3"/>
    <w:rsid w:val="00643D4E"/>
    <w:rsid w:val="00655B13"/>
    <w:rsid w:val="00672E79"/>
    <w:rsid w:val="006735DA"/>
    <w:rsid w:val="00674579"/>
    <w:rsid w:val="00685B93"/>
    <w:rsid w:val="00692FC8"/>
    <w:rsid w:val="006B3844"/>
    <w:rsid w:val="006B53EE"/>
    <w:rsid w:val="006C2553"/>
    <w:rsid w:val="006C6B9D"/>
    <w:rsid w:val="006C6EC9"/>
    <w:rsid w:val="006D4256"/>
    <w:rsid w:val="006D5ABB"/>
    <w:rsid w:val="006E2669"/>
    <w:rsid w:val="006F0FB6"/>
    <w:rsid w:val="006F6C1D"/>
    <w:rsid w:val="0073419C"/>
    <w:rsid w:val="007438E7"/>
    <w:rsid w:val="00765506"/>
    <w:rsid w:val="007670A8"/>
    <w:rsid w:val="007709B7"/>
    <w:rsid w:val="00775019"/>
    <w:rsid w:val="00776B36"/>
    <w:rsid w:val="007817CE"/>
    <w:rsid w:val="00785E83"/>
    <w:rsid w:val="00791F10"/>
    <w:rsid w:val="00792491"/>
    <w:rsid w:val="0079275B"/>
    <w:rsid w:val="007A6A88"/>
    <w:rsid w:val="007B2D66"/>
    <w:rsid w:val="007C06AA"/>
    <w:rsid w:val="007C3252"/>
    <w:rsid w:val="007F563F"/>
    <w:rsid w:val="007F6E85"/>
    <w:rsid w:val="00804BFE"/>
    <w:rsid w:val="00805102"/>
    <w:rsid w:val="00806DFF"/>
    <w:rsid w:val="00812DB4"/>
    <w:rsid w:val="00836469"/>
    <w:rsid w:val="00847105"/>
    <w:rsid w:val="008642C3"/>
    <w:rsid w:val="00896199"/>
    <w:rsid w:val="008A7D01"/>
    <w:rsid w:val="008B4DF2"/>
    <w:rsid w:val="008C2B70"/>
    <w:rsid w:val="008E103C"/>
    <w:rsid w:val="008E492E"/>
    <w:rsid w:val="008E4A26"/>
    <w:rsid w:val="008F6C04"/>
    <w:rsid w:val="00922313"/>
    <w:rsid w:val="00926DBB"/>
    <w:rsid w:val="00930CC1"/>
    <w:rsid w:val="00931A2D"/>
    <w:rsid w:val="00937ECC"/>
    <w:rsid w:val="00956BCD"/>
    <w:rsid w:val="00961A0D"/>
    <w:rsid w:val="00966AC6"/>
    <w:rsid w:val="00972754"/>
    <w:rsid w:val="00974007"/>
    <w:rsid w:val="00981983"/>
    <w:rsid w:val="00982406"/>
    <w:rsid w:val="0099263E"/>
    <w:rsid w:val="00996C10"/>
    <w:rsid w:val="009B0DD4"/>
    <w:rsid w:val="009B2E5F"/>
    <w:rsid w:val="009B3DD4"/>
    <w:rsid w:val="009C19DC"/>
    <w:rsid w:val="009C6E49"/>
    <w:rsid w:val="009F361C"/>
    <w:rsid w:val="009F7BB0"/>
    <w:rsid w:val="00A11450"/>
    <w:rsid w:val="00A52819"/>
    <w:rsid w:val="00A5521D"/>
    <w:rsid w:val="00A65853"/>
    <w:rsid w:val="00A933D1"/>
    <w:rsid w:val="00AA13EB"/>
    <w:rsid w:val="00AA5D61"/>
    <w:rsid w:val="00AB581A"/>
    <w:rsid w:val="00AC101D"/>
    <w:rsid w:val="00AC4D11"/>
    <w:rsid w:val="00AD397C"/>
    <w:rsid w:val="00AD5939"/>
    <w:rsid w:val="00AE1AF3"/>
    <w:rsid w:val="00AF0127"/>
    <w:rsid w:val="00B12971"/>
    <w:rsid w:val="00B14286"/>
    <w:rsid w:val="00B271FD"/>
    <w:rsid w:val="00B33BAD"/>
    <w:rsid w:val="00B5380C"/>
    <w:rsid w:val="00B64228"/>
    <w:rsid w:val="00B65922"/>
    <w:rsid w:val="00B94E25"/>
    <w:rsid w:val="00BA75DE"/>
    <w:rsid w:val="00BB3CDC"/>
    <w:rsid w:val="00BB56DE"/>
    <w:rsid w:val="00BC3124"/>
    <w:rsid w:val="00BC70DB"/>
    <w:rsid w:val="00BD4C6D"/>
    <w:rsid w:val="00BE0F29"/>
    <w:rsid w:val="00BE5AA5"/>
    <w:rsid w:val="00BF09AD"/>
    <w:rsid w:val="00C110FD"/>
    <w:rsid w:val="00C2066D"/>
    <w:rsid w:val="00C40F07"/>
    <w:rsid w:val="00C46684"/>
    <w:rsid w:val="00C57FEC"/>
    <w:rsid w:val="00C6181D"/>
    <w:rsid w:val="00C62D2D"/>
    <w:rsid w:val="00C66592"/>
    <w:rsid w:val="00C758B0"/>
    <w:rsid w:val="00C763F0"/>
    <w:rsid w:val="00C917CC"/>
    <w:rsid w:val="00C94B91"/>
    <w:rsid w:val="00C9617E"/>
    <w:rsid w:val="00CB10A4"/>
    <w:rsid w:val="00CB7C37"/>
    <w:rsid w:val="00CC2A00"/>
    <w:rsid w:val="00CD1D10"/>
    <w:rsid w:val="00CD590E"/>
    <w:rsid w:val="00CD6710"/>
    <w:rsid w:val="00CD7494"/>
    <w:rsid w:val="00D01AF0"/>
    <w:rsid w:val="00D33D0B"/>
    <w:rsid w:val="00D36FCC"/>
    <w:rsid w:val="00D46C0F"/>
    <w:rsid w:val="00D47B7F"/>
    <w:rsid w:val="00D510C8"/>
    <w:rsid w:val="00D51438"/>
    <w:rsid w:val="00D626D0"/>
    <w:rsid w:val="00D63DFD"/>
    <w:rsid w:val="00D946EB"/>
    <w:rsid w:val="00DB7CFE"/>
    <w:rsid w:val="00DD6797"/>
    <w:rsid w:val="00DF09D8"/>
    <w:rsid w:val="00E301F2"/>
    <w:rsid w:val="00E30F76"/>
    <w:rsid w:val="00E350B3"/>
    <w:rsid w:val="00E36985"/>
    <w:rsid w:val="00E434C9"/>
    <w:rsid w:val="00E50538"/>
    <w:rsid w:val="00E545D9"/>
    <w:rsid w:val="00E57DD1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5E93"/>
    <w:rsid w:val="00EF5D97"/>
    <w:rsid w:val="00F05006"/>
    <w:rsid w:val="00F23473"/>
    <w:rsid w:val="00F23945"/>
    <w:rsid w:val="00F26DF3"/>
    <w:rsid w:val="00F27010"/>
    <w:rsid w:val="00F27168"/>
    <w:rsid w:val="00F353DB"/>
    <w:rsid w:val="00F36E1C"/>
    <w:rsid w:val="00F44B65"/>
    <w:rsid w:val="00F52688"/>
    <w:rsid w:val="00F56DA3"/>
    <w:rsid w:val="00F667F5"/>
    <w:rsid w:val="00F72B70"/>
    <w:rsid w:val="00F856A8"/>
    <w:rsid w:val="00F952F5"/>
    <w:rsid w:val="00F957B3"/>
    <w:rsid w:val="00FA21E2"/>
    <w:rsid w:val="00FA506A"/>
    <w:rsid w:val="00FC4D66"/>
    <w:rsid w:val="00FC6946"/>
    <w:rsid w:val="00FE018F"/>
    <w:rsid w:val="00FE671B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C62D2D"/>
    <w:pPr>
      <w:suppressAutoHyphens/>
    </w:pPr>
    <w:rPr>
      <w:rFonts w:cs="Calibri"/>
      <w:sz w:val="22"/>
      <w:szCs w:val="22"/>
      <w:lang w:eastAsia="zh-CN"/>
    </w:rPr>
  </w:style>
  <w:style w:type="paragraph" w:customStyle="1" w:styleId="21">
    <w:name w:val="Без интервала2"/>
    <w:rsid w:val="009B0DD4"/>
    <w:pPr>
      <w:suppressAutoHyphens/>
    </w:pPr>
    <w:rPr>
      <w:rFonts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2020-06-09T12:32:00Z</cp:lastPrinted>
  <dcterms:created xsi:type="dcterms:W3CDTF">2020-10-08T06:12:00Z</dcterms:created>
  <dcterms:modified xsi:type="dcterms:W3CDTF">2020-10-08T08:01:00Z</dcterms:modified>
</cp:coreProperties>
</file>