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B6" w:rsidRDefault="00985FB6" w:rsidP="00985FB6">
      <w:pPr>
        <w:pageBreakBefore/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</w:p>
    <w:p w:rsidR="00985FB6" w:rsidRPr="00A116A9" w:rsidRDefault="00985FB6" w:rsidP="00985FB6">
      <w:pPr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 xml:space="preserve">к постановлению </w:t>
      </w:r>
    </w:p>
    <w:p w:rsidR="00985FB6" w:rsidRPr="00A116A9" w:rsidRDefault="00985FB6" w:rsidP="00985FB6">
      <w:pPr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>Правительства</w:t>
      </w:r>
    </w:p>
    <w:p w:rsidR="00985FB6" w:rsidRPr="00A116A9" w:rsidRDefault="00985FB6" w:rsidP="00985FB6">
      <w:pPr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>Ростовской области</w:t>
      </w:r>
    </w:p>
    <w:p w:rsidR="00985FB6" w:rsidRPr="00985FB6" w:rsidRDefault="00985FB6" w:rsidP="00985FB6">
      <w:pPr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 xml:space="preserve">от </w:t>
      </w:r>
      <w:r w:rsidRPr="00BE5334">
        <w:rPr>
          <w:sz w:val="28"/>
          <w:szCs w:val="28"/>
        </w:rPr>
        <w:t>26.12.</w:t>
      </w:r>
      <w:r w:rsidRPr="00985FB6">
        <w:rPr>
          <w:sz w:val="28"/>
          <w:szCs w:val="28"/>
        </w:rPr>
        <w:t>2013</w:t>
      </w:r>
      <w:r w:rsidRPr="00A116A9">
        <w:rPr>
          <w:sz w:val="28"/>
          <w:szCs w:val="28"/>
        </w:rPr>
        <w:t xml:space="preserve"> № </w:t>
      </w:r>
      <w:r w:rsidRPr="00985FB6">
        <w:rPr>
          <w:sz w:val="28"/>
          <w:szCs w:val="28"/>
        </w:rPr>
        <w:t>823</w:t>
      </w:r>
    </w:p>
    <w:p w:rsidR="00985FB6" w:rsidRDefault="00985FB6" w:rsidP="00985FB6">
      <w:pPr>
        <w:widowControl w:val="0"/>
        <w:jc w:val="both"/>
        <w:rPr>
          <w:sz w:val="28"/>
          <w:szCs w:val="28"/>
        </w:rPr>
      </w:pPr>
    </w:p>
    <w:p w:rsidR="00985FB6" w:rsidRPr="00A116A9" w:rsidRDefault="00985FB6" w:rsidP="00985FB6">
      <w:pPr>
        <w:widowControl w:val="0"/>
        <w:jc w:val="both"/>
        <w:rPr>
          <w:sz w:val="28"/>
          <w:szCs w:val="28"/>
        </w:rPr>
      </w:pPr>
    </w:p>
    <w:p w:rsidR="00985FB6" w:rsidRDefault="00985FB6" w:rsidP="00985FB6">
      <w:pPr>
        <w:widowControl w:val="0"/>
        <w:jc w:val="center"/>
        <w:rPr>
          <w:sz w:val="28"/>
        </w:rPr>
      </w:pPr>
      <w:r w:rsidRPr="00A116A9">
        <w:rPr>
          <w:sz w:val="28"/>
        </w:rPr>
        <w:t>ИНФОРМАЦИЯ</w:t>
      </w:r>
    </w:p>
    <w:p w:rsidR="00985FB6" w:rsidRPr="00A116A9" w:rsidRDefault="00985FB6" w:rsidP="00985FB6">
      <w:pPr>
        <w:widowControl w:val="0"/>
        <w:jc w:val="center"/>
        <w:rPr>
          <w:sz w:val="28"/>
        </w:rPr>
      </w:pPr>
      <w:r w:rsidRPr="00A116A9">
        <w:rPr>
          <w:sz w:val="28"/>
        </w:rPr>
        <w:t xml:space="preserve">о закупках за </w:t>
      </w:r>
      <w:r>
        <w:rPr>
          <w:sz w:val="28"/>
        </w:rPr>
        <w:t xml:space="preserve">1  </w:t>
      </w:r>
      <w:r w:rsidRPr="00A116A9">
        <w:rPr>
          <w:sz w:val="28"/>
        </w:rPr>
        <w:t>квартал 20</w:t>
      </w:r>
      <w:r>
        <w:rPr>
          <w:sz w:val="28"/>
        </w:rPr>
        <w:t>14</w:t>
      </w:r>
      <w:r w:rsidRPr="00A116A9">
        <w:rPr>
          <w:sz w:val="28"/>
        </w:rPr>
        <w:t xml:space="preserve"> г</w:t>
      </w:r>
      <w:r>
        <w:rPr>
          <w:sz w:val="28"/>
        </w:rPr>
        <w:t>.</w:t>
      </w:r>
      <w:r w:rsidRPr="00A116A9">
        <w:rPr>
          <w:sz w:val="28"/>
        </w:rPr>
        <w:t xml:space="preserve"> для государственных нужд</w:t>
      </w:r>
    </w:p>
    <w:p w:rsidR="00985FB6" w:rsidRDefault="00985FB6" w:rsidP="00985FB6">
      <w:pPr>
        <w:widowControl w:val="0"/>
        <w:jc w:val="both"/>
        <w:rPr>
          <w:sz w:val="28"/>
        </w:rPr>
      </w:pPr>
    </w:p>
    <w:p w:rsidR="00985FB6" w:rsidRPr="00A116A9" w:rsidRDefault="00985FB6" w:rsidP="00985FB6">
      <w:pPr>
        <w:widowControl w:val="0"/>
        <w:jc w:val="both"/>
        <w:rPr>
          <w:sz w:val="28"/>
        </w:rPr>
      </w:pPr>
    </w:p>
    <w:p w:rsidR="00985FB6" w:rsidRPr="00A116A9" w:rsidRDefault="00985FB6" w:rsidP="00985FB6">
      <w:pPr>
        <w:widowControl w:val="0"/>
        <w:ind w:firstLine="709"/>
        <w:jc w:val="both"/>
        <w:rPr>
          <w:sz w:val="28"/>
        </w:rPr>
      </w:pPr>
      <w:r w:rsidRPr="00A116A9">
        <w:rPr>
          <w:sz w:val="28"/>
        </w:rPr>
        <w:t xml:space="preserve">Наименование муниципального образования </w:t>
      </w:r>
      <w:r>
        <w:rPr>
          <w:sz w:val="28"/>
        </w:rPr>
        <w:t xml:space="preserve">  </w:t>
      </w:r>
      <w:r w:rsidRPr="00FD764C">
        <w:rPr>
          <w:sz w:val="28"/>
          <w:u w:val="single"/>
        </w:rPr>
        <w:t xml:space="preserve">Администрация </w:t>
      </w:r>
      <w:r>
        <w:rPr>
          <w:sz w:val="28"/>
          <w:u w:val="single"/>
        </w:rPr>
        <w:t xml:space="preserve">  </w:t>
      </w:r>
      <w:proofErr w:type="spellStart"/>
      <w:r w:rsidRPr="00FD764C">
        <w:rPr>
          <w:sz w:val="28"/>
          <w:u w:val="single"/>
        </w:rPr>
        <w:t>Денисовского</w:t>
      </w:r>
      <w:proofErr w:type="spellEnd"/>
      <w:r w:rsidRPr="00FD764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Pr="00FD764C">
        <w:rPr>
          <w:sz w:val="28"/>
          <w:u w:val="single"/>
        </w:rPr>
        <w:t xml:space="preserve">сельского </w:t>
      </w:r>
      <w:r>
        <w:rPr>
          <w:sz w:val="28"/>
          <w:u w:val="single"/>
        </w:rPr>
        <w:t xml:space="preserve"> </w:t>
      </w:r>
      <w:r w:rsidRPr="00FD764C">
        <w:rPr>
          <w:sz w:val="28"/>
          <w:u w:val="single"/>
        </w:rPr>
        <w:t>поселения</w:t>
      </w:r>
    </w:p>
    <w:p w:rsidR="00985FB6" w:rsidRPr="00A116A9" w:rsidRDefault="00985FB6" w:rsidP="00985FB6">
      <w:pPr>
        <w:widowControl w:val="0"/>
        <w:jc w:val="both"/>
        <w:rPr>
          <w:sz w:val="28"/>
        </w:rPr>
      </w:pPr>
    </w:p>
    <w:tbl>
      <w:tblPr>
        <w:tblW w:w="50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30"/>
        <w:gridCol w:w="587"/>
        <w:gridCol w:w="586"/>
        <w:gridCol w:w="586"/>
        <w:gridCol w:w="586"/>
        <w:gridCol w:w="586"/>
        <w:gridCol w:w="586"/>
        <w:gridCol w:w="586"/>
        <w:gridCol w:w="733"/>
        <w:gridCol w:w="733"/>
        <w:gridCol w:w="733"/>
        <w:gridCol w:w="732"/>
        <w:gridCol w:w="586"/>
        <w:gridCol w:w="586"/>
        <w:gridCol w:w="586"/>
        <w:gridCol w:w="586"/>
        <w:gridCol w:w="733"/>
        <w:gridCol w:w="733"/>
        <w:gridCol w:w="1026"/>
        <w:gridCol w:w="733"/>
        <w:gridCol w:w="733"/>
        <w:gridCol w:w="586"/>
        <w:gridCol w:w="586"/>
      </w:tblGrid>
      <w:tr w:rsidR="00985FB6" w:rsidRPr="00F16489" w:rsidTr="00506F3D">
        <w:trPr>
          <w:trHeight w:val="50"/>
        </w:trPr>
        <w:tc>
          <w:tcPr>
            <w:tcW w:w="830" w:type="dxa"/>
            <w:vMerge w:val="restart"/>
          </w:tcPr>
          <w:p w:rsidR="00985FB6" w:rsidRPr="00C00634" w:rsidRDefault="00985FB6" w:rsidP="00506F3D">
            <w:pPr>
              <w:widowControl w:val="0"/>
              <w:jc w:val="center"/>
              <w:rPr>
                <w:spacing w:val="-12"/>
                <w:sz w:val="16"/>
                <w:szCs w:val="16"/>
              </w:rPr>
            </w:pPr>
            <w:proofErr w:type="spellStart"/>
            <w:proofErr w:type="gramStart"/>
            <w:r w:rsidRPr="00F16489">
              <w:rPr>
                <w:sz w:val="16"/>
                <w:szCs w:val="16"/>
              </w:rPr>
              <w:t>Сред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, </w:t>
            </w:r>
            <w:proofErr w:type="spellStart"/>
            <w:r w:rsidRPr="00F16489">
              <w:rPr>
                <w:sz w:val="16"/>
                <w:szCs w:val="16"/>
              </w:rPr>
              <w:t>преду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смот</w:t>
            </w:r>
            <w:r>
              <w:rPr>
                <w:sz w:val="16"/>
                <w:szCs w:val="16"/>
              </w:rPr>
              <w:t>-</w:t>
            </w:r>
            <w:r w:rsidRPr="00C00634">
              <w:rPr>
                <w:spacing w:val="-6"/>
                <w:sz w:val="16"/>
                <w:szCs w:val="16"/>
              </w:rPr>
              <w:t>ренные</w:t>
            </w:r>
            <w:proofErr w:type="spellEnd"/>
            <w:r w:rsidRPr="00F16489">
              <w:rPr>
                <w:sz w:val="16"/>
                <w:szCs w:val="16"/>
              </w:rPr>
              <w:t xml:space="preserve"> на </w:t>
            </w:r>
            <w:proofErr w:type="spellStart"/>
            <w:r w:rsidRPr="00F16489">
              <w:rPr>
                <w:sz w:val="16"/>
                <w:szCs w:val="16"/>
              </w:rPr>
              <w:t>осу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щест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вление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r w:rsidRPr="00C00634">
              <w:rPr>
                <w:spacing w:val="-12"/>
                <w:sz w:val="16"/>
                <w:szCs w:val="16"/>
              </w:rPr>
              <w:t xml:space="preserve">закупок </w:t>
            </w:r>
          </w:p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br/>
            </w:r>
            <w:r w:rsidRPr="00C00634">
              <w:rPr>
                <w:spacing w:val="-16"/>
                <w:sz w:val="16"/>
                <w:szCs w:val="16"/>
              </w:rPr>
              <w:t xml:space="preserve">20 </w:t>
            </w:r>
            <w:r>
              <w:rPr>
                <w:spacing w:val="-16"/>
                <w:sz w:val="16"/>
                <w:szCs w:val="16"/>
              </w:rPr>
              <w:t>14</w:t>
            </w:r>
            <w:r w:rsidRPr="00C00634">
              <w:rPr>
                <w:spacing w:val="-16"/>
                <w:sz w:val="16"/>
                <w:szCs w:val="16"/>
              </w:rPr>
              <w:t>год</w:t>
            </w:r>
          </w:p>
        </w:tc>
        <w:tc>
          <w:tcPr>
            <w:tcW w:w="10844" w:type="dxa"/>
            <w:gridSpan w:val="17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По состоянию на 1</w:t>
            </w:r>
            <w:r>
              <w:rPr>
                <w:sz w:val="16"/>
                <w:szCs w:val="16"/>
              </w:rPr>
              <w:t xml:space="preserve"> апреля  </w:t>
            </w:r>
            <w:r w:rsidRPr="00F1648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14</w:t>
            </w:r>
            <w:r w:rsidRPr="00F16489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 осуществлено закупок</w:t>
            </w:r>
          </w:p>
        </w:tc>
        <w:tc>
          <w:tcPr>
            <w:tcW w:w="1026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 xml:space="preserve">Экономия при </w:t>
            </w:r>
            <w:proofErr w:type="spellStart"/>
            <w:proofErr w:type="gramStart"/>
            <w:r w:rsidRPr="00F16489">
              <w:rPr>
                <w:sz w:val="16"/>
                <w:szCs w:val="16"/>
              </w:rPr>
              <w:t>проведе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нии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конкур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сов</w:t>
            </w:r>
            <w:proofErr w:type="spellEnd"/>
            <w:r w:rsidRPr="00F16489">
              <w:rPr>
                <w:sz w:val="16"/>
                <w:szCs w:val="16"/>
              </w:rPr>
              <w:t xml:space="preserve"> (</w:t>
            </w:r>
            <w:proofErr w:type="spellStart"/>
            <w:r w:rsidRPr="00F16489">
              <w:rPr>
                <w:sz w:val="16"/>
                <w:szCs w:val="16"/>
              </w:rPr>
              <w:t>откры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тых</w:t>
            </w:r>
            <w:proofErr w:type="spellEnd"/>
            <w:r w:rsidRPr="00F16489">
              <w:rPr>
                <w:sz w:val="16"/>
                <w:szCs w:val="16"/>
              </w:rPr>
              <w:t xml:space="preserve">, </w:t>
            </w:r>
            <w:proofErr w:type="spellStart"/>
            <w:r w:rsidRPr="00F16489">
              <w:rPr>
                <w:sz w:val="16"/>
                <w:szCs w:val="16"/>
              </w:rPr>
              <w:t>двух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этапных</w:t>
            </w:r>
            <w:proofErr w:type="spellEnd"/>
            <w:r w:rsidRPr="00F16489">
              <w:rPr>
                <w:sz w:val="16"/>
                <w:szCs w:val="16"/>
              </w:rPr>
              <w:t xml:space="preserve">, с </w:t>
            </w:r>
            <w:r w:rsidRPr="000C4CFA">
              <w:rPr>
                <w:spacing w:val="-12"/>
                <w:sz w:val="16"/>
                <w:szCs w:val="16"/>
              </w:rPr>
              <w:t>ограниченным</w:t>
            </w:r>
            <w:r w:rsidRPr="00F16489">
              <w:rPr>
                <w:sz w:val="16"/>
                <w:szCs w:val="16"/>
              </w:rPr>
              <w:t xml:space="preserve"> участием)</w:t>
            </w:r>
          </w:p>
        </w:tc>
        <w:tc>
          <w:tcPr>
            <w:tcW w:w="733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0C4CFA">
              <w:rPr>
                <w:spacing w:val="-10"/>
                <w:sz w:val="16"/>
                <w:szCs w:val="16"/>
              </w:rPr>
              <w:t>Экономия</w:t>
            </w:r>
            <w:r w:rsidRPr="00F16489">
              <w:rPr>
                <w:sz w:val="16"/>
                <w:szCs w:val="16"/>
              </w:rPr>
              <w:t xml:space="preserve"> при </w:t>
            </w:r>
            <w:proofErr w:type="spellStart"/>
            <w:proofErr w:type="gramStart"/>
            <w:r w:rsidRPr="00F16489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ведении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элек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трон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ного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аукци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она</w:t>
            </w:r>
            <w:proofErr w:type="spellEnd"/>
          </w:p>
        </w:tc>
        <w:tc>
          <w:tcPr>
            <w:tcW w:w="733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6489">
              <w:rPr>
                <w:sz w:val="16"/>
                <w:szCs w:val="16"/>
              </w:rPr>
              <w:t>Эконо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мия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при </w:t>
            </w:r>
            <w:proofErr w:type="spellStart"/>
            <w:r w:rsidRPr="00F16489">
              <w:rPr>
                <w:sz w:val="16"/>
                <w:szCs w:val="16"/>
              </w:rPr>
              <w:t>прове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дении</w:t>
            </w:r>
            <w:proofErr w:type="spellEnd"/>
            <w:r w:rsidRPr="00F16489">
              <w:rPr>
                <w:sz w:val="16"/>
                <w:szCs w:val="16"/>
              </w:rPr>
              <w:t xml:space="preserve"> запроса </w:t>
            </w:r>
            <w:proofErr w:type="spellStart"/>
            <w:r w:rsidRPr="00F16489">
              <w:rPr>
                <w:sz w:val="16"/>
                <w:szCs w:val="16"/>
              </w:rPr>
              <w:t>коти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ровок</w:t>
            </w:r>
            <w:proofErr w:type="spellEnd"/>
          </w:p>
        </w:tc>
        <w:tc>
          <w:tcPr>
            <w:tcW w:w="586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C4CFA">
              <w:rPr>
                <w:spacing w:val="-6"/>
                <w:sz w:val="16"/>
                <w:szCs w:val="16"/>
              </w:rPr>
              <w:t>Эконо-</w:t>
            </w:r>
            <w:r w:rsidRPr="00F16489">
              <w:rPr>
                <w:sz w:val="16"/>
                <w:szCs w:val="16"/>
              </w:rPr>
              <w:t>мия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при </w:t>
            </w:r>
            <w:proofErr w:type="spellStart"/>
            <w:r w:rsidRPr="00F16489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веде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ни</w:t>
            </w:r>
            <w:r>
              <w:rPr>
                <w:sz w:val="16"/>
                <w:szCs w:val="16"/>
              </w:rPr>
              <w:t>и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запро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са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ложе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586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Эк</w:t>
            </w:r>
            <w:proofErr w:type="gramStart"/>
            <w:r w:rsidRPr="00F1648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 w:rsidRPr="00F16489">
              <w:rPr>
                <w:sz w:val="16"/>
                <w:szCs w:val="16"/>
              </w:rPr>
              <w:t>номия</w:t>
            </w:r>
            <w:proofErr w:type="spellEnd"/>
            <w:r w:rsidRPr="00F16489">
              <w:rPr>
                <w:sz w:val="16"/>
                <w:szCs w:val="16"/>
              </w:rPr>
              <w:t xml:space="preserve"> при </w:t>
            </w:r>
            <w:proofErr w:type="spellStart"/>
            <w:r w:rsidRPr="00F16489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веде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нии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закры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тых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спо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собов</w:t>
            </w:r>
            <w:proofErr w:type="spellEnd"/>
          </w:p>
        </w:tc>
      </w:tr>
      <w:tr w:rsidR="00985FB6" w:rsidRPr="00F16489" w:rsidTr="00506F3D">
        <w:trPr>
          <w:trHeight w:val="56"/>
        </w:trPr>
        <w:tc>
          <w:tcPr>
            <w:tcW w:w="830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6489">
              <w:rPr>
                <w:sz w:val="16"/>
                <w:szCs w:val="16"/>
              </w:rPr>
              <w:t>откры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тый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кон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курс</w:t>
            </w:r>
            <w:proofErr w:type="spellEnd"/>
          </w:p>
        </w:tc>
        <w:tc>
          <w:tcPr>
            <w:tcW w:w="586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16489">
              <w:rPr>
                <w:sz w:val="16"/>
                <w:szCs w:val="16"/>
              </w:rPr>
              <w:t>двух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ный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6489">
              <w:rPr>
                <w:sz w:val="16"/>
                <w:szCs w:val="16"/>
              </w:rPr>
              <w:t>кон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курс</w:t>
            </w:r>
            <w:proofErr w:type="spellEnd"/>
            <w:proofErr w:type="gramEnd"/>
          </w:p>
        </w:tc>
        <w:tc>
          <w:tcPr>
            <w:tcW w:w="586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6489">
              <w:rPr>
                <w:sz w:val="16"/>
                <w:szCs w:val="16"/>
              </w:rPr>
              <w:t>кон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курс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с </w:t>
            </w:r>
            <w:proofErr w:type="spellStart"/>
            <w:r w:rsidRPr="00F16489">
              <w:rPr>
                <w:sz w:val="16"/>
                <w:szCs w:val="16"/>
              </w:rPr>
              <w:t>огра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ничен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ным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учас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тием</w:t>
            </w:r>
            <w:proofErr w:type="spellEnd"/>
          </w:p>
        </w:tc>
        <w:tc>
          <w:tcPr>
            <w:tcW w:w="586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16489">
              <w:rPr>
                <w:sz w:val="16"/>
                <w:szCs w:val="16"/>
              </w:rPr>
              <w:t>элек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трон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ный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6489">
              <w:rPr>
                <w:sz w:val="16"/>
                <w:szCs w:val="16"/>
              </w:rPr>
              <w:t>аук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цион</w:t>
            </w:r>
            <w:proofErr w:type="spellEnd"/>
            <w:proofErr w:type="gramEnd"/>
          </w:p>
        </w:tc>
        <w:tc>
          <w:tcPr>
            <w:tcW w:w="586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 xml:space="preserve">запрос </w:t>
            </w:r>
            <w:proofErr w:type="spellStart"/>
            <w:proofErr w:type="gramStart"/>
            <w:r w:rsidRPr="00F16489">
              <w:rPr>
                <w:sz w:val="16"/>
                <w:szCs w:val="16"/>
              </w:rPr>
              <w:t>коти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ровок</w:t>
            </w:r>
            <w:proofErr w:type="spellEnd"/>
            <w:proofErr w:type="gramEnd"/>
          </w:p>
        </w:tc>
        <w:tc>
          <w:tcPr>
            <w:tcW w:w="586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 xml:space="preserve">запрос </w:t>
            </w:r>
            <w:proofErr w:type="spellStart"/>
            <w:r w:rsidRPr="00F16489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ложе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586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6489">
              <w:rPr>
                <w:sz w:val="16"/>
                <w:szCs w:val="16"/>
              </w:rPr>
              <w:t>закры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тые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спо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собы</w:t>
            </w:r>
            <w:proofErr w:type="spellEnd"/>
          </w:p>
        </w:tc>
        <w:tc>
          <w:tcPr>
            <w:tcW w:w="6741" w:type="dxa"/>
            <w:gridSpan w:val="10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F16489">
              <w:rPr>
                <w:sz w:val="16"/>
                <w:szCs w:val="16"/>
              </w:rPr>
              <w:t xml:space="preserve"> единственного поставщика (исполнителя, подрядчика)</w:t>
            </w:r>
          </w:p>
        </w:tc>
        <w:tc>
          <w:tcPr>
            <w:tcW w:w="102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85FB6" w:rsidRPr="00F16489" w:rsidTr="00506F3D">
        <w:trPr>
          <w:trHeight w:val="56"/>
        </w:trPr>
        <w:tc>
          <w:tcPr>
            <w:tcW w:w="830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41" w:type="dxa"/>
            <w:gridSpan w:val="10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в том числе:</w:t>
            </w:r>
          </w:p>
        </w:tc>
        <w:tc>
          <w:tcPr>
            <w:tcW w:w="102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85FB6" w:rsidRPr="00F16489" w:rsidTr="00506F3D">
        <w:trPr>
          <w:trHeight w:val="50"/>
        </w:trPr>
        <w:tc>
          <w:tcPr>
            <w:tcW w:w="830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 w:val="restart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F16489">
              <w:rPr>
                <w:sz w:val="16"/>
                <w:szCs w:val="16"/>
              </w:rPr>
              <w:t>соот</w:t>
            </w:r>
            <w:r>
              <w:rPr>
                <w:sz w:val="16"/>
                <w:szCs w:val="16"/>
              </w:rPr>
              <w:t>-</w:t>
            </w:r>
            <w:r w:rsidRPr="002503D6">
              <w:rPr>
                <w:spacing w:val="-10"/>
                <w:sz w:val="16"/>
                <w:szCs w:val="16"/>
              </w:rPr>
              <w:t>ветствии</w:t>
            </w:r>
            <w:proofErr w:type="spellEnd"/>
            <w:proofErr w:type="gramEnd"/>
            <w:r w:rsidRPr="002503D6">
              <w:rPr>
                <w:spacing w:val="-10"/>
                <w:sz w:val="16"/>
                <w:szCs w:val="16"/>
              </w:rPr>
              <w:t xml:space="preserve"> с</w:t>
            </w:r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ункта-ми</w:t>
            </w:r>
            <w:proofErr w:type="spellEnd"/>
            <w:r w:rsidRPr="00F16489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 xml:space="preserve"> – </w:t>
            </w:r>
            <w:r w:rsidRPr="00F1648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Pr="00F16489">
              <w:rPr>
                <w:sz w:val="16"/>
                <w:szCs w:val="16"/>
              </w:rPr>
              <w:t xml:space="preserve"> 6</w:t>
            </w:r>
            <w:r>
              <w:rPr>
                <w:sz w:val="16"/>
                <w:szCs w:val="16"/>
              </w:rPr>
              <w:t xml:space="preserve"> – </w:t>
            </w:r>
            <w:r w:rsidRPr="00F1648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</w:t>
            </w:r>
            <w:r w:rsidRPr="00F16489">
              <w:rPr>
                <w:sz w:val="16"/>
                <w:szCs w:val="16"/>
              </w:rPr>
              <w:t xml:space="preserve"> 26</w:t>
            </w:r>
            <w:r>
              <w:rPr>
                <w:sz w:val="16"/>
                <w:szCs w:val="16"/>
              </w:rPr>
              <w:t xml:space="preserve"> – </w:t>
            </w:r>
            <w:r w:rsidRPr="00F16489">
              <w:rPr>
                <w:sz w:val="16"/>
                <w:szCs w:val="16"/>
              </w:rPr>
              <w:t>28 ч</w:t>
            </w:r>
            <w:r>
              <w:rPr>
                <w:sz w:val="16"/>
                <w:szCs w:val="16"/>
              </w:rPr>
              <w:t>асти</w:t>
            </w:r>
            <w:r w:rsidRPr="00F16489">
              <w:rPr>
                <w:sz w:val="16"/>
                <w:szCs w:val="16"/>
              </w:rPr>
              <w:t xml:space="preserve"> 1 </w:t>
            </w:r>
            <w:r w:rsidRPr="002503D6">
              <w:rPr>
                <w:spacing w:val="-4"/>
                <w:sz w:val="16"/>
                <w:szCs w:val="16"/>
              </w:rPr>
              <w:t>статьи 93</w:t>
            </w:r>
          </w:p>
        </w:tc>
        <w:tc>
          <w:tcPr>
            <w:tcW w:w="4542" w:type="dxa"/>
            <w:gridSpan w:val="7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в соответствии с п</w:t>
            </w:r>
            <w:r>
              <w:rPr>
                <w:sz w:val="16"/>
                <w:szCs w:val="16"/>
              </w:rPr>
              <w:t>унктами</w:t>
            </w:r>
            <w:r w:rsidRPr="00F16489">
              <w:rPr>
                <w:sz w:val="16"/>
                <w:szCs w:val="16"/>
              </w:rPr>
              <w:t xml:space="preserve"> 24</w:t>
            </w:r>
            <w:r>
              <w:rPr>
                <w:sz w:val="16"/>
                <w:szCs w:val="16"/>
              </w:rPr>
              <w:t>,</w:t>
            </w:r>
            <w:r w:rsidRPr="00F16489">
              <w:rPr>
                <w:sz w:val="16"/>
                <w:szCs w:val="16"/>
              </w:rPr>
              <w:t xml:space="preserve"> 25 ч</w:t>
            </w:r>
            <w:r>
              <w:rPr>
                <w:sz w:val="16"/>
                <w:szCs w:val="16"/>
              </w:rPr>
              <w:t>асти</w:t>
            </w:r>
            <w:r w:rsidRPr="00F16489">
              <w:rPr>
                <w:sz w:val="16"/>
                <w:szCs w:val="16"/>
              </w:rPr>
              <w:t xml:space="preserve"> 1 ст</w:t>
            </w:r>
            <w:r>
              <w:rPr>
                <w:sz w:val="16"/>
                <w:szCs w:val="16"/>
              </w:rPr>
              <w:t>атьи</w:t>
            </w:r>
            <w:r w:rsidRPr="00F16489">
              <w:rPr>
                <w:sz w:val="16"/>
                <w:szCs w:val="16"/>
              </w:rPr>
              <w:t xml:space="preserve"> 93</w:t>
            </w:r>
          </w:p>
        </w:tc>
        <w:tc>
          <w:tcPr>
            <w:tcW w:w="1466" w:type="dxa"/>
            <w:gridSpan w:val="2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в соответствии с</w:t>
            </w:r>
            <w:r>
              <w:rPr>
                <w:sz w:val="16"/>
                <w:szCs w:val="16"/>
              </w:rPr>
              <w:br/>
            </w:r>
            <w:r w:rsidRPr="00F1648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унктами</w:t>
            </w:r>
            <w:r w:rsidRPr="00F16489"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t>,</w:t>
            </w:r>
            <w:r w:rsidRPr="00F16489">
              <w:rPr>
                <w:sz w:val="16"/>
                <w:szCs w:val="16"/>
              </w:rPr>
              <w:t xml:space="preserve"> 5 ч</w:t>
            </w:r>
            <w:r>
              <w:rPr>
                <w:sz w:val="16"/>
                <w:szCs w:val="16"/>
              </w:rPr>
              <w:t>асти</w:t>
            </w:r>
            <w:r w:rsidRPr="00F16489">
              <w:rPr>
                <w:sz w:val="16"/>
                <w:szCs w:val="16"/>
              </w:rPr>
              <w:t xml:space="preserve"> 1 ст</w:t>
            </w:r>
            <w:r>
              <w:rPr>
                <w:sz w:val="16"/>
                <w:szCs w:val="16"/>
              </w:rPr>
              <w:t>атьи</w:t>
            </w:r>
            <w:r w:rsidRPr="00F16489">
              <w:rPr>
                <w:sz w:val="16"/>
                <w:szCs w:val="16"/>
              </w:rPr>
              <w:t xml:space="preserve"> 93</w:t>
            </w:r>
          </w:p>
        </w:tc>
        <w:tc>
          <w:tcPr>
            <w:tcW w:w="102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85FB6" w:rsidRPr="00F16489" w:rsidTr="00506F3D">
        <w:trPr>
          <w:trHeight w:val="1041"/>
        </w:trPr>
        <w:tc>
          <w:tcPr>
            <w:tcW w:w="830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6489">
              <w:rPr>
                <w:sz w:val="16"/>
                <w:szCs w:val="16"/>
              </w:rPr>
              <w:t>откры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тый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конкурс</w:t>
            </w: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6489">
              <w:rPr>
                <w:sz w:val="16"/>
                <w:szCs w:val="16"/>
              </w:rPr>
              <w:t>двух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этапный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конкурс</w:t>
            </w:r>
          </w:p>
        </w:tc>
        <w:tc>
          <w:tcPr>
            <w:tcW w:w="732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 xml:space="preserve">конкурс </w:t>
            </w:r>
            <w:r w:rsidRPr="000C4CFA">
              <w:rPr>
                <w:spacing w:val="-4"/>
                <w:sz w:val="16"/>
                <w:szCs w:val="16"/>
              </w:rPr>
              <w:t xml:space="preserve">с </w:t>
            </w:r>
            <w:proofErr w:type="spellStart"/>
            <w:proofErr w:type="gramStart"/>
            <w:r w:rsidRPr="000C4CFA">
              <w:rPr>
                <w:spacing w:val="-4"/>
                <w:sz w:val="16"/>
                <w:szCs w:val="16"/>
              </w:rPr>
              <w:t>ограни-</w:t>
            </w:r>
            <w:r w:rsidRPr="00F16489">
              <w:rPr>
                <w:sz w:val="16"/>
                <w:szCs w:val="16"/>
              </w:rPr>
              <w:t>ченным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учас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тием</w:t>
            </w:r>
            <w:proofErr w:type="spellEnd"/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16489">
              <w:rPr>
                <w:sz w:val="16"/>
                <w:szCs w:val="16"/>
              </w:rPr>
              <w:t>элек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трон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ный</w:t>
            </w:r>
            <w:proofErr w:type="spell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6489">
              <w:rPr>
                <w:sz w:val="16"/>
                <w:szCs w:val="16"/>
              </w:rPr>
              <w:t>аук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цион</w:t>
            </w:r>
            <w:proofErr w:type="spellEnd"/>
            <w:proofErr w:type="gramEnd"/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 xml:space="preserve">запрос </w:t>
            </w:r>
            <w:proofErr w:type="spellStart"/>
            <w:proofErr w:type="gramStart"/>
            <w:r w:rsidRPr="00F16489">
              <w:rPr>
                <w:sz w:val="16"/>
                <w:szCs w:val="16"/>
              </w:rPr>
              <w:t>коти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ровок</w:t>
            </w:r>
            <w:proofErr w:type="spellEnd"/>
            <w:proofErr w:type="gramEnd"/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 xml:space="preserve">запрос </w:t>
            </w:r>
            <w:proofErr w:type="spellStart"/>
            <w:r w:rsidRPr="00F16489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ложе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6489">
              <w:rPr>
                <w:sz w:val="16"/>
                <w:szCs w:val="16"/>
              </w:rPr>
              <w:t>закры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тые</w:t>
            </w:r>
            <w:proofErr w:type="spellEnd"/>
            <w:proofErr w:type="gramEnd"/>
            <w:r w:rsidRPr="00F16489">
              <w:rPr>
                <w:sz w:val="16"/>
                <w:szCs w:val="16"/>
              </w:rPr>
              <w:t xml:space="preserve"> </w:t>
            </w:r>
            <w:proofErr w:type="spellStart"/>
            <w:r w:rsidRPr="00F16489">
              <w:rPr>
                <w:sz w:val="16"/>
                <w:szCs w:val="16"/>
              </w:rPr>
              <w:t>спо</w:t>
            </w:r>
            <w:r>
              <w:rPr>
                <w:sz w:val="16"/>
                <w:szCs w:val="16"/>
              </w:rPr>
              <w:t>-</w:t>
            </w:r>
            <w:r w:rsidRPr="00F16489">
              <w:rPr>
                <w:sz w:val="16"/>
                <w:szCs w:val="16"/>
              </w:rPr>
              <w:t>собы</w:t>
            </w:r>
            <w:proofErr w:type="spellEnd"/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ункт</w:t>
            </w:r>
            <w:r w:rsidRPr="00F16489">
              <w:rPr>
                <w:sz w:val="16"/>
                <w:szCs w:val="16"/>
              </w:rPr>
              <w:t xml:space="preserve"> 4 ч</w:t>
            </w:r>
            <w:r>
              <w:rPr>
                <w:sz w:val="16"/>
                <w:szCs w:val="16"/>
              </w:rPr>
              <w:t>асти</w:t>
            </w:r>
            <w:r w:rsidRPr="00F16489">
              <w:rPr>
                <w:sz w:val="16"/>
                <w:szCs w:val="16"/>
              </w:rPr>
              <w:t xml:space="preserve"> 1 </w:t>
            </w:r>
            <w:r w:rsidRPr="002503D6">
              <w:rPr>
                <w:spacing w:val="-6"/>
                <w:sz w:val="16"/>
                <w:szCs w:val="16"/>
              </w:rPr>
              <w:t>статьи 93</w:t>
            </w: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ункт</w:t>
            </w:r>
            <w:r w:rsidRPr="00F16489">
              <w:rPr>
                <w:sz w:val="16"/>
                <w:szCs w:val="16"/>
              </w:rPr>
              <w:t xml:space="preserve"> 5 ч</w:t>
            </w:r>
            <w:r>
              <w:rPr>
                <w:sz w:val="16"/>
                <w:szCs w:val="16"/>
              </w:rPr>
              <w:t>асти</w:t>
            </w:r>
            <w:r w:rsidRPr="00F16489">
              <w:rPr>
                <w:sz w:val="16"/>
                <w:szCs w:val="16"/>
              </w:rPr>
              <w:t xml:space="preserve"> 1 </w:t>
            </w:r>
            <w:r w:rsidRPr="002503D6">
              <w:rPr>
                <w:spacing w:val="-6"/>
                <w:sz w:val="16"/>
                <w:szCs w:val="16"/>
              </w:rPr>
              <w:t>статьи 93</w:t>
            </w:r>
          </w:p>
        </w:tc>
        <w:tc>
          <w:tcPr>
            <w:tcW w:w="102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85FB6" w:rsidRPr="00F16489" w:rsidTr="00506F3D">
        <w:trPr>
          <w:trHeight w:val="50"/>
        </w:trPr>
        <w:tc>
          <w:tcPr>
            <w:tcW w:w="830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</w:t>
            </w:r>
          </w:p>
        </w:tc>
        <w:tc>
          <w:tcPr>
            <w:tcW w:w="587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3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4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5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6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8</w:t>
            </w: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9</w:t>
            </w: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10</w:t>
            </w: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11</w:t>
            </w:r>
          </w:p>
        </w:tc>
        <w:tc>
          <w:tcPr>
            <w:tcW w:w="732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12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13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14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15</w:t>
            </w: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16</w:t>
            </w: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17</w:t>
            </w: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18</w:t>
            </w:r>
          </w:p>
        </w:tc>
        <w:tc>
          <w:tcPr>
            <w:tcW w:w="102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19</w:t>
            </w:r>
          </w:p>
        </w:tc>
        <w:tc>
          <w:tcPr>
            <w:tcW w:w="733" w:type="dxa"/>
            <w:noWrap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20</w:t>
            </w:r>
          </w:p>
        </w:tc>
        <w:tc>
          <w:tcPr>
            <w:tcW w:w="733" w:type="dxa"/>
            <w:noWrap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21</w:t>
            </w:r>
          </w:p>
        </w:tc>
        <w:tc>
          <w:tcPr>
            <w:tcW w:w="586" w:type="dxa"/>
            <w:noWrap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22</w:t>
            </w:r>
          </w:p>
        </w:tc>
        <w:tc>
          <w:tcPr>
            <w:tcW w:w="586" w:type="dxa"/>
            <w:noWrap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23</w:t>
            </w:r>
          </w:p>
        </w:tc>
      </w:tr>
      <w:tr w:rsidR="00985FB6" w:rsidRPr="00F16489" w:rsidTr="00506F3D">
        <w:trPr>
          <w:trHeight w:val="647"/>
        </w:trPr>
        <w:tc>
          <w:tcPr>
            <w:tcW w:w="830" w:type="dxa"/>
          </w:tcPr>
          <w:p w:rsidR="00985FB6" w:rsidRDefault="00305004" w:rsidP="00506F3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615,2</w:t>
            </w:r>
          </w:p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985FB6" w:rsidRPr="00F16489" w:rsidRDefault="00985FB6" w:rsidP="00C4535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</w:t>
            </w:r>
            <w:r w:rsidR="00C45357">
              <w:rPr>
                <w:sz w:val="16"/>
                <w:szCs w:val="16"/>
              </w:rPr>
              <w:t>5</w:t>
            </w: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161,5</w:t>
            </w:r>
          </w:p>
        </w:tc>
        <w:tc>
          <w:tcPr>
            <w:tcW w:w="733" w:type="dxa"/>
          </w:tcPr>
          <w:p w:rsidR="00985FB6" w:rsidRPr="00F16489" w:rsidRDefault="00985FB6" w:rsidP="00506F3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  <w:tc>
          <w:tcPr>
            <w:tcW w:w="1026" w:type="dxa"/>
          </w:tcPr>
          <w:p w:rsidR="00985FB6" w:rsidRPr="00F16489" w:rsidRDefault="00985FB6" w:rsidP="00506F3D">
            <w:pPr>
              <w:widowControl w:val="0"/>
              <w:jc w:val="both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noWrap/>
          </w:tcPr>
          <w:p w:rsidR="00985FB6" w:rsidRPr="00F16489" w:rsidRDefault="00985FB6" w:rsidP="00506F3D">
            <w:pPr>
              <w:widowControl w:val="0"/>
              <w:jc w:val="both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noWrap/>
          </w:tcPr>
          <w:p w:rsidR="00985FB6" w:rsidRPr="00F16489" w:rsidRDefault="00985FB6" w:rsidP="00506F3D">
            <w:pPr>
              <w:widowControl w:val="0"/>
              <w:jc w:val="both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noWrap/>
          </w:tcPr>
          <w:p w:rsidR="00985FB6" w:rsidRPr="00F16489" w:rsidRDefault="00985FB6" w:rsidP="00506F3D">
            <w:pPr>
              <w:widowControl w:val="0"/>
              <w:jc w:val="both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noWrap/>
          </w:tcPr>
          <w:p w:rsidR="00985FB6" w:rsidRPr="00F16489" w:rsidRDefault="00985FB6" w:rsidP="00506F3D">
            <w:pPr>
              <w:widowControl w:val="0"/>
              <w:jc w:val="both"/>
              <w:rPr>
                <w:sz w:val="16"/>
                <w:szCs w:val="16"/>
              </w:rPr>
            </w:pPr>
            <w:r w:rsidRPr="00F16489">
              <w:rPr>
                <w:sz w:val="16"/>
                <w:szCs w:val="16"/>
              </w:rPr>
              <w:t> </w:t>
            </w:r>
          </w:p>
        </w:tc>
      </w:tr>
    </w:tbl>
    <w:p w:rsidR="00985FB6" w:rsidRPr="00A116A9" w:rsidRDefault="00985FB6" w:rsidP="00985FB6">
      <w:pPr>
        <w:widowControl w:val="0"/>
        <w:jc w:val="both"/>
        <w:rPr>
          <w:sz w:val="28"/>
        </w:rPr>
      </w:pPr>
    </w:p>
    <w:p w:rsidR="00985FB6" w:rsidRDefault="00985FB6" w:rsidP="00985FB6">
      <w:pPr>
        <w:widowControl w:val="0"/>
        <w:jc w:val="both"/>
        <w:rPr>
          <w:sz w:val="28"/>
        </w:rPr>
      </w:pPr>
    </w:p>
    <w:p w:rsidR="00985FB6" w:rsidRDefault="00985FB6" w:rsidP="00985FB6">
      <w:pPr>
        <w:widowControl w:val="0"/>
        <w:jc w:val="both"/>
        <w:rPr>
          <w:sz w:val="28"/>
        </w:rPr>
      </w:pPr>
    </w:p>
    <w:p w:rsidR="00985FB6" w:rsidRDefault="00985FB6" w:rsidP="00985FB6">
      <w:pPr>
        <w:rPr>
          <w:sz w:val="28"/>
        </w:rPr>
      </w:pPr>
      <w:r>
        <w:rPr>
          <w:sz w:val="28"/>
        </w:rPr>
        <w:t xml:space="preserve">Глава </w:t>
      </w:r>
    </w:p>
    <w:p w:rsidR="00985FB6" w:rsidRDefault="00985FB6" w:rsidP="00985FB6">
      <w:pPr>
        <w:rPr>
          <w:sz w:val="28"/>
        </w:rPr>
      </w:pPr>
      <w:proofErr w:type="spellStart"/>
      <w:r>
        <w:rPr>
          <w:sz w:val="28"/>
        </w:rPr>
        <w:t>Денисовского</w:t>
      </w:r>
      <w:proofErr w:type="spellEnd"/>
      <w:r>
        <w:rPr>
          <w:sz w:val="28"/>
        </w:rPr>
        <w:t xml:space="preserve"> сельского поселения                                                   </w:t>
      </w:r>
      <w:proofErr w:type="spellStart"/>
      <w:r>
        <w:rPr>
          <w:sz w:val="28"/>
        </w:rPr>
        <w:t>О.А.Апанасенко</w:t>
      </w:r>
      <w:proofErr w:type="spellEnd"/>
    </w:p>
    <w:p w:rsidR="00985FB6" w:rsidRDefault="00985FB6" w:rsidP="00985FB6">
      <w:pPr>
        <w:rPr>
          <w:sz w:val="28"/>
        </w:rPr>
      </w:pPr>
    </w:p>
    <w:p w:rsidR="00985FB6" w:rsidRPr="00F2236B" w:rsidRDefault="00985FB6" w:rsidP="00985FB6">
      <w:pPr>
        <w:rPr>
          <w:sz w:val="18"/>
          <w:szCs w:val="18"/>
        </w:rPr>
      </w:pPr>
      <w:proofErr w:type="spellStart"/>
      <w:proofErr w:type="gramStart"/>
      <w:r w:rsidRPr="00F2236B">
        <w:rPr>
          <w:sz w:val="18"/>
          <w:szCs w:val="18"/>
        </w:rPr>
        <w:t>И</w:t>
      </w:r>
      <w:r>
        <w:rPr>
          <w:sz w:val="18"/>
          <w:szCs w:val="18"/>
        </w:rPr>
        <w:t>сп</w:t>
      </w:r>
      <w:proofErr w:type="spellEnd"/>
      <w:proofErr w:type="gram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Стасенко</w:t>
      </w:r>
      <w:proofErr w:type="spellEnd"/>
      <w:r>
        <w:rPr>
          <w:sz w:val="18"/>
          <w:szCs w:val="18"/>
        </w:rPr>
        <w:t xml:space="preserve"> И.И (886379 37-4-69)</w:t>
      </w:r>
    </w:p>
    <w:p w:rsidR="00985FB6" w:rsidRDefault="00985FB6" w:rsidP="00985FB6">
      <w:pPr>
        <w:pageBreakBefore/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985FB6" w:rsidRPr="00A116A9" w:rsidRDefault="00985FB6" w:rsidP="00985FB6">
      <w:pPr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 xml:space="preserve">к постановлению </w:t>
      </w:r>
    </w:p>
    <w:p w:rsidR="00985FB6" w:rsidRPr="00A116A9" w:rsidRDefault="00985FB6" w:rsidP="00985FB6">
      <w:pPr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>Правительства</w:t>
      </w:r>
    </w:p>
    <w:p w:rsidR="00985FB6" w:rsidRPr="00A116A9" w:rsidRDefault="00985FB6" w:rsidP="00985FB6">
      <w:pPr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>Ростовской области</w:t>
      </w:r>
    </w:p>
    <w:p w:rsidR="00985FB6" w:rsidRPr="00985FB6" w:rsidRDefault="00985FB6" w:rsidP="00985FB6">
      <w:pPr>
        <w:widowControl w:val="0"/>
        <w:ind w:left="10773"/>
        <w:jc w:val="center"/>
        <w:rPr>
          <w:sz w:val="28"/>
          <w:szCs w:val="28"/>
        </w:rPr>
      </w:pPr>
      <w:r w:rsidRPr="00A116A9">
        <w:rPr>
          <w:sz w:val="28"/>
          <w:szCs w:val="28"/>
        </w:rPr>
        <w:t xml:space="preserve">от </w:t>
      </w:r>
      <w:r w:rsidRPr="00BE5334">
        <w:rPr>
          <w:sz w:val="28"/>
          <w:szCs w:val="28"/>
        </w:rPr>
        <w:t>26.12.</w:t>
      </w:r>
      <w:r w:rsidRPr="00985FB6">
        <w:rPr>
          <w:sz w:val="28"/>
          <w:szCs w:val="28"/>
        </w:rPr>
        <w:t>2013</w:t>
      </w:r>
      <w:r w:rsidRPr="00A116A9">
        <w:rPr>
          <w:sz w:val="28"/>
          <w:szCs w:val="28"/>
        </w:rPr>
        <w:t xml:space="preserve"> № </w:t>
      </w:r>
      <w:r w:rsidRPr="00985FB6">
        <w:rPr>
          <w:sz w:val="28"/>
          <w:szCs w:val="28"/>
        </w:rPr>
        <w:t>823</w:t>
      </w:r>
    </w:p>
    <w:p w:rsidR="00985FB6" w:rsidRPr="00A116A9" w:rsidRDefault="00985FB6" w:rsidP="00985FB6">
      <w:pPr>
        <w:widowControl w:val="0"/>
        <w:jc w:val="both"/>
        <w:rPr>
          <w:sz w:val="28"/>
          <w:szCs w:val="24"/>
        </w:rPr>
      </w:pPr>
    </w:p>
    <w:p w:rsidR="00985FB6" w:rsidRPr="00A116A9" w:rsidRDefault="00985FB6" w:rsidP="00985FB6">
      <w:pPr>
        <w:widowControl w:val="0"/>
        <w:jc w:val="both"/>
        <w:rPr>
          <w:sz w:val="28"/>
          <w:szCs w:val="24"/>
        </w:rPr>
      </w:pPr>
    </w:p>
    <w:p w:rsidR="00985FB6" w:rsidRDefault="00985FB6" w:rsidP="00985FB6">
      <w:pPr>
        <w:widowControl w:val="0"/>
        <w:jc w:val="center"/>
        <w:rPr>
          <w:sz w:val="28"/>
          <w:szCs w:val="24"/>
        </w:rPr>
      </w:pPr>
      <w:r w:rsidRPr="00A116A9">
        <w:rPr>
          <w:sz w:val="28"/>
          <w:szCs w:val="24"/>
        </w:rPr>
        <w:t>ИНФОРМАЦИЯ</w:t>
      </w:r>
    </w:p>
    <w:p w:rsidR="00985FB6" w:rsidRDefault="00985FB6" w:rsidP="00985FB6">
      <w:pPr>
        <w:widowControl w:val="0"/>
        <w:jc w:val="center"/>
        <w:rPr>
          <w:sz w:val="28"/>
          <w:szCs w:val="24"/>
        </w:rPr>
      </w:pPr>
      <w:r w:rsidRPr="00A116A9">
        <w:rPr>
          <w:sz w:val="28"/>
          <w:szCs w:val="24"/>
        </w:rPr>
        <w:t xml:space="preserve">о закупках у субъектов малого предпринимательства, </w:t>
      </w:r>
    </w:p>
    <w:p w:rsidR="00985FB6" w:rsidRPr="00A116A9" w:rsidRDefault="00985FB6" w:rsidP="00985FB6">
      <w:pPr>
        <w:widowControl w:val="0"/>
        <w:jc w:val="center"/>
        <w:rPr>
          <w:sz w:val="28"/>
          <w:szCs w:val="24"/>
        </w:rPr>
      </w:pPr>
      <w:r w:rsidRPr="00A116A9">
        <w:rPr>
          <w:sz w:val="28"/>
          <w:szCs w:val="24"/>
        </w:rPr>
        <w:t xml:space="preserve">социально ориентированных некоммерческих организаций за </w:t>
      </w:r>
      <w:r>
        <w:rPr>
          <w:sz w:val="28"/>
          <w:szCs w:val="24"/>
        </w:rPr>
        <w:t xml:space="preserve"> 1 </w:t>
      </w:r>
      <w:r w:rsidRPr="00A116A9">
        <w:rPr>
          <w:sz w:val="28"/>
          <w:szCs w:val="24"/>
        </w:rPr>
        <w:t xml:space="preserve"> квартал 20</w:t>
      </w:r>
      <w:r>
        <w:rPr>
          <w:sz w:val="28"/>
          <w:szCs w:val="24"/>
        </w:rPr>
        <w:t xml:space="preserve">14 </w:t>
      </w:r>
      <w:r w:rsidRPr="00A116A9">
        <w:rPr>
          <w:sz w:val="28"/>
          <w:szCs w:val="24"/>
        </w:rPr>
        <w:t>г</w:t>
      </w:r>
      <w:r>
        <w:rPr>
          <w:sz w:val="28"/>
          <w:szCs w:val="24"/>
        </w:rPr>
        <w:t>.</w:t>
      </w:r>
    </w:p>
    <w:p w:rsidR="00985FB6" w:rsidRDefault="00985FB6" w:rsidP="00985FB6">
      <w:pPr>
        <w:widowControl w:val="0"/>
        <w:jc w:val="both"/>
        <w:rPr>
          <w:sz w:val="28"/>
          <w:szCs w:val="24"/>
        </w:rPr>
      </w:pPr>
    </w:p>
    <w:p w:rsidR="00985FB6" w:rsidRPr="00A116A9" w:rsidRDefault="00985FB6" w:rsidP="00985FB6">
      <w:pPr>
        <w:widowControl w:val="0"/>
        <w:jc w:val="both"/>
        <w:rPr>
          <w:sz w:val="28"/>
          <w:szCs w:val="24"/>
        </w:rPr>
      </w:pPr>
    </w:p>
    <w:p w:rsidR="00985FB6" w:rsidRPr="00F2236B" w:rsidRDefault="00985FB6" w:rsidP="00985FB6">
      <w:pPr>
        <w:widowControl w:val="0"/>
        <w:ind w:firstLine="709"/>
        <w:jc w:val="both"/>
        <w:rPr>
          <w:sz w:val="28"/>
          <w:szCs w:val="24"/>
          <w:u w:val="single"/>
        </w:rPr>
      </w:pPr>
      <w:r w:rsidRPr="00A116A9">
        <w:rPr>
          <w:sz w:val="28"/>
          <w:szCs w:val="24"/>
        </w:rPr>
        <w:t>Наименование муниципального образования</w:t>
      </w:r>
      <w:r>
        <w:rPr>
          <w:sz w:val="28"/>
          <w:szCs w:val="24"/>
        </w:rPr>
        <w:t xml:space="preserve">  </w:t>
      </w:r>
      <w:r w:rsidRPr="00F2236B">
        <w:rPr>
          <w:sz w:val="28"/>
          <w:szCs w:val="24"/>
          <w:u w:val="single"/>
        </w:rPr>
        <w:t xml:space="preserve">Администрация </w:t>
      </w:r>
      <w:proofErr w:type="spellStart"/>
      <w:r w:rsidRPr="00F2236B">
        <w:rPr>
          <w:sz w:val="28"/>
          <w:szCs w:val="24"/>
          <w:u w:val="single"/>
        </w:rPr>
        <w:t>Денисовского</w:t>
      </w:r>
      <w:proofErr w:type="spellEnd"/>
      <w:r w:rsidRPr="00F2236B">
        <w:rPr>
          <w:sz w:val="28"/>
          <w:szCs w:val="24"/>
          <w:u w:val="single"/>
        </w:rPr>
        <w:t xml:space="preserve"> сельского поселения</w:t>
      </w:r>
    </w:p>
    <w:p w:rsidR="00985FB6" w:rsidRPr="00A116A9" w:rsidRDefault="00985FB6" w:rsidP="00985FB6">
      <w:pPr>
        <w:widowControl w:val="0"/>
        <w:jc w:val="both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74"/>
        <w:gridCol w:w="1532"/>
        <w:gridCol w:w="1688"/>
        <w:gridCol w:w="1763"/>
        <w:gridCol w:w="1703"/>
        <w:gridCol w:w="1372"/>
        <w:gridCol w:w="1634"/>
        <w:gridCol w:w="1581"/>
        <w:gridCol w:w="2064"/>
      </w:tblGrid>
      <w:tr w:rsidR="00985FB6" w:rsidRPr="00A116A9" w:rsidTr="00506F3D">
        <w:trPr>
          <w:trHeight w:val="705"/>
        </w:trPr>
        <w:tc>
          <w:tcPr>
            <w:tcW w:w="1727" w:type="dxa"/>
            <w:vMerge w:val="restart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Общий годовой объем закупок</w:t>
            </w:r>
          </w:p>
        </w:tc>
        <w:tc>
          <w:tcPr>
            <w:tcW w:w="12983" w:type="dxa"/>
            <w:gridSpan w:val="8"/>
          </w:tcPr>
          <w:p w:rsidR="00985FB6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По состоянию на 1</w:t>
            </w:r>
            <w:r>
              <w:rPr>
                <w:sz w:val="28"/>
              </w:rPr>
              <w:t xml:space="preserve"> апреля  2014</w:t>
            </w:r>
            <w:r w:rsidRPr="00A116A9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  <w:r w:rsidRPr="00A116A9">
              <w:rPr>
                <w:sz w:val="28"/>
              </w:rPr>
              <w:t xml:space="preserve"> осуществлено закупок у субъектов малого </w:t>
            </w:r>
          </w:p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предпринимательства, социально ориентированных некоммерческ</w:t>
            </w:r>
            <w:r>
              <w:rPr>
                <w:sz w:val="28"/>
              </w:rPr>
              <w:t>их организаций путем проведения</w:t>
            </w:r>
          </w:p>
        </w:tc>
      </w:tr>
      <w:tr w:rsidR="00985FB6" w:rsidRPr="00A116A9" w:rsidTr="00506F3D">
        <w:trPr>
          <w:trHeight w:val="1020"/>
        </w:trPr>
        <w:tc>
          <w:tcPr>
            <w:tcW w:w="1727" w:type="dxa"/>
            <w:vMerge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91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открытого конкурса</w:t>
            </w:r>
          </w:p>
        </w:tc>
        <w:tc>
          <w:tcPr>
            <w:tcW w:w="1643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0C4CFA">
              <w:rPr>
                <w:spacing w:val="-4"/>
                <w:sz w:val="28"/>
              </w:rPr>
              <w:t>двухэтапного</w:t>
            </w:r>
            <w:r w:rsidRPr="00A116A9">
              <w:rPr>
                <w:sz w:val="28"/>
              </w:rPr>
              <w:t xml:space="preserve"> конкурса</w:t>
            </w:r>
          </w:p>
        </w:tc>
        <w:tc>
          <w:tcPr>
            <w:tcW w:w="1716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 xml:space="preserve">конкурса с </w:t>
            </w:r>
            <w:r w:rsidRPr="000C4CFA">
              <w:rPr>
                <w:spacing w:val="-10"/>
                <w:sz w:val="28"/>
              </w:rPr>
              <w:t>ограниченным</w:t>
            </w:r>
            <w:r w:rsidRPr="00A116A9">
              <w:rPr>
                <w:sz w:val="28"/>
              </w:rPr>
              <w:t xml:space="preserve"> участием</w:t>
            </w:r>
          </w:p>
        </w:tc>
        <w:tc>
          <w:tcPr>
            <w:tcW w:w="1658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0C4CFA">
              <w:rPr>
                <w:spacing w:val="-4"/>
                <w:sz w:val="28"/>
              </w:rPr>
              <w:t>электронного</w:t>
            </w:r>
            <w:r w:rsidRPr="00A116A9">
              <w:rPr>
                <w:sz w:val="28"/>
              </w:rPr>
              <w:t xml:space="preserve"> аукциона</w:t>
            </w:r>
          </w:p>
        </w:tc>
        <w:tc>
          <w:tcPr>
            <w:tcW w:w="1336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запроса котировок</w:t>
            </w:r>
          </w:p>
        </w:tc>
        <w:tc>
          <w:tcPr>
            <w:tcW w:w="1591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 xml:space="preserve">запроса </w:t>
            </w:r>
            <w:r w:rsidRPr="000C4CFA">
              <w:rPr>
                <w:spacing w:val="-8"/>
                <w:sz w:val="28"/>
              </w:rPr>
              <w:t>предложений</w:t>
            </w:r>
          </w:p>
        </w:tc>
        <w:tc>
          <w:tcPr>
            <w:tcW w:w="1539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закрытыми способами</w:t>
            </w:r>
          </w:p>
        </w:tc>
        <w:tc>
          <w:tcPr>
            <w:tcW w:w="2009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A116A9">
              <w:rPr>
                <w:sz w:val="28"/>
              </w:rPr>
              <w:t>того</w:t>
            </w:r>
          </w:p>
        </w:tc>
      </w:tr>
      <w:tr w:rsidR="00985FB6" w:rsidRPr="00A116A9" w:rsidTr="00506F3D">
        <w:trPr>
          <w:trHeight w:val="300"/>
        </w:trPr>
        <w:tc>
          <w:tcPr>
            <w:tcW w:w="1727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1</w:t>
            </w:r>
          </w:p>
        </w:tc>
        <w:tc>
          <w:tcPr>
            <w:tcW w:w="1491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2</w:t>
            </w:r>
          </w:p>
        </w:tc>
        <w:tc>
          <w:tcPr>
            <w:tcW w:w="1643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3</w:t>
            </w:r>
          </w:p>
        </w:tc>
        <w:tc>
          <w:tcPr>
            <w:tcW w:w="1716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4</w:t>
            </w:r>
          </w:p>
        </w:tc>
        <w:tc>
          <w:tcPr>
            <w:tcW w:w="1658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5</w:t>
            </w:r>
          </w:p>
        </w:tc>
        <w:tc>
          <w:tcPr>
            <w:tcW w:w="1336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6</w:t>
            </w:r>
          </w:p>
        </w:tc>
        <w:tc>
          <w:tcPr>
            <w:tcW w:w="1591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7</w:t>
            </w:r>
          </w:p>
        </w:tc>
        <w:tc>
          <w:tcPr>
            <w:tcW w:w="1539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8</w:t>
            </w:r>
          </w:p>
        </w:tc>
        <w:tc>
          <w:tcPr>
            <w:tcW w:w="2009" w:type="dxa"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 w:rsidRPr="00A116A9">
              <w:rPr>
                <w:sz w:val="28"/>
              </w:rPr>
              <w:t>9</w:t>
            </w:r>
          </w:p>
        </w:tc>
      </w:tr>
      <w:tr w:rsidR="00985FB6" w:rsidRPr="00A116A9" w:rsidTr="00506F3D">
        <w:trPr>
          <w:trHeight w:val="633"/>
        </w:trPr>
        <w:tc>
          <w:tcPr>
            <w:tcW w:w="1727" w:type="dxa"/>
            <w:noWrap/>
          </w:tcPr>
          <w:p w:rsidR="00985FB6" w:rsidRPr="00A116A9" w:rsidRDefault="00C45357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615,2</w:t>
            </w:r>
          </w:p>
        </w:tc>
        <w:tc>
          <w:tcPr>
            <w:tcW w:w="1491" w:type="dxa"/>
            <w:noWrap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3" w:type="dxa"/>
            <w:noWrap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16" w:type="dxa"/>
            <w:noWrap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8" w:type="dxa"/>
            <w:noWrap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6" w:type="dxa"/>
            <w:noWrap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91" w:type="dxa"/>
            <w:noWrap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9" w:type="dxa"/>
            <w:noWrap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09" w:type="dxa"/>
            <w:noWrap/>
          </w:tcPr>
          <w:p w:rsidR="00985FB6" w:rsidRPr="00A116A9" w:rsidRDefault="00985FB6" w:rsidP="00506F3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85FB6" w:rsidRDefault="00985FB6" w:rsidP="00985FB6">
      <w:pPr>
        <w:pStyle w:val="ConsPlusNormal"/>
        <w:widowControl w:val="0"/>
        <w:ind w:firstLine="0"/>
        <w:jc w:val="both"/>
        <w:rPr>
          <w:rFonts w:ascii="Times New Roman" w:hAnsi="Times New Roman"/>
          <w:bCs/>
          <w:sz w:val="28"/>
        </w:rPr>
      </w:pPr>
    </w:p>
    <w:p w:rsidR="00985FB6" w:rsidRDefault="00985FB6" w:rsidP="00985FB6">
      <w:pPr>
        <w:pStyle w:val="ConsPlusNormal"/>
        <w:widowControl w:val="0"/>
        <w:ind w:firstLine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Глава</w:t>
      </w:r>
    </w:p>
    <w:p w:rsidR="00985FB6" w:rsidRDefault="00985FB6" w:rsidP="00985FB6">
      <w:pPr>
        <w:pStyle w:val="ConsPlusNormal"/>
        <w:widowControl w:val="0"/>
        <w:ind w:firstLine="0"/>
        <w:jc w:val="both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Денисовского</w:t>
      </w:r>
      <w:proofErr w:type="spellEnd"/>
      <w:r>
        <w:rPr>
          <w:rFonts w:ascii="Times New Roman" w:hAnsi="Times New Roman"/>
          <w:bCs/>
          <w:sz w:val="28"/>
        </w:rPr>
        <w:t xml:space="preserve"> сельского поселения                                      </w:t>
      </w:r>
      <w:proofErr w:type="spellStart"/>
      <w:r>
        <w:rPr>
          <w:rFonts w:ascii="Times New Roman" w:hAnsi="Times New Roman"/>
          <w:bCs/>
          <w:sz w:val="28"/>
        </w:rPr>
        <w:t>О.А.Апанасенко</w:t>
      </w:r>
      <w:proofErr w:type="spellEnd"/>
    </w:p>
    <w:p w:rsidR="00985FB6" w:rsidRPr="00F2236B" w:rsidRDefault="00985FB6" w:rsidP="00985FB6"/>
    <w:p w:rsidR="00985FB6" w:rsidRDefault="00985FB6" w:rsidP="00985FB6"/>
    <w:p w:rsidR="00985FB6" w:rsidRDefault="00985FB6" w:rsidP="00985FB6"/>
    <w:p w:rsidR="00985FB6" w:rsidRPr="00F2236B" w:rsidRDefault="00985FB6" w:rsidP="00985FB6">
      <w:pPr>
        <w:rPr>
          <w:sz w:val="18"/>
          <w:szCs w:val="18"/>
        </w:rPr>
      </w:pPr>
      <w:proofErr w:type="spellStart"/>
      <w:proofErr w:type="gramStart"/>
      <w:r w:rsidRPr="00F2236B">
        <w:rPr>
          <w:sz w:val="18"/>
          <w:szCs w:val="18"/>
        </w:rPr>
        <w:t>И</w:t>
      </w:r>
      <w:r>
        <w:rPr>
          <w:sz w:val="18"/>
          <w:szCs w:val="18"/>
        </w:rPr>
        <w:t>сп</w:t>
      </w:r>
      <w:proofErr w:type="spellEnd"/>
      <w:proofErr w:type="gram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Стасенко</w:t>
      </w:r>
      <w:proofErr w:type="spellEnd"/>
      <w:r>
        <w:rPr>
          <w:sz w:val="18"/>
          <w:szCs w:val="18"/>
        </w:rPr>
        <w:t xml:space="preserve"> И.И (886379 37-4-69)</w:t>
      </w:r>
    </w:p>
    <w:p w:rsidR="00985FB6" w:rsidRPr="00F2236B" w:rsidRDefault="00985FB6" w:rsidP="00985FB6"/>
    <w:p w:rsidR="00D7314A" w:rsidRDefault="00D7314A"/>
    <w:sectPr w:rsidR="00D7314A" w:rsidSect="00A116A9">
      <w:footerReference w:type="even" r:id="rId6"/>
      <w:footerReference w:type="default" r:id="rId7"/>
      <w:pgSz w:w="16840" w:h="11907" w:orient="landscape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45" w:rsidRDefault="00263445" w:rsidP="00E614A9">
      <w:r>
        <w:separator/>
      </w:r>
    </w:p>
  </w:endnote>
  <w:endnote w:type="continuationSeparator" w:id="0">
    <w:p w:rsidR="00263445" w:rsidRDefault="00263445" w:rsidP="00E6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76" w:rsidRDefault="00230CE7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5F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D76" w:rsidRDefault="0026344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76" w:rsidRDefault="00230CE7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5F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81D">
      <w:rPr>
        <w:rStyle w:val="a5"/>
        <w:noProof/>
      </w:rPr>
      <w:t>2</w:t>
    </w:r>
    <w:r>
      <w:rPr>
        <w:rStyle w:val="a5"/>
      </w:rPr>
      <w:fldChar w:fldCharType="end"/>
    </w:r>
  </w:p>
  <w:p w:rsidR="00CD7D76" w:rsidRPr="00BE5334" w:rsidRDefault="00263445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45" w:rsidRDefault="00263445" w:rsidP="00E614A9">
      <w:r>
        <w:separator/>
      </w:r>
    </w:p>
  </w:footnote>
  <w:footnote w:type="continuationSeparator" w:id="0">
    <w:p w:rsidR="00263445" w:rsidRDefault="00263445" w:rsidP="00E61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FB6"/>
    <w:rsid w:val="00230CE7"/>
    <w:rsid w:val="00263445"/>
    <w:rsid w:val="002E490F"/>
    <w:rsid w:val="00305004"/>
    <w:rsid w:val="00806860"/>
    <w:rsid w:val="00985FB6"/>
    <w:rsid w:val="009B75E3"/>
    <w:rsid w:val="00A7181D"/>
    <w:rsid w:val="00C30304"/>
    <w:rsid w:val="00C45357"/>
    <w:rsid w:val="00D7314A"/>
    <w:rsid w:val="00E45EA9"/>
    <w:rsid w:val="00E6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5FB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85FB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985FB6"/>
    <w:rPr>
      <w:rFonts w:cs="Times New Roman"/>
    </w:rPr>
  </w:style>
  <w:style w:type="paragraph" w:customStyle="1" w:styleId="ConsPlusNormal">
    <w:name w:val="ConsPlusNormal"/>
    <w:rsid w:val="00985F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2014-04-08T10:56:00Z</cp:lastPrinted>
  <dcterms:created xsi:type="dcterms:W3CDTF">2014-04-03T05:01:00Z</dcterms:created>
  <dcterms:modified xsi:type="dcterms:W3CDTF">2014-04-08T11:01:00Z</dcterms:modified>
</cp:coreProperties>
</file>