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202" w:rsidRDefault="00E66202"/>
    <w:p w:rsidR="00E66202" w:rsidRPr="00E66202" w:rsidRDefault="00E66202" w:rsidP="00E66202"/>
    <w:p w:rsidR="00E66202" w:rsidRPr="00E66202" w:rsidRDefault="00E66202" w:rsidP="00E66202"/>
    <w:p w:rsidR="00E66202" w:rsidRPr="00E66202" w:rsidRDefault="00E66202" w:rsidP="00E66202">
      <w:pPr>
        <w:jc w:val="center"/>
        <w:rPr>
          <w:b/>
          <w:sz w:val="24"/>
          <w:szCs w:val="24"/>
        </w:rPr>
      </w:pPr>
    </w:p>
    <w:p w:rsidR="009A0CE1" w:rsidRPr="00E66202" w:rsidRDefault="00E66202" w:rsidP="00E66202">
      <w:pPr>
        <w:tabs>
          <w:tab w:val="left" w:pos="4455"/>
        </w:tabs>
        <w:jc w:val="center"/>
        <w:rPr>
          <w:b/>
          <w:sz w:val="24"/>
          <w:szCs w:val="24"/>
        </w:rPr>
      </w:pPr>
      <w:r w:rsidRPr="00E66202">
        <w:rPr>
          <w:b/>
          <w:sz w:val="24"/>
          <w:szCs w:val="24"/>
        </w:rPr>
        <w:t>ИНФОРМАЦИЯ</w:t>
      </w:r>
    </w:p>
    <w:p w:rsidR="00E66202" w:rsidRPr="00E66202" w:rsidRDefault="00E66202" w:rsidP="00E66202">
      <w:pPr>
        <w:tabs>
          <w:tab w:val="left" w:pos="4455"/>
        </w:tabs>
        <w:jc w:val="center"/>
        <w:rPr>
          <w:b/>
          <w:sz w:val="24"/>
          <w:szCs w:val="24"/>
        </w:rPr>
      </w:pPr>
      <w:r w:rsidRPr="00E66202">
        <w:rPr>
          <w:b/>
          <w:sz w:val="24"/>
          <w:szCs w:val="24"/>
        </w:rPr>
        <w:t xml:space="preserve">Администрации </w:t>
      </w:r>
      <w:proofErr w:type="spellStart"/>
      <w:r w:rsidRPr="00E66202">
        <w:rPr>
          <w:b/>
          <w:sz w:val="24"/>
          <w:szCs w:val="24"/>
        </w:rPr>
        <w:t>Денисовского</w:t>
      </w:r>
      <w:proofErr w:type="spellEnd"/>
      <w:r w:rsidRPr="00E66202">
        <w:rPr>
          <w:b/>
          <w:sz w:val="24"/>
          <w:szCs w:val="24"/>
        </w:rPr>
        <w:t xml:space="preserve"> сельского поселения</w:t>
      </w:r>
    </w:p>
    <w:p w:rsidR="00E66202" w:rsidRDefault="00E66202" w:rsidP="00E66202">
      <w:pPr>
        <w:tabs>
          <w:tab w:val="left" w:pos="4455"/>
        </w:tabs>
        <w:jc w:val="center"/>
        <w:rPr>
          <w:b/>
          <w:sz w:val="24"/>
          <w:szCs w:val="24"/>
        </w:rPr>
      </w:pPr>
      <w:r w:rsidRPr="00E66202">
        <w:rPr>
          <w:b/>
          <w:sz w:val="24"/>
          <w:szCs w:val="24"/>
        </w:rPr>
        <w:t>по поступлению и использованию средств с</w:t>
      </w:r>
      <w:r w:rsidR="00860C12">
        <w:rPr>
          <w:b/>
          <w:sz w:val="24"/>
          <w:szCs w:val="24"/>
        </w:rPr>
        <w:t>амообложения в 2016г.</w:t>
      </w:r>
    </w:p>
    <w:p w:rsidR="00E66202" w:rsidRPr="00E66202" w:rsidRDefault="00E66202" w:rsidP="00E66202">
      <w:pPr>
        <w:rPr>
          <w:sz w:val="24"/>
          <w:szCs w:val="24"/>
        </w:rPr>
      </w:pPr>
    </w:p>
    <w:p w:rsidR="00E66202" w:rsidRDefault="00E66202" w:rsidP="00E66202">
      <w:pPr>
        <w:rPr>
          <w:sz w:val="24"/>
          <w:szCs w:val="24"/>
        </w:rPr>
      </w:pPr>
    </w:p>
    <w:p w:rsidR="00E66202" w:rsidRPr="00E66202" w:rsidRDefault="00E66202" w:rsidP="00E66202">
      <w:pPr>
        <w:tabs>
          <w:tab w:val="left" w:pos="46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2262"/>
      </w:tblGrid>
      <w:tr w:rsidR="00E66202" w:rsidTr="00E66202">
        <w:tc>
          <w:tcPr>
            <w:tcW w:w="1413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средств самообложения в 2016 году</w:t>
            </w:r>
          </w:p>
        </w:tc>
        <w:tc>
          <w:tcPr>
            <w:tcW w:w="2262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E66202" w:rsidTr="00E66202">
        <w:tc>
          <w:tcPr>
            <w:tcW w:w="1413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Израсходовано средств самообложения в 2016 году, всего</w:t>
            </w:r>
          </w:p>
        </w:tc>
        <w:tc>
          <w:tcPr>
            <w:tcW w:w="2262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E66202" w:rsidTr="00E66202">
        <w:tc>
          <w:tcPr>
            <w:tcW w:w="1413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</w:p>
        </w:tc>
      </w:tr>
      <w:tr w:rsidR="00E66202" w:rsidTr="00E66202">
        <w:tc>
          <w:tcPr>
            <w:tcW w:w="1413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безработных и несовершеннолетних граждан (работы по уборке территории поселка)</w:t>
            </w:r>
          </w:p>
        </w:tc>
        <w:tc>
          <w:tcPr>
            <w:tcW w:w="2262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27,0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E66202" w:rsidTr="00E66202">
        <w:tc>
          <w:tcPr>
            <w:tcW w:w="1413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Дезинсекционные работы (противоклещевая обработка парковой зоны)</w:t>
            </w:r>
          </w:p>
        </w:tc>
        <w:tc>
          <w:tcPr>
            <w:tcW w:w="2262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</w:p>
        </w:tc>
      </w:tr>
      <w:tr w:rsidR="00E66202" w:rsidTr="00E66202">
        <w:tc>
          <w:tcPr>
            <w:tcW w:w="1413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расходов по уличному освещению</w:t>
            </w:r>
          </w:p>
        </w:tc>
        <w:tc>
          <w:tcPr>
            <w:tcW w:w="2262" w:type="dxa"/>
          </w:tcPr>
          <w:p w:rsidR="00E66202" w:rsidRDefault="00E66202" w:rsidP="00E66202">
            <w:pPr>
              <w:tabs>
                <w:tab w:val="left" w:pos="4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4.0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</w:tbl>
    <w:p w:rsidR="007B371A" w:rsidRDefault="007B371A" w:rsidP="00E66202">
      <w:pPr>
        <w:tabs>
          <w:tab w:val="left" w:pos="4605"/>
        </w:tabs>
        <w:rPr>
          <w:sz w:val="24"/>
          <w:szCs w:val="24"/>
        </w:rPr>
      </w:pPr>
      <w:bookmarkStart w:id="0" w:name="_GoBack"/>
      <w:bookmarkEnd w:id="0"/>
    </w:p>
    <w:p w:rsidR="007B371A" w:rsidRDefault="007B371A" w:rsidP="00E66202">
      <w:pPr>
        <w:tabs>
          <w:tab w:val="left" w:pos="4605"/>
        </w:tabs>
        <w:rPr>
          <w:sz w:val="24"/>
          <w:szCs w:val="24"/>
        </w:rPr>
      </w:pPr>
    </w:p>
    <w:p w:rsidR="007B371A" w:rsidRDefault="007B371A" w:rsidP="00E66202">
      <w:pPr>
        <w:tabs>
          <w:tab w:val="left" w:pos="4605"/>
        </w:tabs>
        <w:rPr>
          <w:sz w:val="24"/>
          <w:szCs w:val="24"/>
        </w:rPr>
      </w:pPr>
    </w:p>
    <w:p w:rsidR="00E66202" w:rsidRDefault="007B371A" w:rsidP="00E66202">
      <w:pPr>
        <w:tabs>
          <w:tab w:val="left" w:pos="4605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о.главы</w:t>
      </w:r>
      <w:proofErr w:type="spellEnd"/>
      <w:proofErr w:type="gramEnd"/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</w:t>
      </w:r>
    </w:p>
    <w:p w:rsidR="007B371A" w:rsidRDefault="007B371A" w:rsidP="007B371A">
      <w:pPr>
        <w:tabs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 xml:space="preserve">      сельского поселения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Н.Г.Юхно</w:t>
      </w:r>
      <w:proofErr w:type="spellEnd"/>
    </w:p>
    <w:p w:rsidR="007B371A" w:rsidRPr="007B371A" w:rsidRDefault="007B371A" w:rsidP="007B371A">
      <w:pPr>
        <w:rPr>
          <w:sz w:val="24"/>
          <w:szCs w:val="24"/>
        </w:rPr>
      </w:pPr>
    </w:p>
    <w:p w:rsidR="007B371A" w:rsidRPr="007B371A" w:rsidRDefault="007B371A" w:rsidP="007B371A">
      <w:pPr>
        <w:rPr>
          <w:sz w:val="24"/>
          <w:szCs w:val="24"/>
        </w:rPr>
      </w:pPr>
    </w:p>
    <w:p w:rsidR="007B371A" w:rsidRPr="007B371A" w:rsidRDefault="007B371A" w:rsidP="007B371A">
      <w:pPr>
        <w:rPr>
          <w:sz w:val="24"/>
          <w:szCs w:val="24"/>
        </w:rPr>
      </w:pPr>
    </w:p>
    <w:p w:rsidR="007B371A" w:rsidRPr="007B371A" w:rsidRDefault="007B371A" w:rsidP="007B371A"/>
    <w:p w:rsidR="007B371A" w:rsidRPr="007B371A" w:rsidRDefault="007B371A" w:rsidP="007B371A">
      <w:pPr>
        <w:tabs>
          <w:tab w:val="left" w:pos="945"/>
        </w:tabs>
      </w:pPr>
      <w:r w:rsidRPr="007B371A">
        <w:tab/>
      </w:r>
      <w:proofErr w:type="spellStart"/>
      <w:r w:rsidRPr="007B371A">
        <w:t>Е.Н.Новомлинова</w:t>
      </w:r>
      <w:proofErr w:type="spellEnd"/>
    </w:p>
    <w:p w:rsidR="007B371A" w:rsidRPr="007B371A" w:rsidRDefault="007B371A" w:rsidP="007B371A">
      <w:pPr>
        <w:tabs>
          <w:tab w:val="left" w:pos="945"/>
        </w:tabs>
      </w:pPr>
      <w:r w:rsidRPr="007B371A">
        <w:tab/>
        <w:t>8-86379-37469</w:t>
      </w:r>
    </w:p>
    <w:sectPr w:rsidR="007B371A" w:rsidRPr="007B371A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EE"/>
    <w:rsid w:val="00211954"/>
    <w:rsid w:val="007B371A"/>
    <w:rsid w:val="007C79EE"/>
    <w:rsid w:val="00860C12"/>
    <w:rsid w:val="009A0CE1"/>
    <w:rsid w:val="00E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88AA"/>
  <w15:chartTrackingRefBased/>
  <w15:docId w15:val="{74284838-F45F-404F-807D-6312A107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</cp:revision>
  <dcterms:created xsi:type="dcterms:W3CDTF">2017-06-28T11:15:00Z</dcterms:created>
  <dcterms:modified xsi:type="dcterms:W3CDTF">2017-06-29T11:04:00Z</dcterms:modified>
</cp:coreProperties>
</file>