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605" w:rsidRPr="00C11517" w:rsidRDefault="005A7EA5" w:rsidP="00283605">
      <w:pPr>
        <w:spacing w:after="0" w:line="240" w:lineRule="auto"/>
        <w:rPr>
          <w:rFonts w:ascii="Times New Roman" w:hAnsi="Times New Roman"/>
          <w:color w:val="auto"/>
          <w:sz w:val="24"/>
          <w:szCs w:val="24"/>
        </w:rPr>
      </w:pPr>
      <w:r>
        <w:rPr>
          <w:rFonts w:ascii="Times New Roman" w:hAnsi="Times New Roman"/>
          <w:color w:val="auto"/>
          <w:sz w:val="24"/>
          <w:szCs w:val="24"/>
        </w:rPr>
        <w:t xml:space="preserve">                                  </w:t>
      </w:r>
    </w:p>
    <w:p w:rsidR="00994CF3" w:rsidRPr="00C11517" w:rsidRDefault="00994CF3" w:rsidP="00994CF3">
      <w:pPr>
        <w:spacing w:after="0" w:line="240" w:lineRule="auto"/>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994CF3" w:rsidRPr="00C11517" w:rsidTr="00EE37D5">
        <w:trPr>
          <w:trHeight w:val="1281"/>
        </w:trPr>
        <w:tc>
          <w:tcPr>
            <w:tcW w:w="12866" w:type="dxa"/>
            <w:tcBorders>
              <w:top w:val="nil"/>
              <w:left w:val="nil"/>
              <w:bottom w:val="nil"/>
              <w:right w:val="nil"/>
            </w:tcBorders>
          </w:tcPr>
          <w:p w:rsidR="00994CF3" w:rsidRPr="00C11517" w:rsidRDefault="00994CF3" w:rsidP="00EE37D5">
            <w:pPr>
              <w:spacing w:after="0" w:line="240" w:lineRule="auto"/>
              <w:jc w:val="right"/>
              <w:rPr>
                <w:rFonts w:ascii="Times New Roman" w:hAnsi="Times New Roman"/>
                <w:color w:val="auto"/>
                <w:sz w:val="24"/>
                <w:szCs w:val="24"/>
              </w:rPr>
            </w:pPr>
          </w:p>
        </w:tc>
        <w:tc>
          <w:tcPr>
            <w:tcW w:w="3118" w:type="dxa"/>
            <w:tcBorders>
              <w:top w:val="nil"/>
              <w:left w:val="nil"/>
              <w:bottom w:val="nil"/>
              <w:right w:val="nil"/>
            </w:tcBorders>
          </w:tcPr>
          <w:p w:rsidR="00994CF3" w:rsidRDefault="00994CF3"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УТВЕРЖДЕН</w:t>
            </w:r>
            <w:r w:rsidRPr="00C11517">
              <w:rPr>
                <w:rFonts w:ascii="Times New Roman" w:hAnsi="Times New Roman"/>
                <w:color w:val="auto"/>
                <w:sz w:val="24"/>
                <w:szCs w:val="24"/>
                <w:vertAlign w:val="superscript"/>
              </w:rPr>
              <w:footnoteReference w:id="1"/>
            </w:r>
          </w:p>
          <w:p w:rsidR="00994CF3" w:rsidRPr="00C11517" w:rsidRDefault="00994CF3" w:rsidP="00EE37D5">
            <w:pPr>
              <w:spacing w:after="0" w:line="240" w:lineRule="auto"/>
              <w:jc w:val="center"/>
              <w:rPr>
                <w:rFonts w:ascii="Times New Roman" w:hAnsi="Times New Roman"/>
                <w:color w:val="auto"/>
                <w:sz w:val="24"/>
                <w:szCs w:val="24"/>
              </w:rPr>
            </w:pPr>
          </w:p>
          <w:p w:rsidR="00994CF3" w:rsidRPr="00C11517" w:rsidRDefault="00994CF3" w:rsidP="00EE37D5">
            <w:pPr>
              <w:spacing w:after="0" w:line="240" w:lineRule="auto"/>
              <w:jc w:val="center"/>
              <w:rPr>
                <w:rFonts w:ascii="Times New Roman" w:hAnsi="Times New Roman"/>
                <w:color w:val="auto"/>
                <w:sz w:val="24"/>
                <w:szCs w:val="24"/>
              </w:rPr>
            </w:pPr>
            <w:r>
              <w:rPr>
                <w:rFonts w:ascii="Times New Roman" w:hAnsi="Times New Roman"/>
                <w:color w:val="auto"/>
                <w:sz w:val="24"/>
                <w:szCs w:val="24"/>
              </w:rPr>
              <w:t>_______________________</w:t>
            </w:r>
          </w:p>
          <w:p w:rsidR="00994CF3" w:rsidRPr="00C11517" w:rsidRDefault="00994CF3" w:rsidP="00EE37D5">
            <w:pPr>
              <w:spacing w:after="0" w:line="240" w:lineRule="auto"/>
              <w:jc w:val="center"/>
              <w:rPr>
                <w:rFonts w:ascii="Times New Roman" w:hAnsi="Times New Roman"/>
                <w:color w:val="auto"/>
                <w:sz w:val="24"/>
                <w:szCs w:val="24"/>
              </w:rPr>
            </w:pPr>
            <w:r>
              <w:rPr>
                <w:rFonts w:ascii="Times New Roman" w:hAnsi="Times New Roman"/>
                <w:color w:val="auto"/>
                <w:sz w:val="24"/>
                <w:szCs w:val="24"/>
              </w:rPr>
              <w:t>Е.Е. Гайсановский</w:t>
            </w:r>
          </w:p>
          <w:p w:rsidR="00994CF3" w:rsidRDefault="00994CF3" w:rsidP="00EE37D5">
            <w:pPr>
              <w:spacing w:after="0" w:line="240" w:lineRule="auto"/>
              <w:jc w:val="center"/>
              <w:rPr>
                <w:rFonts w:ascii="Times New Roman" w:hAnsi="Times New Roman"/>
                <w:color w:val="auto"/>
                <w:sz w:val="24"/>
                <w:szCs w:val="24"/>
              </w:rPr>
            </w:pPr>
            <w:r>
              <w:rPr>
                <w:rFonts w:ascii="Times New Roman" w:hAnsi="Times New Roman"/>
                <w:color w:val="auto"/>
                <w:sz w:val="24"/>
                <w:szCs w:val="24"/>
              </w:rPr>
              <w:t>Глава Администрации</w:t>
            </w:r>
          </w:p>
          <w:p w:rsidR="00994CF3" w:rsidRPr="00C11517" w:rsidRDefault="00994CF3" w:rsidP="00EE37D5">
            <w:pPr>
              <w:spacing w:after="0" w:line="240" w:lineRule="auto"/>
              <w:jc w:val="center"/>
              <w:rPr>
                <w:rFonts w:ascii="Times New Roman" w:hAnsi="Times New Roman"/>
                <w:color w:val="auto"/>
                <w:sz w:val="24"/>
                <w:szCs w:val="24"/>
              </w:rPr>
            </w:pPr>
            <w:r>
              <w:rPr>
                <w:rFonts w:ascii="Times New Roman" w:hAnsi="Times New Roman"/>
                <w:color w:val="auto"/>
                <w:sz w:val="24"/>
                <w:szCs w:val="24"/>
              </w:rPr>
              <w:t>Денисовского сельского поселения</w:t>
            </w:r>
          </w:p>
          <w:p w:rsidR="00994CF3" w:rsidRPr="00C11517" w:rsidRDefault="00056138" w:rsidP="00EE37D5">
            <w:pPr>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   </w:t>
            </w:r>
            <w:r w:rsidR="00DF496A">
              <w:rPr>
                <w:rFonts w:ascii="Times New Roman" w:hAnsi="Times New Roman"/>
                <w:color w:val="auto"/>
                <w:sz w:val="24"/>
                <w:szCs w:val="24"/>
              </w:rPr>
              <w:t>8</w:t>
            </w:r>
            <w:r>
              <w:rPr>
                <w:rFonts w:ascii="Times New Roman" w:hAnsi="Times New Roman"/>
                <w:color w:val="auto"/>
                <w:sz w:val="24"/>
                <w:szCs w:val="24"/>
              </w:rPr>
              <w:t xml:space="preserve">   » июля      2025</w:t>
            </w:r>
          </w:p>
        </w:tc>
      </w:tr>
    </w:tbl>
    <w:p w:rsidR="00994CF3" w:rsidRPr="00C11517" w:rsidRDefault="00994CF3" w:rsidP="00994CF3">
      <w:pPr>
        <w:contextualSpacing/>
        <w:jc w:val="center"/>
        <w:rPr>
          <w:rFonts w:ascii="Times New Roman" w:hAnsi="Times New Roman"/>
          <w:b/>
          <w:color w:val="auto"/>
          <w:sz w:val="24"/>
          <w:szCs w:val="24"/>
        </w:rPr>
      </w:pPr>
      <w:r w:rsidRPr="00C11517">
        <w:rPr>
          <w:rFonts w:ascii="Times New Roman" w:hAnsi="Times New Roman"/>
          <w:b/>
          <w:color w:val="auto"/>
          <w:sz w:val="24"/>
          <w:szCs w:val="24"/>
        </w:rPr>
        <w:t xml:space="preserve">ОТЧЕТ </w:t>
      </w:r>
    </w:p>
    <w:p w:rsidR="00994CF3" w:rsidRPr="00C11517" w:rsidRDefault="00994CF3" w:rsidP="00994CF3">
      <w:pPr>
        <w:contextualSpacing/>
        <w:jc w:val="center"/>
        <w:rPr>
          <w:rFonts w:ascii="Times New Roman" w:hAnsi="Times New Roman"/>
          <w:b/>
          <w:color w:val="auto"/>
          <w:sz w:val="24"/>
          <w:szCs w:val="24"/>
        </w:rPr>
      </w:pPr>
      <w:r w:rsidRPr="00C11517">
        <w:rPr>
          <w:rFonts w:ascii="Times New Roman" w:hAnsi="Times New Roman"/>
          <w:b/>
          <w:color w:val="auto"/>
          <w:sz w:val="24"/>
          <w:szCs w:val="24"/>
        </w:rPr>
        <w:t>О ХОДЕ РЕАЛИЗАЦИИ МУНИЦИПАЛЬНОЙ (КОМПЛЕКСНОЙ) ПРОГРАММЫ</w:t>
      </w:r>
      <w:r w:rsidRPr="00C11517">
        <w:rPr>
          <w:rFonts w:ascii="Times New Roman" w:hAnsi="Times New Roman"/>
          <w:b/>
          <w:color w:val="auto"/>
          <w:sz w:val="24"/>
          <w:szCs w:val="24"/>
          <w:vertAlign w:val="superscript"/>
        </w:rPr>
        <w:footnoteReference w:id="2"/>
      </w:r>
    </w:p>
    <w:p w:rsidR="00994CF3" w:rsidRPr="00C11517" w:rsidRDefault="00A26727" w:rsidP="00994CF3">
      <w:pPr>
        <w:contextualSpacing/>
        <w:jc w:val="center"/>
        <w:rPr>
          <w:rFonts w:ascii="Times New Roman" w:hAnsi="Times New Roman"/>
          <w:b/>
          <w:i/>
          <w:color w:val="auto"/>
          <w:sz w:val="24"/>
          <w:szCs w:val="24"/>
        </w:rPr>
      </w:pPr>
      <w:r>
        <w:rPr>
          <w:rFonts w:ascii="Times New Roman" w:hAnsi="Times New Roman"/>
          <w:b/>
          <w:i/>
          <w:color w:val="auto"/>
          <w:sz w:val="24"/>
          <w:szCs w:val="24"/>
        </w:rPr>
        <w:t>«</w:t>
      </w:r>
      <w:r w:rsidRPr="00616D24">
        <w:rPr>
          <w:rFonts w:ascii="Times New Roman" w:hAnsi="Times New Roman"/>
          <w:kern w:val="2"/>
          <w:sz w:val="24"/>
          <w:szCs w:val="24"/>
        </w:rPr>
        <w:t>Управление муниципальными финансами</w:t>
      </w:r>
      <w:r w:rsidRPr="00616D24">
        <w:rPr>
          <w:rFonts w:ascii="Times New Roman" w:hAnsi="Times New Roman"/>
          <w:sz w:val="24"/>
          <w:szCs w:val="24"/>
        </w:rPr>
        <w:t xml:space="preserve"> и создание условий для эффективного управления муниципальными финансами</w:t>
      </w:r>
      <w:r w:rsidR="00994CF3" w:rsidRPr="00C11517">
        <w:rPr>
          <w:rFonts w:ascii="Times New Roman" w:hAnsi="Times New Roman"/>
          <w:b/>
          <w:i/>
          <w:color w:val="auto"/>
          <w:sz w:val="24"/>
          <w:szCs w:val="24"/>
        </w:rPr>
        <w:t>»</w:t>
      </w:r>
      <w:r w:rsidR="00994CF3" w:rsidRPr="00C11517">
        <w:rPr>
          <w:rFonts w:ascii="Times New Roman" w:hAnsi="Times New Roman"/>
          <w:b/>
          <w:i/>
          <w:color w:val="auto"/>
          <w:sz w:val="24"/>
          <w:szCs w:val="24"/>
          <w:vertAlign w:val="superscript"/>
        </w:rPr>
        <w:footnoteReference w:id="3"/>
      </w:r>
      <w:r w:rsidR="00994CF3" w:rsidRPr="00C11517">
        <w:rPr>
          <w:rFonts w:ascii="Times New Roman" w:hAnsi="Times New Roman"/>
          <w:b/>
          <w:i/>
          <w:color w:val="auto"/>
          <w:sz w:val="24"/>
          <w:szCs w:val="24"/>
          <w:vertAlign w:val="superscript"/>
        </w:rPr>
        <w:t>,</w:t>
      </w:r>
      <w:bookmarkStart w:id="0" w:name="_Ref138419841"/>
      <w:r w:rsidR="00994CF3" w:rsidRPr="00C11517">
        <w:rPr>
          <w:rFonts w:ascii="Times New Roman" w:hAnsi="Times New Roman"/>
          <w:b/>
          <w:i/>
          <w:color w:val="auto"/>
          <w:sz w:val="24"/>
          <w:szCs w:val="24"/>
          <w:vertAlign w:val="superscript"/>
        </w:rPr>
        <w:footnoteReference w:id="4"/>
      </w:r>
      <w:bookmarkEnd w:id="0"/>
      <w:r w:rsidR="00994CF3" w:rsidRPr="00C11517">
        <w:rPr>
          <w:rFonts w:ascii="Times New Roman" w:hAnsi="Times New Roman"/>
          <w:b/>
          <w:i/>
          <w:color w:val="auto"/>
          <w:sz w:val="24"/>
          <w:szCs w:val="24"/>
        </w:rPr>
        <w:t xml:space="preserve"> </w:t>
      </w:r>
    </w:p>
    <w:p w:rsidR="00994CF3" w:rsidRPr="00C11517" w:rsidRDefault="00994CF3" w:rsidP="00994CF3">
      <w:pPr>
        <w:contextualSpacing/>
        <w:jc w:val="center"/>
        <w:rPr>
          <w:rFonts w:ascii="Times New Roman" w:hAnsi="Times New Roman"/>
          <w:b/>
          <w:color w:val="auto"/>
          <w:sz w:val="24"/>
          <w:szCs w:val="24"/>
        </w:rPr>
      </w:pPr>
      <w:r>
        <w:rPr>
          <w:rFonts w:ascii="Times New Roman" w:hAnsi="Times New Roman"/>
          <w:b/>
          <w:color w:val="auto"/>
          <w:sz w:val="24"/>
          <w:szCs w:val="24"/>
        </w:rPr>
        <w:t>за</w:t>
      </w:r>
      <w:r w:rsidRPr="00C11517">
        <w:rPr>
          <w:rFonts w:ascii="Times New Roman" w:hAnsi="Times New Roman"/>
          <w:b/>
          <w:color w:val="auto"/>
          <w:sz w:val="24"/>
          <w:szCs w:val="24"/>
        </w:rPr>
        <w:t xml:space="preserve"> </w:t>
      </w:r>
      <w:r w:rsidR="00DF496A">
        <w:rPr>
          <w:rFonts w:ascii="Times New Roman" w:hAnsi="Times New Roman"/>
          <w:b/>
          <w:color w:val="auto"/>
          <w:sz w:val="24"/>
          <w:szCs w:val="24"/>
        </w:rPr>
        <w:t>1 полугодие</w:t>
      </w:r>
      <w:r>
        <w:rPr>
          <w:rFonts w:ascii="Times New Roman" w:hAnsi="Times New Roman"/>
          <w:b/>
          <w:color w:val="auto"/>
          <w:sz w:val="24"/>
          <w:szCs w:val="24"/>
        </w:rPr>
        <w:t xml:space="preserve"> 2025 года</w:t>
      </w:r>
      <w:r w:rsidRPr="00C11517">
        <w:rPr>
          <w:rFonts w:ascii="Times New Roman" w:hAnsi="Times New Roman"/>
          <w:b/>
          <w:color w:val="auto"/>
          <w:sz w:val="24"/>
          <w:szCs w:val="24"/>
          <w:vertAlign w:val="superscript"/>
        </w:rPr>
        <w:footnoteReference w:id="5"/>
      </w:r>
    </w:p>
    <w:p w:rsidR="00283605" w:rsidRPr="00C11517" w:rsidRDefault="00283605" w:rsidP="00283605">
      <w:pPr>
        <w:ind w:right="536"/>
        <w:contextualSpacing/>
        <w:rPr>
          <w:rFonts w:ascii="Times New Roman" w:hAnsi="Times New Roman"/>
          <w:color w:val="auto"/>
          <w:sz w:val="24"/>
          <w:szCs w:val="24"/>
        </w:rPr>
      </w:pPr>
      <w:r w:rsidRPr="00C11517">
        <w:rPr>
          <w:rFonts w:ascii="Times New Roman" w:hAnsi="Times New Roman"/>
          <w:color w:val="auto"/>
          <w:sz w:val="24"/>
          <w:szCs w:val="24"/>
        </w:rPr>
        <w:t>1. Сведения о достижении показателей муниципальной программы</w:t>
      </w:r>
    </w:p>
    <w:tbl>
      <w:tblPr>
        <w:tblW w:w="15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283605" w:rsidRPr="00C11517" w:rsidTr="00A26727">
        <w:trPr>
          <w:jc w:val="center"/>
        </w:trPr>
        <w:tc>
          <w:tcPr>
            <w:tcW w:w="312"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w:t>
            </w:r>
          </w:p>
        </w:tc>
        <w:tc>
          <w:tcPr>
            <w:tcW w:w="1276"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Статус фактического/ прогнозного значения за </w:t>
            </w:r>
            <w:r w:rsidRPr="00C11517">
              <w:rPr>
                <w:rFonts w:ascii="Times New Roman" w:hAnsi="Times New Roman"/>
                <w:color w:val="auto"/>
                <w:sz w:val="24"/>
                <w:szCs w:val="24"/>
              </w:rPr>
              <w:lastRenderedPageBreak/>
              <w:t>отчетный период</w:t>
            </w:r>
            <w:r w:rsidRPr="00C11517">
              <w:rPr>
                <w:rFonts w:ascii="Times New Roman" w:hAnsi="Times New Roman"/>
                <w:color w:val="auto"/>
                <w:sz w:val="24"/>
                <w:szCs w:val="24"/>
                <w:vertAlign w:val="superscript"/>
              </w:rPr>
              <w:footnoteReference w:id="6"/>
            </w:r>
          </w:p>
        </w:tc>
        <w:tc>
          <w:tcPr>
            <w:tcW w:w="2126"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Наименование показателя</w:t>
            </w:r>
          </w:p>
        </w:tc>
        <w:tc>
          <w:tcPr>
            <w:tcW w:w="1134"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Уровень показателя</w:t>
            </w:r>
            <w:bookmarkStart w:id="1" w:name="_Ref129367031"/>
            <w:r w:rsidRPr="00C11517">
              <w:rPr>
                <w:rFonts w:ascii="Times New Roman" w:hAnsi="Times New Roman"/>
                <w:color w:val="auto"/>
                <w:sz w:val="24"/>
                <w:szCs w:val="24"/>
                <w:vertAlign w:val="superscript"/>
              </w:rPr>
              <w:footnoteReference w:id="7"/>
            </w:r>
            <w:bookmarkEnd w:id="1"/>
          </w:p>
        </w:tc>
        <w:tc>
          <w:tcPr>
            <w:tcW w:w="1134"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Признак возрастания/ убывания</w:t>
            </w:r>
            <w:r w:rsidRPr="00C11517">
              <w:rPr>
                <w:rFonts w:ascii="Times New Roman" w:hAnsi="Times New Roman"/>
                <w:color w:val="auto"/>
                <w:sz w:val="24"/>
                <w:szCs w:val="24"/>
                <w:vertAlign w:val="superscript"/>
              </w:rPr>
              <w:footnoteReference w:id="8"/>
            </w:r>
          </w:p>
        </w:tc>
        <w:tc>
          <w:tcPr>
            <w:tcW w:w="993"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Единица измерения (по ОКЕИ)</w:t>
            </w:r>
            <w:r w:rsidRPr="00C11517">
              <w:rPr>
                <w:rFonts w:ascii="Times New Roman" w:hAnsi="Times New Roman"/>
                <w:color w:val="auto"/>
                <w:sz w:val="24"/>
                <w:szCs w:val="24"/>
                <w:vertAlign w:val="superscript"/>
              </w:rPr>
              <w:t>7</w:t>
            </w:r>
          </w:p>
        </w:tc>
        <w:tc>
          <w:tcPr>
            <w:tcW w:w="992"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Плановое значение на конец отчетного </w:t>
            </w:r>
            <w:r w:rsidRPr="00C11517">
              <w:rPr>
                <w:rFonts w:ascii="Times New Roman" w:hAnsi="Times New Roman"/>
                <w:color w:val="auto"/>
                <w:sz w:val="24"/>
                <w:szCs w:val="24"/>
              </w:rPr>
              <w:lastRenderedPageBreak/>
              <w:t>периода</w:t>
            </w:r>
            <w:r w:rsidRPr="00C11517">
              <w:rPr>
                <w:rFonts w:ascii="Times New Roman" w:hAnsi="Times New Roman"/>
                <w:color w:val="auto"/>
                <w:sz w:val="24"/>
                <w:szCs w:val="24"/>
                <w:vertAlign w:val="superscript"/>
              </w:rPr>
              <w:t>7</w:t>
            </w:r>
          </w:p>
        </w:tc>
        <w:tc>
          <w:tcPr>
            <w:tcW w:w="1134"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Фактическое значение на конец отчетного периода</w:t>
            </w:r>
            <w:r w:rsidRPr="00C11517">
              <w:rPr>
                <w:rFonts w:ascii="Times New Roman" w:hAnsi="Times New Roman"/>
                <w:color w:val="auto"/>
                <w:sz w:val="24"/>
                <w:szCs w:val="24"/>
                <w:vertAlign w:val="superscript"/>
              </w:rPr>
              <w:t>9</w:t>
            </w:r>
          </w:p>
        </w:tc>
        <w:tc>
          <w:tcPr>
            <w:tcW w:w="1134"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Прогнозное значение на конец отчетного периода</w:t>
            </w:r>
            <w:r w:rsidRPr="00C11517">
              <w:rPr>
                <w:rFonts w:ascii="Times New Roman" w:hAnsi="Times New Roman"/>
                <w:color w:val="auto"/>
                <w:sz w:val="24"/>
                <w:szCs w:val="24"/>
                <w:vertAlign w:val="superscript"/>
              </w:rPr>
              <w:footnoteReference w:id="9"/>
            </w:r>
          </w:p>
        </w:tc>
        <w:tc>
          <w:tcPr>
            <w:tcW w:w="992"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Подтверждающий документ</w:t>
            </w:r>
          </w:p>
        </w:tc>
        <w:tc>
          <w:tcPr>
            <w:tcW w:w="992"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текущего года</w:t>
            </w:r>
            <w:bookmarkStart w:id="2" w:name="_Ref129269405"/>
            <w:r w:rsidRPr="00C11517">
              <w:rPr>
                <w:rFonts w:ascii="Times New Roman" w:hAnsi="Times New Roman"/>
                <w:color w:val="auto"/>
                <w:sz w:val="24"/>
                <w:szCs w:val="24"/>
                <w:vertAlign w:val="superscript"/>
              </w:rPr>
              <w:footnoteReference w:id="10"/>
            </w:r>
            <w:bookmarkEnd w:id="2"/>
          </w:p>
        </w:tc>
        <w:tc>
          <w:tcPr>
            <w:tcW w:w="993"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Прогнозное значение на конец текущего года</w:t>
            </w:r>
            <w:r w:rsidRPr="00C11517">
              <w:rPr>
                <w:rFonts w:ascii="Times New Roman" w:hAnsi="Times New Roman"/>
                <w:color w:val="auto"/>
                <w:sz w:val="24"/>
                <w:szCs w:val="24"/>
                <w:vertAlign w:val="superscript"/>
              </w:rPr>
              <w:t>8</w:t>
            </w:r>
          </w:p>
        </w:tc>
        <w:tc>
          <w:tcPr>
            <w:tcW w:w="1275"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Информационная система</w:t>
            </w:r>
            <w:bookmarkStart w:id="3" w:name="_Ref141720757"/>
            <w:r w:rsidRPr="00C11517">
              <w:rPr>
                <w:rFonts w:ascii="Times New Roman" w:hAnsi="Times New Roman"/>
                <w:color w:val="auto"/>
                <w:sz w:val="24"/>
                <w:szCs w:val="24"/>
                <w:vertAlign w:val="superscript"/>
              </w:rPr>
              <w:footnoteReference w:id="11"/>
            </w:r>
            <w:bookmarkEnd w:id="3"/>
          </w:p>
        </w:tc>
        <w:tc>
          <w:tcPr>
            <w:tcW w:w="1276"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Комментарий</w:t>
            </w:r>
            <w:bookmarkStart w:id="4" w:name="_Ref129269215"/>
            <w:r w:rsidRPr="00C11517">
              <w:rPr>
                <w:rFonts w:ascii="Times New Roman" w:hAnsi="Times New Roman"/>
                <w:color w:val="auto"/>
                <w:sz w:val="24"/>
                <w:szCs w:val="24"/>
                <w:vertAlign w:val="superscript"/>
              </w:rPr>
              <w:footnoteReference w:id="12"/>
            </w:r>
            <w:bookmarkEnd w:id="4"/>
          </w:p>
        </w:tc>
      </w:tr>
      <w:tr w:rsidR="00283605" w:rsidRPr="00C11517" w:rsidTr="00A26727">
        <w:trPr>
          <w:jc w:val="center"/>
        </w:trPr>
        <w:tc>
          <w:tcPr>
            <w:tcW w:w="312"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1</w:t>
            </w:r>
          </w:p>
        </w:tc>
        <w:tc>
          <w:tcPr>
            <w:tcW w:w="1276"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2126"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1134"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1134"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993"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c>
          <w:tcPr>
            <w:tcW w:w="992"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7</w:t>
            </w:r>
          </w:p>
        </w:tc>
        <w:tc>
          <w:tcPr>
            <w:tcW w:w="1134"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8</w:t>
            </w:r>
          </w:p>
        </w:tc>
        <w:tc>
          <w:tcPr>
            <w:tcW w:w="1134"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9</w:t>
            </w:r>
          </w:p>
        </w:tc>
        <w:tc>
          <w:tcPr>
            <w:tcW w:w="992"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10</w:t>
            </w:r>
          </w:p>
        </w:tc>
        <w:tc>
          <w:tcPr>
            <w:tcW w:w="992"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993"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12</w:t>
            </w:r>
          </w:p>
        </w:tc>
        <w:tc>
          <w:tcPr>
            <w:tcW w:w="1275"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13</w:t>
            </w:r>
          </w:p>
        </w:tc>
        <w:tc>
          <w:tcPr>
            <w:tcW w:w="1276"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14</w:t>
            </w:r>
          </w:p>
        </w:tc>
      </w:tr>
      <w:tr w:rsidR="00283605" w:rsidRPr="00C11517" w:rsidTr="00A26727">
        <w:trPr>
          <w:jc w:val="center"/>
        </w:trPr>
        <w:tc>
          <w:tcPr>
            <w:tcW w:w="15763" w:type="dxa"/>
            <w:gridSpan w:val="14"/>
          </w:tcPr>
          <w:p w:rsidR="00283605" w:rsidRPr="00C11517" w:rsidRDefault="00283605" w:rsidP="00EE37D5">
            <w:pPr>
              <w:spacing w:after="0" w:line="240" w:lineRule="auto"/>
              <w:rPr>
                <w:rFonts w:ascii="Times New Roman" w:hAnsi="Times New Roman"/>
                <w:color w:val="auto"/>
                <w:sz w:val="24"/>
                <w:szCs w:val="24"/>
              </w:rPr>
            </w:pPr>
            <w:r w:rsidRPr="00C11517">
              <w:rPr>
                <w:rFonts w:ascii="Times New Roman" w:hAnsi="Times New Roman"/>
                <w:i/>
                <w:color w:val="auto"/>
                <w:sz w:val="24"/>
                <w:szCs w:val="24"/>
              </w:rPr>
              <w:t>N Цель муниципальной программы «</w:t>
            </w:r>
            <w:r w:rsidR="00A26727">
              <w:rPr>
                <w:rFonts w:ascii="Times New Roman" w:hAnsi="Times New Roman"/>
                <w:sz w:val="24"/>
                <w:szCs w:val="24"/>
              </w:rPr>
              <w:t>Е</w:t>
            </w:r>
            <w:r w:rsidR="00A26727" w:rsidRPr="00616D24">
              <w:rPr>
                <w:rFonts w:ascii="Times New Roman" w:hAnsi="Times New Roman"/>
                <w:sz w:val="24"/>
                <w:szCs w:val="24"/>
              </w:rPr>
              <w:t xml:space="preserve">жегодное обеспечение сбалансированности </w:t>
            </w:r>
            <w:proofErr w:type="spellStart"/>
            <w:r w:rsidR="00A26727" w:rsidRPr="00616D24">
              <w:rPr>
                <w:rFonts w:ascii="Times New Roman" w:hAnsi="Times New Roman"/>
                <w:sz w:val="24"/>
                <w:szCs w:val="24"/>
              </w:rPr>
              <w:t>бюджета</w:t>
            </w:r>
            <w:r w:rsidR="00A26727">
              <w:rPr>
                <w:rFonts w:ascii="Times New Roman" w:hAnsi="Times New Roman"/>
                <w:sz w:val="24"/>
                <w:szCs w:val="24"/>
              </w:rPr>
              <w:t>Денисовского</w:t>
            </w:r>
            <w:proofErr w:type="spellEnd"/>
            <w:r w:rsidR="00A26727">
              <w:rPr>
                <w:rFonts w:ascii="Times New Roman" w:hAnsi="Times New Roman"/>
                <w:sz w:val="24"/>
                <w:szCs w:val="24"/>
              </w:rPr>
              <w:t xml:space="preserve"> сельского поселения Ремонтненского района</w:t>
            </w:r>
            <w:r w:rsidR="00A26727" w:rsidRPr="00616D24">
              <w:rPr>
                <w:rFonts w:ascii="Times New Roman" w:hAnsi="Times New Roman"/>
                <w:sz w:val="24"/>
                <w:szCs w:val="24"/>
              </w:rPr>
              <w:t xml:space="preserve"> за счет увеличения налоговых и неналоговых доходов, эффективности использования бюджетных средств</w:t>
            </w:r>
            <w:r w:rsidRPr="00C11517">
              <w:rPr>
                <w:rFonts w:ascii="Times New Roman" w:hAnsi="Times New Roman"/>
                <w:i/>
                <w:color w:val="auto"/>
                <w:sz w:val="24"/>
                <w:szCs w:val="24"/>
              </w:rPr>
              <w:t>»</w:t>
            </w:r>
          </w:p>
        </w:tc>
      </w:tr>
      <w:tr w:rsidR="00A26727" w:rsidRPr="00C11517" w:rsidTr="00A26727">
        <w:trPr>
          <w:jc w:val="center"/>
        </w:trPr>
        <w:tc>
          <w:tcPr>
            <w:tcW w:w="312" w:type="dxa"/>
          </w:tcPr>
          <w:p w:rsidR="00A26727" w:rsidRPr="00C11517" w:rsidRDefault="00A26727" w:rsidP="00A26727">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r>
              <w:rPr>
                <w:rFonts w:ascii="Times New Roman" w:hAnsi="Times New Roman"/>
                <w:color w:val="auto"/>
                <w:sz w:val="24"/>
                <w:szCs w:val="24"/>
              </w:rPr>
              <w:t>1</w:t>
            </w:r>
          </w:p>
        </w:tc>
        <w:tc>
          <w:tcPr>
            <w:tcW w:w="1276" w:type="dxa"/>
            <w:shd w:val="clear" w:color="auto" w:fill="92D050"/>
          </w:tcPr>
          <w:p w:rsidR="00A26727" w:rsidRPr="00C11517" w:rsidRDefault="00A26727" w:rsidP="00A26727">
            <w:pPr>
              <w:spacing w:after="0" w:line="240" w:lineRule="auto"/>
              <w:jc w:val="center"/>
              <w:rPr>
                <w:rFonts w:ascii="Times New Roman" w:hAnsi="Times New Roman"/>
                <w:color w:val="auto"/>
                <w:sz w:val="24"/>
                <w:szCs w:val="24"/>
              </w:rPr>
            </w:pPr>
          </w:p>
        </w:tc>
        <w:tc>
          <w:tcPr>
            <w:tcW w:w="2126" w:type="dxa"/>
            <w:vAlign w:val="center"/>
          </w:tcPr>
          <w:p w:rsidR="00A26727" w:rsidRPr="00C11517" w:rsidRDefault="00A26727" w:rsidP="00A26727">
            <w:pPr>
              <w:spacing w:after="0" w:line="240" w:lineRule="auto"/>
              <w:rPr>
                <w:rFonts w:ascii="Times New Roman" w:hAnsi="Times New Roman"/>
                <w:color w:val="auto"/>
                <w:sz w:val="24"/>
                <w:szCs w:val="24"/>
              </w:rPr>
            </w:pPr>
            <w:r w:rsidRPr="00616D24">
              <w:rPr>
                <w:rFonts w:ascii="Times New Roman" w:hAnsi="Times New Roman"/>
                <w:sz w:val="24"/>
                <w:szCs w:val="24"/>
              </w:rPr>
              <w:t>Темп роста налоговых и неналоговых доходов бюджета</w:t>
            </w:r>
            <w:r>
              <w:rPr>
                <w:rFonts w:ascii="Times New Roman" w:hAnsi="Times New Roman"/>
                <w:sz w:val="24"/>
                <w:szCs w:val="24"/>
              </w:rPr>
              <w:t xml:space="preserve"> Денисовского сельского поселения Ремонтненского района</w:t>
            </w:r>
            <w:r w:rsidRPr="00616D24">
              <w:rPr>
                <w:rFonts w:ascii="Times New Roman" w:hAnsi="Times New Roman"/>
                <w:sz w:val="24"/>
                <w:szCs w:val="24"/>
              </w:rPr>
              <w:t xml:space="preserve"> к уровню предыдущего года</w:t>
            </w:r>
          </w:p>
        </w:tc>
        <w:tc>
          <w:tcPr>
            <w:tcW w:w="1134" w:type="dxa"/>
          </w:tcPr>
          <w:p w:rsidR="00A26727" w:rsidRPr="00616D24" w:rsidRDefault="00A26727" w:rsidP="00A26727">
            <w:pPr>
              <w:widowControl w:val="0"/>
              <w:suppressAutoHyphens/>
              <w:spacing w:after="0" w:line="240" w:lineRule="auto"/>
              <w:jc w:val="center"/>
              <w:rPr>
                <w:rFonts w:ascii="Times New Roman" w:hAnsi="Times New Roman"/>
                <w:sz w:val="24"/>
                <w:szCs w:val="24"/>
              </w:rPr>
            </w:pPr>
            <w:r w:rsidRPr="00616D24">
              <w:rPr>
                <w:rFonts w:ascii="Times New Roman" w:hAnsi="Times New Roman"/>
                <w:sz w:val="24"/>
                <w:szCs w:val="24"/>
              </w:rPr>
              <w:t>МП</w:t>
            </w:r>
          </w:p>
        </w:tc>
        <w:tc>
          <w:tcPr>
            <w:tcW w:w="1134" w:type="dxa"/>
          </w:tcPr>
          <w:p w:rsidR="00A26727" w:rsidRPr="00616D24" w:rsidRDefault="00A26727" w:rsidP="00A26727">
            <w:pPr>
              <w:widowControl w:val="0"/>
              <w:suppressAutoHyphens/>
              <w:spacing w:after="0" w:line="240" w:lineRule="auto"/>
              <w:rPr>
                <w:rFonts w:ascii="Times New Roman" w:hAnsi="Times New Roman"/>
                <w:sz w:val="24"/>
                <w:szCs w:val="24"/>
              </w:rPr>
            </w:pPr>
            <w:r w:rsidRPr="00616D24">
              <w:rPr>
                <w:rFonts w:ascii="Times New Roman" w:hAnsi="Times New Roman"/>
                <w:sz w:val="24"/>
                <w:szCs w:val="24"/>
              </w:rPr>
              <w:t>возрастания</w:t>
            </w:r>
          </w:p>
        </w:tc>
        <w:tc>
          <w:tcPr>
            <w:tcW w:w="993" w:type="dxa"/>
          </w:tcPr>
          <w:p w:rsidR="00A26727" w:rsidRPr="00616D24" w:rsidRDefault="00A26727" w:rsidP="00A26727">
            <w:pPr>
              <w:widowControl w:val="0"/>
              <w:suppressAutoHyphens/>
              <w:spacing w:after="0" w:line="240" w:lineRule="auto"/>
              <w:rPr>
                <w:rFonts w:ascii="Times New Roman" w:hAnsi="Times New Roman"/>
                <w:sz w:val="24"/>
                <w:szCs w:val="24"/>
              </w:rPr>
            </w:pPr>
            <w:r w:rsidRPr="00616D24">
              <w:rPr>
                <w:rFonts w:ascii="Times New Roman" w:hAnsi="Times New Roman"/>
                <w:sz w:val="24"/>
                <w:szCs w:val="24"/>
              </w:rPr>
              <w:t>процентов</w:t>
            </w:r>
          </w:p>
        </w:tc>
        <w:tc>
          <w:tcPr>
            <w:tcW w:w="992"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100,1</w:t>
            </w:r>
          </w:p>
        </w:tc>
        <w:tc>
          <w:tcPr>
            <w:tcW w:w="1134"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134"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100,1</w:t>
            </w:r>
          </w:p>
        </w:tc>
        <w:tc>
          <w:tcPr>
            <w:tcW w:w="992"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992"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100,1</w:t>
            </w:r>
          </w:p>
        </w:tc>
        <w:tc>
          <w:tcPr>
            <w:tcW w:w="993"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275"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276"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r w:rsidR="00A26727" w:rsidRPr="00C11517" w:rsidTr="00A26727">
        <w:trPr>
          <w:jc w:val="center"/>
        </w:trPr>
        <w:tc>
          <w:tcPr>
            <w:tcW w:w="312"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1.2</w:t>
            </w:r>
          </w:p>
        </w:tc>
        <w:tc>
          <w:tcPr>
            <w:tcW w:w="1276" w:type="dxa"/>
            <w:shd w:val="clear" w:color="auto" w:fill="92D050"/>
          </w:tcPr>
          <w:p w:rsidR="00A26727" w:rsidRPr="00C11517" w:rsidRDefault="00A26727" w:rsidP="00A26727">
            <w:pPr>
              <w:spacing w:after="0" w:line="240" w:lineRule="auto"/>
              <w:jc w:val="center"/>
              <w:rPr>
                <w:rFonts w:ascii="Times New Roman" w:hAnsi="Times New Roman"/>
                <w:color w:val="auto"/>
                <w:sz w:val="24"/>
                <w:szCs w:val="24"/>
              </w:rPr>
            </w:pPr>
          </w:p>
        </w:tc>
        <w:tc>
          <w:tcPr>
            <w:tcW w:w="2126" w:type="dxa"/>
          </w:tcPr>
          <w:p w:rsidR="00A26727" w:rsidRPr="00BD1360" w:rsidRDefault="00A26727" w:rsidP="00A26727">
            <w:pPr>
              <w:widowControl w:val="0"/>
              <w:suppressAutoHyphens/>
              <w:spacing w:after="0" w:line="228" w:lineRule="auto"/>
              <w:rPr>
                <w:rFonts w:ascii="Times New Roman" w:hAnsi="Times New Roman"/>
                <w:sz w:val="24"/>
                <w:szCs w:val="24"/>
              </w:rPr>
            </w:pPr>
            <w:r w:rsidRPr="00BD1360">
              <w:rPr>
                <w:rFonts w:ascii="Times New Roman" w:hAnsi="Times New Roman"/>
                <w:sz w:val="24"/>
                <w:szCs w:val="24"/>
              </w:rPr>
              <w:t xml:space="preserve">Отношение дефицита бюджета </w:t>
            </w:r>
            <w:r>
              <w:rPr>
                <w:rFonts w:ascii="Times New Roman" w:hAnsi="Times New Roman"/>
                <w:sz w:val="24"/>
                <w:szCs w:val="24"/>
              </w:rPr>
              <w:t>Денисовского сельского поселения Ремонтненског</w:t>
            </w:r>
            <w:r w:rsidRPr="00BD1360">
              <w:rPr>
                <w:rFonts w:ascii="Times New Roman" w:hAnsi="Times New Roman"/>
                <w:sz w:val="24"/>
                <w:szCs w:val="24"/>
              </w:rPr>
              <w:t xml:space="preserve">о района к общему годовому объему доходов бюджета </w:t>
            </w:r>
            <w:r>
              <w:rPr>
                <w:rFonts w:ascii="Times New Roman" w:hAnsi="Times New Roman"/>
                <w:sz w:val="24"/>
                <w:szCs w:val="24"/>
              </w:rPr>
              <w:t xml:space="preserve">Денисовского сельского поселения </w:t>
            </w:r>
            <w:r w:rsidRPr="00BD1360">
              <w:rPr>
                <w:rFonts w:ascii="Times New Roman" w:hAnsi="Times New Roman"/>
                <w:sz w:val="24"/>
                <w:szCs w:val="24"/>
              </w:rPr>
              <w:lastRenderedPageBreak/>
              <w:t>Ремонтненского района без учета объема безвозмездных поступлений и (или) поступлений налоговых доходов по дополнительным нормативам отчислений в отчетном финансовом году</w:t>
            </w:r>
          </w:p>
        </w:tc>
        <w:tc>
          <w:tcPr>
            <w:tcW w:w="1134" w:type="dxa"/>
          </w:tcPr>
          <w:p w:rsidR="00A26727" w:rsidRPr="00616D24" w:rsidRDefault="00A26727" w:rsidP="00A26727">
            <w:pPr>
              <w:widowControl w:val="0"/>
              <w:suppressAutoHyphens/>
              <w:spacing w:after="0" w:line="228" w:lineRule="auto"/>
              <w:jc w:val="center"/>
              <w:rPr>
                <w:rFonts w:ascii="Times New Roman" w:hAnsi="Times New Roman"/>
                <w:sz w:val="24"/>
                <w:szCs w:val="24"/>
              </w:rPr>
            </w:pPr>
            <w:r w:rsidRPr="00616D24">
              <w:rPr>
                <w:rFonts w:ascii="Times New Roman" w:hAnsi="Times New Roman"/>
                <w:sz w:val="24"/>
                <w:szCs w:val="24"/>
              </w:rPr>
              <w:lastRenderedPageBreak/>
              <w:t>МП</w:t>
            </w:r>
          </w:p>
        </w:tc>
        <w:tc>
          <w:tcPr>
            <w:tcW w:w="1134" w:type="dxa"/>
          </w:tcPr>
          <w:p w:rsidR="00A26727" w:rsidRPr="00616D24" w:rsidRDefault="00A26727" w:rsidP="00A26727">
            <w:pPr>
              <w:widowControl w:val="0"/>
              <w:suppressAutoHyphens/>
              <w:spacing w:after="0" w:line="228" w:lineRule="auto"/>
              <w:jc w:val="center"/>
              <w:rPr>
                <w:rFonts w:ascii="Times New Roman" w:hAnsi="Times New Roman"/>
                <w:sz w:val="24"/>
                <w:szCs w:val="24"/>
              </w:rPr>
            </w:pPr>
            <w:r w:rsidRPr="00616D24">
              <w:rPr>
                <w:rFonts w:ascii="Times New Roman" w:hAnsi="Times New Roman"/>
                <w:sz w:val="24"/>
                <w:szCs w:val="24"/>
              </w:rPr>
              <w:t>убывания</w:t>
            </w:r>
          </w:p>
        </w:tc>
        <w:tc>
          <w:tcPr>
            <w:tcW w:w="993" w:type="dxa"/>
          </w:tcPr>
          <w:p w:rsidR="00A26727" w:rsidRPr="00616D24" w:rsidRDefault="00A26727" w:rsidP="00A26727">
            <w:pPr>
              <w:widowControl w:val="0"/>
              <w:suppressAutoHyphens/>
              <w:spacing w:after="0" w:line="228" w:lineRule="auto"/>
              <w:jc w:val="center"/>
              <w:rPr>
                <w:rFonts w:ascii="Times New Roman" w:hAnsi="Times New Roman"/>
                <w:sz w:val="24"/>
                <w:szCs w:val="24"/>
              </w:rPr>
            </w:pPr>
            <w:r w:rsidRPr="00616D24">
              <w:rPr>
                <w:rFonts w:ascii="Times New Roman" w:hAnsi="Times New Roman"/>
                <w:sz w:val="24"/>
                <w:szCs w:val="24"/>
              </w:rPr>
              <w:t>процентов</w:t>
            </w:r>
          </w:p>
        </w:tc>
        <w:tc>
          <w:tcPr>
            <w:tcW w:w="992"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0,0</w:t>
            </w:r>
          </w:p>
        </w:tc>
        <w:tc>
          <w:tcPr>
            <w:tcW w:w="1134"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134"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0,0</w:t>
            </w:r>
          </w:p>
        </w:tc>
        <w:tc>
          <w:tcPr>
            <w:tcW w:w="992"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992"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0,0</w:t>
            </w:r>
          </w:p>
        </w:tc>
        <w:tc>
          <w:tcPr>
            <w:tcW w:w="993"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275"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276"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r w:rsidR="00A26727" w:rsidRPr="00C11517" w:rsidTr="00A26727">
        <w:trPr>
          <w:jc w:val="center"/>
        </w:trPr>
        <w:tc>
          <w:tcPr>
            <w:tcW w:w="312"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lastRenderedPageBreak/>
              <w:t>1</w:t>
            </w:r>
            <w:r w:rsidRPr="00C11517">
              <w:rPr>
                <w:rFonts w:ascii="Times New Roman" w:hAnsi="Times New Roman"/>
                <w:color w:val="auto"/>
                <w:sz w:val="24"/>
                <w:szCs w:val="24"/>
              </w:rPr>
              <w:t>.</w:t>
            </w:r>
            <w:r>
              <w:rPr>
                <w:rFonts w:ascii="Times New Roman" w:hAnsi="Times New Roman"/>
                <w:color w:val="auto"/>
                <w:sz w:val="24"/>
                <w:szCs w:val="24"/>
              </w:rPr>
              <w:t>3</w:t>
            </w:r>
          </w:p>
        </w:tc>
        <w:tc>
          <w:tcPr>
            <w:tcW w:w="1276" w:type="dxa"/>
            <w:shd w:val="clear" w:color="auto" w:fill="92D050"/>
          </w:tcPr>
          <w:p w:rsidR="00A26727" w:rsidRPr="00C11517" w:rsidRDefault="00A26727" w:rsidP="00A26727">
            <w:pPr>
              <w:spacing w:after="0" w:line="240" w:lineRule="auto"/>
              <w:jc w:val="center"/>
              <w:rPr>
                <w:rFonts w:ascii="Times New Roman" w:hAnsi="Times New Roman"/>
                <w:color w:val="auto"/>
                <w:sz w:val="24"/>
                <w:szCs w:val="24"/>
              </w:rPr>
            </w:pPr>
          </w:p>
        </w:tc>
        <w:tc>
          <w:tcPr>
            <w:tcW w:w="2126" w:type="dxa"/>
            <w:vAlign w:val="center"/>
          </w:tcPr>
          <w:p w:rsidR="00A26727" w:rsidRPr="00C11517" w:rsidRDefault="00A26727" w:rsidP="00A26727">
            <w:pPr>
              <w:spacing w:after="0" w:line="240" w:lineRule="auto"/>
              <w:rPr>
                <w:rFonts w:ascii="Times New Roman" w:hAnsi="Times New Roman"/>
                <w:color w:val="auto"/>
                <w:sz w:val="24"/>
                <w:szCs w:val="24"/>
              </w:rPr>
            </w:pPr>
            <w:r>
              <w:rPr>
                <w:rFonts w:ascii="Times New Roman" w:hAnsi="Times New Roman"/>
                <w:sz w:val="24"/>
                <w:szCs w:val="24"/>
              </w:rPr>
              <w:t>Отношение объема муниципально</w:t>
            </w:r>
            <w:r w:rsidRPr="00DF5CEE">
              <w:rPr>
                <w:rFonts w:ascii="Times New Roman" w:hAnsi="Times New Roman"/>
                <w:sz w:val="24"/>
                <w:szCs w:val="24"/>
              </w:rPr>
              <w:t xml:space="preserve">го долга </w:t>
            </w:r>
            <w:r>
              <w:rPr>
                <w:rFonts w:ascii="Times New Roman" w:hAnsi="Times New Roman"/>
                <w:sz w:val="24"/>
                <w:szCs w:val="24"/>
              </w:rPr>
              <w:t>Денисовского сельского поселения</w:t>
            </w:r>
            <w:r w:rsidRPr="00DF5CEE">
              <w:rPr>
                <w:rFonts w:ascii="Times New Roman" w:hAnsi="Times New Roman"/>
                <w:sz w:val="24"/>
                <w:szCs w:val="24"/>
              </w:rPr>
              <w:t xml:space="preserve"> по состоянию на 1 января года, следующего за отчетным, не более 50,0% от общего годового объема доходов (без учета</w:t>
            </w:r>
            <w:r>
              <w:rPr>
                <w:rFonts w:ascii="Times New Roman" w:hAnsi="Times New Roman"/>
                <w:sz w:val="24"/>
                <w:szCs w:val="24"/>
              </w:rPr>
              <w:t xml:space="preserve"> </w:t>
            </w:r>
            <w:r w:rsidRPr="00DF5CEE">
              <w:rPr>
                <w:rFonts w:ascii="Times New Roman" w:hAnsi="Times New Roman"/>
                <w:sz w:val="24"/>
                <w:szCs w:val="24"/>
              </w:rPr>
              <w:t xml:space="preserve">безвозмездных поступлений и (или) поступлений налоговых доходов по дополнительным нормативам отчислений ) </w:t>
            </w:r>
            <w:r w:rsidRPr="00DF5CEE">
              <w:rPr>
                <w:rFonts w:ascii="Times New Roman" w:hAnsi="Times New Roman"/>
                <w:sz w:val="24"/>
                <w:szCs w:val="24"/>
              </w:rPr>
              <w:lastRenderedPageBreak/>
              <w:t xml:space="preserve">бюджета </w:t>
            </w:r>
            <w:r>
              <w:rPr>
                <w:rFonts w:ascii="Times New Roman" w:hAnsi="Times New Roman"/>
                <w:sz w:val="24"/>
                <w:szCs w:val="24"/>
              </w:rPr>
              <w:t xml:space="preserve">Денисовского сельского поселения </w:t>
            </w:r>
            <w:r w:rsidRPr="00DF5CEE">
              <w:rPr>
                <w:rFonts w:ascii="Times New Roman" w:hAnsi="Times New Roman"/>
                <w:sz w:val="24"/>
                <w:szCs w:val="24"/>
              </w:rPr>
              <w:t>Ремонтненского района</w:t>
            </w:r>
          </w:p>
        </w:tc>
        <w:tc>
          <w:tcPr>
            <w:tcW w:w="1134" w:type="dxa"/>
          </w:tcPr>
          <w:p w:rsidR="00A26727" w:rsidRPr="00616D24" w:rsidRDefault="00A26727" w:rsidP="00A26727">
            <w:pPr>
              <w:widowControl w:val="0"/>
              <w:suppressAutoHyphens/>
              <w:spacing w:after="0" w:line="228" w:lineRule="auto"/>
              <w:jc w:val="center"/>
              <w:rPr>
                <w:rFonts w:ascii="Times New Roman" w:hAnsi="Times New Roman"/>
                <w:sz w:val="24"/>
                <w:szCs w:val="24"/>
              </w:rPr>
            </w:pPr>
            <w:r w:rsidRPr="00616D24">
              <w:rPr>
                <w:rFonts w:ascii="Times New Roman" w:hAnsi="Times New Roman"/>
                <w:sz w:val="24"/>
                <w:szCs w:val="24"/>
              </w:rPr>
              <w:lastRenderedPageBreak/>
              <w:t>МП</w:t>
            </w:r>
          </w:p>
        </w:tc>
        <w:tc>
          <w:tcPr>
            <w:tcW w:w="1134" w:type="dxa"/>
          </w:tcPr>
          <w:p w:rsidR="00A26727" w:rsidRPr="00616D24" w:rsidRDefault="00A26727" w:rsidP="00A26727">
            <w:pPr>
              <w:widowControl w:val="0"/>
              <w:suppressAutoHyphens/>
              <w:spacing w:after="0" w:line="228" w:lineRule="auto"/>
              <w:jc w:val="center"/>
              <w:rPr>
                <w:rFonts w:ascii="Times New Roman" w:hAnsi="Times New Roman"/>
                <w:sz w:val="24"/>
                <w:szCs w:val="24"/>
              </w:rPr>
            </w:pPr>
            <w:r w:rsidRPr="00616D24">
              <w:rPr>
                <w:rFonts w:ascii="Times New Roman" w:hAnsi="Times New Roman"/>
                <w:sz w:val="24"/>
                <w:szCs w:val="24"/>
              </w:rPr>
              <w:t>убывания</w:t>
            </w:r>
          </w:p>
        </w:tc>
        <w:tc>
          <w:tcPr>
            <w:tcW w:w="993" w:type="dxa"/>
          </w:tcPr>
          <w:p w:rsidR="00A26727" w:rsidRPr="00616D24" w:rsidRDefault="00A26727" w:rsidP="00A26727">
            <w:pPr>
              <w:widowControl w:val="0"/>
              <w:suppressAutoHyphens/>
              <w:spacing w:after="0" w:line="228" w:lineRule="auto"/>
              <w:jc w:val="center"/>
              <w:rPr>
                <w:rFonts w:ascii="Times New Roman" w:hAnsi="Times New Roman"/>
                <w:sz w:val="24"/>
                <w:szCs w:val="24"/>
              </w:rPr>
            </w:pPr>
            <w:r w:rsidRPr="00616D24">
              <w:rPr>
                <w:rFonts w:ascii="Times New Roman" w:hAnsi="Times New Roman"/>
                <w:sz w:val="24"/>
                <w:szCs w:val="24"/>
              </w:rPr>
              <w:t>процентов</w:t>
            </w:r>
          </w:p>
        </w:tc>
        <w:tc>
          <w:tcPr>
            <w:tcW w:w="992"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0,0</w:t>
            </w:r>
          </w:p>
        </w:tc>
        <w:tc>
          <w:tcPr>
            <w:tcW w:w="1134"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134"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0,0</w:t>
            </w:r>
          </w:p>
        </w:tc>
        <w:tc>
          <w:tcPr>
            <w:tcW w:w="992"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992"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0,0</w:t>
            </w:r>
          </w:p>
        </w:tc>
        <w:tc>
          <w:tcPr>
            <w:tcW w:w="993"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275"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276" w:type="dxa"/>
          </w:tcPr>
          <w:p w:rsidR="00A26727" w:rsidRPr="00C11517" w:rsidRDefault="00A26727" w:rsidP="00A26727">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bl>
    <w:p w:rsidR="00283605" w:rsidRPr="00C11517" w:rsidRDefault="00283605" w:rsidP="00283605">
      <w:pPr>
        <w:spacing w:after="0" w:line="264" w:lineRule="auto"/>
        <w:ind w:left="357" w:right="539"/>
        <w:jc w:val="right"/>
        <w:rPr>
          <w:rFonts w:ascii="Times New Roman" w:hAnsi="Times New Roman"/>
          <w:color w:val="auto"/>
          <w:sz w:val="24"/>
          <w:szCs w:val="24"/>
        </w:rPr>
      </w:pPr>
    </w:p>
    <w:p w:rsidR="00283605" w:rsidRPr="00C11517" w:rsidRDefault="00283605" w:rsidP="00283605">
      <w:pPr>
        <w:spacing w:after="0" w:line="264" w:lineRule="auto"/>
        <w:ind w:left="357" w:right="539"/>
        <w:jc w:val="center"/>
        <w:rPr>
          <w:rFonts w:ascii="Times New Roman" w:hAnsi="Times New Roman"/>
          <w:color w:val="auto"/>
          <w:sz w:val="24"/>
          <w:szCs w:val="24"/>
        </w:rPr>
      </w:pPr>
      <w:r w:rsidRPr="00C11517">
        <w:rPr>
          <w:rFonts w:ascii="Times New Roman" w:hAnsi="Times New Roman"/>
          <w:color w:val="auto"/>
          <w:sz w:val="24"/>
          <w:szCs w:val="24"/>
        </w:rPr>
        <w:t>3. Сведения об исполнении бюджетных ассигнований, предусмотренных на финансовое обеспечение реализации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283605" w:rsidRPr="00C11517" w:rsidTr="00EE37D5">
        <w:trPr>
          <w:trHeight w:val="462"/>
          <w:jc w:val="center"/>
        </w:trPr>
        <w:tc>
          <w:tcPr>
            <w:tcW w:w="5262" w:type="dxa"/>
            <w:vMerge w:val="restart"/>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Наименование муниципальной программы, структурного элемента и источника финансового обеспечения</w:t>
            </w:r>
          </w:p>
        </w:tc>
        <w:tc>
          <w:tcPr>
            <w:tcW w:w="3360" w:type="dxa"/>
            <w:gridSpan w:val="3"/>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Объем финансового обеспечения,</w:t>
            </w:r>
          </w:p>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тыс. рублей</w:t>
            </w:r>
          </w:p>
        </w:tc>
        <w:tc>
          <w:tcPr>
            <w:tcW w:w="2286" w:type="dxa"/>
            <w:gridSpan w:val="2"/>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Исполнение, тыс. рублей</w:t>
            </w:r>
          </w:p>
        </w:tc>
        <w:tc>
          <w:tcPr>
            <w:tcW w:w="1773" w:type="dxa"/>
            <w:vMerge w:val="restart"/>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Процент исполнения, (6)/(3)*100</w:t>
            </w:r>
            <w:bookmarkStart w:id="5" w:name="_Ref129269830"/>
            <w:r w:rsidRPr="00C11517">
              <w:rPr>
                <w:rFonts w:ascii="Times New Roman" w:hAnsi="Times New Roman"/>
                <w:color w:val="auto"/>
                <w:sz w:val="24"/>
                <w:szCs w:val="24"/>
                <w:vertAlign w:val="superscript"/>
              </w:rPr>
              <w:footnoteReference w:id="13"/>
            </w:r>
            <w:bookmarkEnd w:id="5"/>
          </w:p>
        </w:tc>
        <w:tc>
          <w:tcPr>
            <w:tcW w:w="2998" w:type="dxa"/>
            <w:vMerge w:val="restart"/>
            <w:vAlign w:val="center"/>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Комментарий</w:t>
            </w:r>
          </w:p>
          <w:p w:rsidR="00283605" w:rsidRPr="00C11517" w:rsidRDefault="00283605" w:rsidP="00EE37D5">
            <w:pPr>
              <w:spacing w:after="0"/>
              <w:contextualSpacing/>
              <w:jc w:val="center"/>
              <w:rPr>
                <w:rFonts w:ascii="Times New Roman" w:hAnsi="Times New Roman"/>
                <w:color w:val="auto"/>
                <w:sz w:val="24"/>
                <w:szCs w:val="24"/>
              </w:rPr>
            </w:pPr>
          </w:p>
        </w:tc>
      </w:tr>
      <w:tr w:rsidR="00283605" w:rsidRPr="00C11517" w:rsidTr="00EE37D5">
        <w:trPr>
          <w:trHeight w:val="652"/>
          <w:jc w:val="center"/>
        </w:trPr>
        <w:tc>
          <w:tcPr>
            <w:tcW w:w="5262" w:type="dxa"/>
            <w:vMerge/>
            <w:vAlign w:val="center"/>
          </w:tcPr>
          <w:p w:rsidR="00283605" w:rsidRPr="00C11517" w:rsidRDefault="00283605" w:rsidP="00EE37D5">
            <w:pPr>
              <w:rPr>
                <w:color w:val="auto"/>
                <w:sz w:val="24"/>
                <w:szCs w:val="24"/>
              </w:rPr>
            </w:pPr>
          </w:p>
        </w:tc>
        <w:tc>
          <w:tcPr>
            <w:tcW w:w="1283" w:type="dxa"/>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Предусмотрено паспортом</w:t>
            </w:r>
          </w:p>
        </w:tc>
        <w:tc>
          <w:tcPr>
            <w:tcW w:w="981" w:type="dxa"/>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Сводная бюджетная роспись</w:t>
            </w:r>
          </w:p>
        </w:tc>
        <w:tc>
          <w:tcPr>
            <w:tcW w:w="1096" w:type="dxa"/>
            <w:shd w:val="clear" w:color="auto" w:fill="auto"/>
            <w:vAlign w:val="center"/>
          </w:tcPr>
          <w:p w:rsidR="00283605" w:rsidRPr="00C11517" w:rsidRDefault="00283605" w:rsidP="00EE37D5">
            <w:pPr>
              <w:jc w:val="center"/>
              <w:rPr>
                <w:rFonts w:ascii="Times New Roman" w:hAnsi="Times New Roman"/>
                <w:color w:val="auto"/>
                <w:sz w:val="24"/>
                <w:szCs w:val="24"/>
              </w:rPr>
            </w:pPr>
            <w:r w:rsidRPr="00C11517">
              <w:rPr>
                <w:rFonts w:ascii="Times New Roman" w:hAnsi="Times New Roman"/>
                <w:color w:val="auto"/>
                <w:sz w:val="24"/>
                <w:szCs w:val="24"/>
              </w:rPr>
              <w:t>Лимиты бюджетных обязательств</w:t>
            </w:r>
            <w:r w:rsidRPr="00C11517">
              <w:rPr>
                <w:rFonts w:ascii="Times New Roman" w:hAnsi="Times New Roman"/>
                <w:color w:val="auto"/>
                <w:sz w:val="24"/>
                <w:szCs w:val="24"/>
              </w:rPr>
              <w:footnoteReference w:id="14"/>
            </w:r>
          </w:p>
        </w:tc>
        <w:tc>
          <w:tcPr>
            <w:tcW w:w="1167" w:type="dxa"/>
            <w:shd w:val="clear" w:color="auto" w:fill="auto"/>
            <w:vAlign w:val="center"/>
          </w:tcPr>
          <w:p w:rsidR="00283605" w:rsidRPr="00C11517" w:rsidRDefault="00283605" w:rsidP="00EE37D5">
            <w:pPr>
              <w:jc w:val="center"/>
              <w:rPr>
                <w:rFonts w:ascii="Times New Roman" w:hAnsi="Times New Roman"/>
                <w:color w:val="auto"/>
                <w:sz w:val="24"/>
                <w:szCs w:val="24"/>
              </w:rPr>
            </w:pPr>
            <w:r w:rsidRPr="00C11517">
              <w:rPr>
                <w:rFonts w:ascii="Times New Roman" w:hAnsi="Times New Roman"/>
                <w:color w:val="auto"/>
                <w:sz w:val="24"/>
                <w:szCs w:val="24"/>
              </w:rPr>
              <w:t>Принятые бюджетные обязательства</w:t>
            </w:r>
            <w:r w:rsidRPr="00C11517">
              <w:rPr>
                <w:rFonts w:ascii="Times New Roman" w:hAnsi="Times New Roman"/>
                <w:color w:val="auto"/>
                <w:sz w:val="24"/>
                <w:szCs w:val="24"/>
              </w:rPr>
              <w:footnoteReference w:id="15"/>
            </w:r>
          </w:p>
        </w:tc>
        <w:tc>
          <w:tcPr>
            <w:tcW w:w="1119" w:type="dxa"/>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Кассовое исполнение</w:t>
            </w:r>
          </w:p>
        </w:tc>
        <w:tc>
          <w:tcPr>
            <w:tcW w:w="1773" w:type="dxa"/>
            <w:vMerge/>
            <w:vAlign w:val="center"/>
          </w:tcPr>
          <w:p w:rsidR="00283605" w:rsidRPr="00C11517" w:rsidRDefault="00283605" w:rsidP="00EE37D5">
            <w:pPr>
              <w:rPr>
                <w:color w:val="auto"/>
                <w:sz w:val="24"/>
                <w:szCs w:val="24"/>
              </w:rPr>
            </w:pPr>
          </w:p>
        </w:tc>
        <w:tc>
          <w:tcPr>
            <w:tcW w:w="2998" w:type="dxa"/>
            <w:vMerge/>
            <w:vAlign w:val="center"/>
          </w:tcPr>
          <w:p w:rsidR="00283605" w:rsidRPr="00C11517" w:rsidRDefault="00283605" w:rsidP="00EE37D5">
            <w:pPr>
              <w:rPr>
                <w:color w:val="auto"/>
                <w:sz w:val="24"/>
                <w:szCs w:val="24"/>
              </w:rPr>
            </w:pPr>
          </w:p>
        </w:tc>
      </w:tr>
      <w:tr w:rsidR="00283605" w:rsidRPr="00C11517" w:rsidTr="00EE37D5">
        <w:trPr>
          <w:trHeight w:val="216"/>
          <w:jc w:val="center"/>
        </w:trPr>
        <w:tc>
          <w:tcPr>
            <w:tcW w:w="5262" w:type="dxa"/>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83" w:type="dxa"/>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2</w:t>
            </w:r>
          </w:p>
        </w:tc>
        <w:tc>
          <w:tcPr>
            <w:tcW w:w="981" w:type="dxa"/>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3</w:t>
            </w:r>
          </w:p>
        </w:tc>
        <w:tc>
          <w:tcPr>
            <w:tcW w:w="1096" w:type="dxa"/>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4</w:t>
            </w:r>
          </w:p>
        </w:tc>
        <w:tc>
          <w:tcPr>
            <w:tcW w:w="1167" w:type="dxa"/>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5</w:t>
            </w:r>
          </w:p>
        </w:tc>
        <w:tc>
          <w:tcPr>
            <w:tcW w:w="1119" w:type="dxa"/>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6</w:t>
            </w:r>
          </w:p>
        </w:tc>
        <w:tc>
          <w:tcPr>
            <w:tcW w:w="1773" w:type="dxa"/>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7</w:t>
            </w:r>
          </w:p>
        </w:tc>
        <w:tc>
          <w:tcPr>
            <w:tcW w:w="2998" w:type="dxa"/>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8</w:t>
            </w:r>
          </w:p>
        </w:tc>
      </w:tr>
      <w:tr w:rsidR="00283605" w:rsidRPr="00C11517" w:rsidTr="00EE37D5">
        <w:trPr>
          <w:jc w:val="center"/>
        </w:trPr>
        <w:tc>
          <w:tcPr>
            <w:tcW w:w="5262" w:type="dxa"/>
            <w:vAlign w:val="center"/>
          </w:tcPr>
          <w:p w:rsidR="00283605" w:rsidRPr="00C11517" w:rsidRDefault="00283605" w:rsidP="00EE37D5">
            <w:pPr>
              <w:spacing w:after="0" w:line="240" w:lineRule="auto"/>
              <w:contextualSpacing/>
              <w:rPr>
                <w:rFonts w:ascii="Times New Roman" w:hAnsi="Times New Roman"/>
                <w:i/>
                <w:color w:val="auto"/>
                <w:sz w:val="24"/>
                <w:szCs w:val="24"/>
              </w:rPr>
            </w:pPr>
            <w:r w:rsidRPr="00C11517">
              <w:rPr>
                <w:rFonts w:ascii="Times New Roman" w:hAnsi="Times New Roman"/>
                <w:i/>
                <w:color w:val="auto"/>
                <w:sz w:val="24"/>
                <w:szCs w:val="24"/>
              </w:rPr>
              <w:t xml:space="preserve">Муниципальная программа (всего), </w:t>
            </w:r>
            <w:r w:rsidRPr="00C11517">
              <w:rPr>
                <w:rFonts w:ascii="Times New Roman" w:hAnsi="Times New Roman"/>
                <w:i/>
                <w:color w:val="auto"/>
                <w:sz w:val="24"/>
                <w:szCs w:val="24"/>
              </w:rPr>
              <w:br/>
              <w:t>в том числе:</w:t>
            </w:r>
          </w:p>
        </w:tc>
        <w:tc>
          <w:tcPr>
            <w:tcW w:w="1283" w:type="dxa"/>
          </w:tcPr>
          <w:p w:rsidR="00283605" w:rsidRPr="00C11517" w:rsidRDefault="00CD4445" w:rsidP="00EE37D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981" w:type="dxa"/>
          </w:tcPr>
          <w:p w:rsidR="00283605" w:rsidRPr="00C11517" w:rsidRDefault="00F87D58" w:rsidP="00EE37D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096" w:type="dxa"/>
          </w:tcPr>
          <w:p w:rsidR="00283605" w:rsidRPr="00C11517" w:rsidRDefault="00F87D58" w:rsidP="00EE37D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167" w:type="dxa"/>
          </w:tcPr>
          <w:p w:rsidR="00283605" w:rsidRPr="00C11517" w:rsidRDefault="00F87D58" w:rsidP="00EE37D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119" w:type="dxa"/>
          </w:tcPr>
          <w:p w:rsidR="00283605" w:rsidRPr="00C11517" w:rsidRDefault="00F87D58" w:rsidP="00EE37D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773" w:type="dxa"/>
          </w:tcPr>
          <w:p w:rsidR="00283605" w:rsidRPr="00C11517" w:rsidRDefault="00F87D58" w:rsidP="00EE37D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45,3</w:t>
            </w:r>
          </w:p>
        </w:tc>
        <w:tc>
          <w:tcPr>
            <w:tcW w:w="2998" w:type="dxa"/>
          </w:tcPr>
          <w:p w:rsidR="00283605" w:rsidRPr="00C11517" w:rsidRDefault="00283605" w:rsidP="00EE37D5">
            <w:pPr>
              <w:contextualSpacing/>
              <w:jc w:val="center"/>
              <w:rPr>
                <w:rFonts w:ascii="Times New Roman" w:hAnsi="Times New Roman"/>
                <w:color w:val="auto"/>
                <w:sz w:val="24"/>
                <w:szCs w:val="24"/>
              </w:rPr>
            </w:pPr>
          </w:p>
        </w:tc>
      </w:tr>
      <w:tr w:rsidR="00F87D58" w:rsidRPr="00C11517" w:rsidTr="00EE37D5">
        <w:trPr>
          <w:trHeight w:val="247"/>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D58" w:rsidRPr="00C11517" w:rsidRDefault="00F87D58" w:rsidP="00F87D58">
            <w:pPr>
              <w:spacing w:after="0" w:line="240" w:lineRule="auto"/>
              <w:contextualSpacing/>
              <w:rPr>
                <w:rFonts w:ascii="Times New Roman" w:hAnsi="Times New Roman"/>
                <w:i/>
                <w:color w:val="auto"/>
                <w:sz w:val="24"/>
                <w:szCs w:val="24"/>
              </w:rPr>
            </w:pPr>
            <w:r w:rsidRPr="00C11517">
              <w:rPr>
                <w:rFonts w:ascii="Times New Roman" w:hAnsi="Times New Roman"/>
                <w:i/>
                <w:color w:val="auto"/>
                <w:sz w:val="24"/>
                <w:szCs w:val="24"/>
              </w:rPr>
              <w:t xml:space="preserve">Бюджет </w:t>
            </w:r>
            <w:r>
              <w:rPr>
                <w:rFonts w:ascii="Times New Roman" w:hAnsi="Times New Roman"/>
                <w:i/>
                <w:color w:val="auto"/>
                <w:sz w:val="24"/>
                <w:szCs w:val="24"/>
              </w:rPr>
              <w:t>Денисовского</w:t>
            </w:r>
            <w:r w:rsidRPr="00C11517">
              <w:rPr>
                <w:rFonts w:ascii="Times New Roman" w:hAnsi="Times New Roman"/>
                <w:i/>
                <w:color w:val="auto"/>
                <w:sz w:val="24"/>
                <w:szCs w:val="24"/>
              </w:rPr>
              <w:t xml:space="preserve"> сельского поселения Ремонтненского района (всего), из них:</w:t>
            </w:r>
          </w:p>
        </w:tc>
        <w:tc>
          <w:tcPr>
            <w:tcW w:w="1283"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981"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096"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167"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119"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773"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45,3</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EE37D5">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D58" w:rsidRPr="00C11517" w:rsidRDefault="00F87D58" w:rsidP="00F87D58">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283"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981"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096"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167"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119"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773"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45,3</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283605" w:rsidRPr="00C11517" w:rsidTr="00EE37D5">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3605" w:rsidRPr="00C11517" w:rsidRDefault="00283605" w:rsidP="00EE37D5">
            <w:pPr>
              <w:spacing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283" w:type="dxa"/>
          </w:tcPr>
          <w:p w:rsidR="00283605" w:rsidRPr="00F87D58" w:rsidRDefault="00F87D58" w:rsidP="00EE37D5">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283605" w:rsidRPr="00F87D58" w:rsidRDefault="00F87D58" w:rsidP="00EE37D5">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283605" w:rsidRPr="00F87D58" w:rsidRDefault="00F87D58" w:rsidP="00EE37D5">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283605" w:rsidRPr="00F87D58" w:rsidRDefault="00F87D58" w:rsidP="00EE37D5">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283605" w:rsidRPr="00F87D58" w:rsidRDefault="00F87D58" w:rsidP="00EE37D5">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283605" w:rsidRPr="00F87D58" w:rsidRDefault="00F87D58" w:rsidP="00EE37D5">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283605" w:rsidRPr="00C11517" w:rsidRDefault="00283605" w:rsidP="00EE37D5">
            <w:pPr>
              <w:contextualSpacing/>
              <w:jc w:val="center"/>
              <w:rPr>
                <w:rFonts w:ascii="Times New Roman" w:hAnsi="Times New Roman"/>
                <w:color w:val="auto"/>
                <w:sz w:val="24"/>
                <w:szCs w:val="24"/>
              </w:rPr>
            </w:pPr>
          </w:p>
        </w:tc>
      </w:tr>
      <w:tr w:rsidR="00F87D58" w:rsidRPr="00C11517" w:rsidTr="00EE37D5">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D58" w:rsidRPr="00C11517" w:rsidRDefault="00F87D58" w:rsidP="00F87D58">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EE37D5">
        <w:trPr>
          <w:trHeight w:val="491"/>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D58" w:rsidRPr="00C11517" w:rsidRDefault="00F87D58" w:rsidP="00F87D58">
            <w:pPr>
              <w:spacing w:line="240" w:lineRule="auto"/>
              <w:rPr>
                <w:rFonts w:ascii="Times New Roman" w:hAnsi="Times New Roman"/>
                <w:color w:val="auto"/>
                <w:sz w:val="24"/>
                <w:szCs w:val="24"/>
              </w:rPr>
            </w:pPr>
            <w:r>
              <w:rPr>
                <w:rFonts w:ascii="Times New Roman" w:hAnsi="Times New Roman"/>
                <w:color w:val="auto"/>
                <w:sz w:val="24"/>
                <w:szCs w:val="24"/>
              </w:rPr>
              <w:t>местного</w:t>
            </w:r>
            <w:r w:rsidRPr="00C11517">
              <w:rPr>
                <w:rFonts w:ascii="Times New Roman" w:hAnsi="Times New Roman"/>
                <w:color w:val="auto"/>
                <w:sz w:val="24"/>
                <w:szCs w:val="24"/>
              </w:rPr>
              <w:t xml:space="preserve"> бюджет</w:t>
            </w:r>
          </w:p>
        </w:tc>
        <w:tc>
          <w:tcPr>
            <w:tcW w:w="1283"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981"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096"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167"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119"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773"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45,3</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vAlign w:val="center"/>
          </w:tcPr>
          <w:p w:rsidR="00F87D58" w:rsidRPr="00C11517" w:rsidRDefault="00F87D58" w:rsidP="00F87D58">
            <w:pPr>
              <w:spacing w:after="0" w:line="240" w:lineRule="auto"/>
              <w:contextualSpacing/>
              <w:rPr>
                <w:rFonts w:ascii="Times New Roman" w:hAnsi="Times New Roman"/>
                <w:color w:val="auto"/>
                <w:sz w:val="24"/>
                <w:szCs w:val="24"/>
              </w:rPr>
            </w:pPr>
            <w:r w:rsidRPr="00C11517">
              <w:rPr>
                <w:rFonts w:ascii="Times New Roman" w:hAnsi="Times New Roman"/>
                <w:color w:val="auto"/>
                <w:sz w:val="24"/>
                <w:szCs w:val="24"/>
              </w:rPr>
              <w:lastRenderedPageBreak/>
              <w:t>Внебюджетные источники</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tcPr>
          <w:p w:rsidR="00F87D58" w:rsidRPr="00C11517" w:rsidRDefault="00F87D58" w:rsidP="00F87D58">
            <w:pPr>
              <w:spacing w:after="0" w:line="240" w:lineRule="auto"/>
              <w:contextualSpacing/>
              <w:rPr>
                <w:rFonts w:ascii="Times New Roman" w:hAnsi="Times New Roman"/>
                <w:color w:val="auto"/>
                <w:sz w:val="24"/>
                <w:szCs w:val="24"/>
              </w:rPr>
            </w:pPr>
            <w:r w:rsidRPr="00C11517">
              <w:rPr>
                <w:rFonts w:ascii="Times New Roman" w:hAnsi="Times New Roman"/>
                <w:i/>
                <w:color w:val="auto"/>
                <w:sz w:val="24"/>
                <w:szCs w:val="24"/>
              </w:rPr>
              <w:t>Структурный элемент «</w:t>
            </w:r>
            <w:r w:rsidRPr="00616D24">
              <w:rPr>
                <w:rFonts w:ascii="Times New Roman" w:hAnsi="Times New Roman"/>
                <w:sz w:val="24"/>
                <w:szCs w:val="24"/>
              </w:rPr>
              <w:t>Эффективное управление доходами</w:t>
            </w:r>
            <w:r w:rsidRPr="00C11517">
              <w:rPr>
                <w:rFonts w:ascii="Times New Roman" w:hAnsi="Times New Roman"/>
                <w:i/>
                <w:color w:val="auto"/>
                <w:sz w:val="24"/>
                <w:szCs w:val="24"/>
              </w:rPr>
              <w:t>» (всего),</w:t>
            </w:r>
            <w:r w:rsidRPr="00C11517">
              <w:rPr>
                <w:rFonts w:ascii="Times New Roman" w:hAnsi="Times New Roman"/>
                <w:i/>
                <w:color w:val="auto"/>
                <w:sz w:val="24"/>
                <w:szCs w:val="24"/>
              </w:rPr>
              <w:br/>
              <w:t>в том числе:</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7D58" w:rsidRPr="00C11517" w:rsidRDefault="00F87D58" w:rsidP="00F87D58">
            <w:pPr>
              <w:spacing w:after="0" w:line="240" w:lineRule="auto"/>
              <w:contextualSpacing/>
              <w:rPr>
                <w:rFonts w:ascii="Times New Roman" w:hAnsi="Times New Roman"/>
                <w:i/>
                <w:color w:val="auto"/>
                <w:sz w:val="24"/>
                <w:szCs w:val="24"/>
              </w:rPr>
            </w:pPr>
            <w:r w:rsidRPr="00C11517">
              <w:rPr>
                <w:rFonts w:ascii="Times New Roman" w:hAnsi="Times New Roman"/>
                <w:i/>
                <w:color w:val="auto"/>
                <w:sz w:val="24"/>
                <w:szCs w:val="24"/>
              </w:rPr>
              <w:t xml:space="preserve">Бюджет </w:t>
            </w:r>
            <w:r>
              <w:rPr>
                <w:rFonts w:ascii="Times New Roman" w:hAnsi="Times New Roman"/>
                <w:i/>
                <w:color w:val="auto"/>
                <w:sz w:val="24"/>
                <w:szCs w:val="24"/>
              </w:rPr>
              <w:t>Денисовского</w:t>
            </w:r>
            <w:r w:rsidRPr="00C11517">
              <w:rPr>
                <w:rFonts w:ascii="Times New Roman" w:hAnsi="Times New Roman"/>
                <w:i/>
                <w:color w:val="auto"/>
                <w:sz w:val="24"/>
                <w:szCs w:val="24"/>
              </w:rPr>
              <w:t xml:space="preserve"> сельского поселения Ремонтненского района (всего), из них:</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D58" w:rsidRPr="00C11517" w:rsidRDefault="00F87D58" w:rsidP="00F87D58">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D58" w:rsidRPr="00C11517" w:rsidRDefault="00F87D58" w:rsidP="00F87D58">
            <w:pPr>
              <w:spacing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D58" w:rsidRPr="00C11517" w:rsidRDefault="00F87D58" w:rsidP="00F87D58">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trHeight w:val="24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D58" w:rsidRPr="00C11517" w:rsidRDefault="00F87D58" w:rsidP="00F87D58">
            <w:pPr>
              <w:spacing w:line="240" w:lineRule="auto"/>
              <w:rPr>
                <w:rFonts w:ascii="Times New Roman" w:hAnsi="Times New Roman"/>
                <w:color w:val="auto"/>
                <w:sz w:val="24"/>
                <w:szCs w:val="24"/>
              </w:rPr>
            </w:pPr>
            <w:r>
              <w:rPr>
                <w:rFonts w:ascii="Times New Roman" w:hAnsi="Times New Roman"/>
                <w:color w:val="auto"/>
                <w:sz w:val="24"/>
                <w:szCs w:val="24"/>
              </w:rPr>
              <w:t>местного бюджета</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vAlign w:val="center"/>
          </w:tcPr>
          <w:p w:rsidR="00F87D58" w:rsidRPr="00C11517" w:rsidRDefault="00F87D58" w:rsidP="00F87D58">
            <w:pPr>
              <w:spacing w:after="0" w:line="240" w:lineRule="auto"/>
              <w:contextualSpacing/>
              <w:rPr>
                <w:rFonts w:ascii="Times New Roman" w:hAnsi="Times New Roman"/>
                <w:color w:val="auto"/>
                <w:sz w:val="24"/>
                <w:szCs w:val="24"/>
              </w:rPr>
            </w:pPr>
            <w:r>
              <w:rPr>
                <w:rFonts w:ascii="Times New Roman" w:hAnsi="Times New Roman"/>
                <w:color w:val="auto"/>
                <w:sz w:val="24"/>
                <w:szCs w:val="24"/>
              </w:rPr>
              <w:t>в</w:t>
            </w:r>
            <w:r w:rsidRPr="00C11517">
              <w:rPr>
                <w:rFonts w:ascii="Times New Roman" w:hAnsi="Times New Roman"/>
                <w:color w:val="auto"/>
                <w:sz w:val="24"/>
                <w:szCs w:val="24"/>
              </w:rPr>
              <w:t>небюджетные источники</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tcPr>
          <w:p w:rsidR="00F87D58" w:rsidRPr="00C11517" w:rsidRDefault="00F87D58" w:rsidP="00F87D58">
            <w:pPr>
              <w:spacing w:after="0" w:line="240" w:lineRule="auto"/>
              <w:contextualSpacing/>
              <w:rPr>
                <w:rFonts w:ascii="Times New Roman" w:hAnsi="Times New Roman"/>
                <w:color w:val="auto"/>
                <w:sz w:val="24"/>
                <w:szCs w:val="24"/>
              </w:rPr>
            </w:pPr>
            <w:r w:rsidRPr="00C11517">
              <w:rPr>
                <w:rFonts w:ascii="Times New Roman" w:hAnsi="Times New Roman"/>
                <w:i/>
                <w:color w:val="auto"/>
                <w:sz w:val="24"/>
                <w:szCs w:val="24"/>
              </w:rPr>
              <w:t>Структурный элемент «</w:t>
            </w:r>
            <w:r w:rsidRPr="00B06DE7">
              <w:rPr>
                <w:rFonts w:ascii="Times New Roman" w:hAnsi="Times New Roman"/>
                <w:sz w:val="24"/>
                <w:szCs w:val="24"/>
              </w:rPr>
              <w:t>Организация бюджетного процесса</w:t>
            </w:r>
            <w:r w:rsidRPr="00C11517">
              <w:rPr>
                <w:rFonts w:ascii="Times New Roman" w:hAnsi="Times New Roman"/>
                <w:i/>
                <w:color w:val="auto"/>
                <w:sz w:val="24"/>
                <w:szCs w:val="24"/>
              </w:rPr>
              <w:t>» (всего),</w:t>
            </w:r>
            <w:r w:rsidRPr="00C11517">
              <w:rPr>
                <w:rFonts w:ascii="Times New Roman" w:hAnsi="Times New Roman"/>
                <w:i/>
                <w:color w:val="auto"/>
                <w:sz w:val="24"/>
                <w:szCs w:val="24"/>
              </w:rPr>
              <w:br/>
              <w:t>в том числе:</w:t>
            </w:r>
          </w:p>
        </w:tc>
        <w:tc>
          <w:tcPr>
            <w:tcW w:w="1283"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981"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096"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167"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119"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773"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45,3</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vAlign w:val="center"/>
          </w:tcPr>
          <w:p w:rsidR="00F87D58" w:rsidRPr="00C11517" w:rsidRDefault="00F87D58" w:rsidP="00F87D58">
            <w:pPr>
              <w:spacing w:after="0" w:line="240" w:lineRule="auto"/>
              <w:contextualSpacing/>
              <w:rPr>
                <w:rFonts w:ascii="Times New Roman" w:hAnsi="Times New Roman"/>
                <w:i/>
                <w:color w:val="auto"/>
                <w:sz w:val="24"/>
                <w:szCs w:val="24"/>
              </w:rPr>
            </w:pPr>
            <w:r w:rsidRPr="00C11517">
              <w:rPr>
                <w:rFonts w:ascii="Times New Roman" w:hAnsi="Times New Roman"/>
                <w:i/>
                <w:color w:val="auto"/>
                <w:sz w:val="24"/>
                <w:szCs w:val="24"/>
              </w:rPr>
              <w:t xml:space="preserve">Бюджет </w:t>
            </w:r>
            <w:r>
              <w:rPr>
                <w:rFonts w:ascii="Times New Roman" w:hAnsi="Times New Roman"/>
                <w:i/>
                <w:color w:val="auto"/>
                <w:sz w:val="24"/>
                <w:szCs w:val="24"/>
              </w:rPr>
              <w:t>Денисовского</w:t>
            </w:r>
            <w:r w:rsidRPr="00C11517">
              <w:rPr>
                <w:rFonts w:ascii="Times New Roman" w:hAnsi="Times New Roman"/>
                <w:i/>
                <w:color w:val="auto"/>
                <w:sz w:val="24"/>
                <w:szCs w:val="24"/>
              </w:rPr>
              <w:t xml:space="preserve"> сельского поселения Ремонтненского района (всего), из них:</w:t>
            </w:r>
          </w:p>
        </w:tc>
        <w:tc>
          <w:tcPr>
            <w:tcW w:w="1283"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981"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096"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167"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119"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773"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45,3</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tcPr>
          <w:p w:rsidR="00F87D58" w:rsidRPr="00C11517" w:rsidRDefault="00F87D58" w:rsidP="00F87D58">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283"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981"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096"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167"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119"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773"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45,3</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tcPr>
          <w:p w:rsidR="00F87D58" w:rsidRPr="00C11517" w:rsidRDefault="00F87D58" w:rsidP="00F87D58">
            <w:pPr>
              <w:spacing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tcPr>
          <w:p w:rsidR="00F87D58" w:rsidRPr="00C11517" w:rsidRDefault="00F87D58" w:rsidP="00F87D58">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tcPr>
          <w:p w:rsidR="00F87D58" w:rsidRPr="00C11517" w:rsidRDefault="00F87D58" w:rsidP="00F87D58">
            <w:pPr>
              <w:spacing w:line="240" w:lineRule="auto"/>
              <w:rPr>
                <w:rFonts w:ascii="Times New Roman" w:hAnsi="Times New Roman"/>
                <w:color w:val="auto"/>
                <w:sz w:val="24"/>
                <w:szCs w:val="24"/>
              </w:rPr>
            </w:pPr>
            <w:r>
              <w:rPr>
                <w:rFonts w:ascii="Times New Roman" w:hAnsi="Times New Roman"/>
                <w:color w:val="auto"/>
                <w:sz w:val="24"/>
                <w:szCs w:val="24"/>
              </w:rPr>
              <w:t>местного бюджета</w:t>
            </w:r>
          </w:p>
        </w:tc>
        <w:tc>
          <w:tcPr>
            <w:tcW w:w="1283"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981"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096"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167"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119"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773"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45,3</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vAlign w:val="center"/>
          </w:tcPr>
          <w:p w:rsidR="00F87D58" w:rsidRPr="00C11517" w:rsidRDefault="00F87D58" w:rsidP="00F87D58">
            <w:pPr>
              <w:spacing w:after="0" w:line="240" w:lineRule="auto"/>
              <w:contextualSpacing/>
              <w:rPr>
                <w:rFonts w:ascii="Times New Roman" w:hAnsi="Times New Roman"/>
                <w:color w:val="auto"/>
                <w:sz w:val="24"/>
                <w:szCs w:val="24"/>
              </w:rPr>
            </w:pPr>
            <w:r>
              <w:rPr>
                <w:rFonts w:ascii="Times New Roman" w:hAnsi="Times New Roman"/>
                <w:color w:val="auto"/>
                <w:sz w:val="24"/>
                <w:szCs w:val="24"/>
              </w:rPr>
              <w:t>в</w:t>
            </w:r>
            <w:r w:rsidRPr="00C11517">
              <w:rPr>
                <w:rFonts w:ascii="Times New Roman" w:hAnsi="Times New Roman"/>
                <w:color w:val="auto"/>
                <w:sz w:val="24"/>
                <w:szCs w:val="24"/>
              </w:rPr>
              <w:t>небюджетные источники</w:t>
            </w:r>
          </w:p>
        </w:tc>
        <w:tc>
          <w:tcPr>
            <w:tcW w:w="1283"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981"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096"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167"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119"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773" w:type="dxa"/>
          </w:tcPr>
          <w:p w:rsidR="00F87D58" w:rsidRPr="00C11517" w:rsidRDefault="00F87D58" w:rsidP="00F87D58">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45,3</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tcPr>
          <w:p w:rsidR="00F87D58" w:rsidRPr="00C11517" w:rsidRDefault="00F87D58" w:rsidP="00F87D58">
            <w:pPr>
              <w:spacing w:after="0" w:line="240" w:lineRule="auto"/>
              <w:contextualSpacing/>
              <w:rPr>
                <w:rFonts w:ascii="Times New Roman" w:hAnsi="Times New Roman"/>
                <w:color w:val="auto"/>
                <w:sz w:val="24"/>
                <w:szCs w:val="24"/>
              </w:rPr>
            </w:pPr>
            <w:r w:rsidRPr="00C11517">
              <w:rPr>
                <w:rFonts w:ascii="Times New Roman" w:hAnsi="Times New Roman"/>
                <w:i/>
                <w:color w:val="auto"/>
                <w:sz w:val="24"/>
                <w:szCs w:val="24"/>
              </w:rPr>
              <w:t>Структурный элемент «</w:t>
            </w:r>
            <w:r w:rsidRPr="00616D24">
              <w:rPr>
                <w:rFonts w:ascii="Times New Roman" w:hAnsi="Times New Roman"/>
                <w:sz w:val="24"/>
                <w:szCs w:val="24"/>
              </w:rPr>
              <w:t xml:space="preserve">Управление </w:t>
            </w:r>
            <w:r>
              <w:rPr>
                <w:rFonts w:ascii="Times New Roman" w:hAnsi="Times New Roman"/>
                <w:sz w:val="24"/>
                <w:szCs w:val="24"/>
              </w:rPr>
              <w:t>муниципальным</w:t>
            </w:r>
            <w:r w:rsidRPr="00616D24">
              <w:rPr>
                <w:rFonts w:ascii="Times New Roman" w:hAnsi="Times New Roman"/>
                <w:sz w:val="24"/>
                <w:szCs w:val="24"/>
              </w:rPr>
              <w:t xml:space="preserve"> долгом </w:t>
            </w:r>
            <w:r>
              <w:rPr>
                <w:rFonts w:ascii="Times New Roman" w:hAnsi="Times New Roman"/>
                <w:sz w:val="24"/>
                <w:szCs w:val="24"/>
              </w:rPr>
              <w:t xml:space="preserve">Денисовского </w:t>
            </w:r>
            <w:r w:rsidRPr="00616D24">
              <w:rPr>
                <w:rFonts w:ascii="Times New Roman" w:hAnsi="Times New Roman"/>
                <w:sz w:val="24"/>
                <w:szCs w:val="24"/>
              </w:rPr>
              <w:t xml:space="preserve">сельского </w:t>
            </w:r>
            <w:r w:rsidRPr="00616D24">
              <w:rPr>
                <w:rFonts w:ascii="Times New Roman" w:hAnsi="Times New Roman"/>
                <w:sz w:val="24"/>
                <w:szCs w:val="24"/>
              </w:rPr>
              <w:lastRenderedPageBreak/>
              <w:t>поселения</w:t>
            </w:r>
            <w:r w:rsidRPr="00C11517">
              <w:rPr>
                <w:rFonts w:ascii="Times New Roman" w:hAnsi="Times New Roman"/>
                <w:i/>
                <w:color w:val="auto"/>
                <w:sz w:val="24"/>
                <w:szCs w:val="24"/>
              </w:rPr>
              <w:t>» (всего),</w:t>
            </w:r>
            <w:r w:rsidRPr="00C11517">
              <w:rPr>
                <w:rFonts w:ascii="Times New Roman" w:hAnsi="Times New Roman"/>
                <w:i/>
                <w:color w:val="auto"/>
                <w:sz w:val="24"/>
                <w:szCs w:val="24"/>
              </w:rPr>
              <w:br/>
              <w:t>в том числе:</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lastRenderedPageBreak/>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vAlign w:val="center"/>
          </w:tcPr>
          <w:p w:rsidR="00F87D58" w:rsidRPr="00C11517" w:rsidRDefault="00F87D58" w:rsidP="00F87D58">
            <w:pPr>
              <w:spacing w:after="0" w:line="240" w:lineRule="auto"/>
              <w:contextualSpacing/>
              <w:rPr>
                <w:rFonts w:ascii="Times New Roman" w:hAnsi="Times New Roman"/>
                <w:i/>
                <w:color w:val="auto"/>
                <w:sz w:val="24"/>
                <w:szCs w:val="24"/>
              </w:rPr>
            </w:pPr>
            <w:r w:rsidRPr="00C11517">
              <w:rPr>
                <w:rFonts w:ascii="Times New Roman" w:hAnsi="Times New Roman"/>
                <w:i/>
                <w:color w:val="auto"/>
                <w:sz w:val="24"/>
                <w:szCs w:val="24"/>
              </w:rPr>
              <w:lastRenderedPageBreak/>
              <w:t xml:space="preserve">Бюджет </w:t>
            </w:r>
            <w:r>
              <w:rPr>
                <w:rFonts w:ascii="Times New Roman" w:hAnsi="Times New Roman"/>
                <w:i/>
                <w:color w:val="auto"/>
                <w:sz w:val="24"/>
                <w:szCs w:val="24"/>
              </w:rPr>
              <w:t>Денисовского</w:t>
            </w:r>
            <w:r w:rsidRPr="00C11517">
              <w:rPr>
                <w:rFonts w:ascii="Times New Roman" w:hAnsi="Times New Roman"/>
                <w:i/>
                <w:color w:val="auto"/>
                <w:sz w:val="24"/>
                <w:szCs w:val="24"/>
              </w:rPr>
              <w:t xml:space="preserve"> сельского поселения Ремонтненского района (всего), из них:</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tcPr>
          <w:p w:rsidR="00F87D58" w:rsidRPr="00C11517" w:rsidRDefault="00F87D58" w:rsidP="00F87D58">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tcPr>
          <w:p w:rsidR="00F87D58" w:rsidRPr="00C11517" w:rsidRDefault="00F87D58" w:rsidP="00F87D58">
            <w:pPr>
              <w:spacing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tcPr>
          <w:p w:rsidR="00F87D58" w:rsidRPr="00C11517" w:rsidRDefault="00F87D58" w:rsidP="00F87D58">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tcPr>
          <w:p w:rsidR="00F87D58" w:rsidRPr="00C11517" w:rsidRDefault="00F87D58" w:rsidP="00F87D58">
            <w:pPr>
              <w:spacing w:line="240" w:lineRule="auto"/>
              <w:rPr>
                <w:rFonts w:ascii="Times New Roman" w:hAnsi="Times New Roman"/>
                <w:color w:val="auto"/>
                <w:sz w:val="24"/>
                <w:szCs w:val="24"/>
              </w:rPr>
            </w:pPr>
            <w:r>
              <w:rPr>
                <w:rFonts w:ascii="Times New Roman" w:hAnsi="Times New Roman"/>
                <w:color w:val="auto"/>
                <w:sz w:val="24"/>
                <w:szCs w:val="24"/>
              </w:rPr>
              <w:t>местного бюджета</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r w:rsidR="00F87D58" w:rsidRPr="00C11517" w:rsidTr="00AA1AA4">
        <w:trPr>
          <w:jc w:val="center"/>
        </w:trPr>
        <w:tc>
          <w:tcPr>
            <w:tcW w:w="5262" w:type="dxa"/>
            <w:vAlign w:val="center"/>
          </w:tcPr>
          <w:p w:rsidR="00F87D58" w:rsidRPr="00C11517" w:rsidRDefault="00F87D58" w:rsidP="00F87D58">
            <w:pPr>
              <w:spacing w:after="0" w:line="240" w:lineRule="auto"/>
              <w:contextualSpacing/>
              <w:rPr>
                <w:rFonts w:ascii="Times New Roman" w:hAnsi="Times New Roman"/>
                <w:color w:val="auto"/>
                <w:sz w:val="24"/>
                <w:szCs w:val="24"/>
              </w:rPr>
            </w:pPr>
            <w:r>
              <w:rPr>
                <w:rFonts w:ascii="Times New Roman" w:hAnsi="Times New Roman"/>
                <w:color w:val="auto"/>
                <w:sz w:val="24"/>
                <w:szCs w:val="24"/>
              </w:rPr>
              <w:t>в</w:t>
            </w:r>
            <w:r w:rsidRPr="00C11517">
              <w:rPr>
                <w:rFonts w:ascii="Times New Roman" w:hAnsi="Times New Roman"/>
                <w:color w:val="auto"/>
                <w:sz w:val="24"/>
                <w:szCs w:val="24"/>
              </w:rPr>
              <w:t>небюджетные источники</w:t>
            </w:r>
          </w:p>
        </w:tc>
        <w:tc>
          <w:tcPr>
            <w:tcW w:w="128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981"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096"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67"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119"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0,0</w:t>
            </w:r>
          </w:p>
        </w:tc>
        <w:tc>
          <w:tcPr>
            <w:tcW w:w="1773" w:type="dxa"/>
          </w:tcPr>
          <w:p w:rsidR="00F87D58" w:rsidRPr="00F87D58" w:rsidRDefault="00F87D58" w:rsidP="00F87D58">
            <w:pPr>
              <w:spacing w:after="0" w:line="240" w:lineRule="auto"/>
              <w:contextualSpacing/>
              <w:jc w:val="center"/>
              <w:rPr>
                <w:rFonts w:ascii="Times New Roman" w:hAnsi="Times New Roman"/>
                <w:color w:val="auto"/>
                <w:sz w:val="24"/>
                <w:szCs w:val="24"/>
              </w:rPr>
            </w:pPr>
            <w:r w:rsidRPr="00F87D58">
              <w:rPr>
                <w:rFonts w:ascii="Times New Roman" w:hAnsi="Times New Roman"/>
                <w:color w:val="auto"/>
                <w:sz w:val="24"/>
                <w:szCs w:val="24"/>
              </w:rPr>
              <w:t>0</w:t>
            </w:r>
          </w:p>
        </w:tc>
        <w:tc>
          <w:tcPr>
            <w:tcW w:w="2998" w:type="dxa"/>
          </w:tcPr>
          <w:p w:rsidR="00F87D58" w:rsidRPr="00C11517" w:rsidRDefault="00F87D58" w:rsidP="00F87D58">
            <w:pPr>
              <w:contextualSpacing/>
              <w:jc w:val="center"/>
              <w:rPr>
                <w:rFonts w:ascii="Times New Roman" w:hAnsi="Times New Roman"/>
                <w:color w:val="auto"/>
                <w:sz w:val="24"/>
                <w:szCs w:val="24"/>
              </w:rPr>
            </w:pPr>
          </w:p>
        </w:tc>
      </w:tr>
    </w:tbl>
    <w:p w:rsidR="00283605" w:rsidRPr="00C11517" w:rsidRDefault="00283605" w:rsidP="00283605">
      <w:pPr>
        <w:rPr>
          <w:color w:val="auto"/>
          <w:sz w:val="24"/>
          <w:szCs w:val="24"/>
        </w:rPr>
        <w:sectPr w:rsidR="00283605" w:rsidRPr="00C11517">
          <w:headerReference w:type="default" r:id="rId8"/>
          <w:headerReference w:type="first" r:id="rId9"/>
          <w:footerReference w:type="first" r:id="rId10"/>
          <w:pgSz w:w="16838" w:h="11906" w:orient="landscape"/>
          <w:pgMar w:top="426" w:right="567" w:bottom="284" w:left="567" w:header="709" w:footer="0" w:gutter="0"/>
          <w:cols w:space="720"/>
        </w:sectPr>
      </w:pPr>
    </w:p>
    <w:p w:rsidR="00283605" w:rsidRPr="00C11517" w:rsidRDefault="00283605" w:rsidP="00283605">
      <w:pPr>
        <w:spacing w:after="0" w:line="240" w:lineRule="auto"/>
        <w:jc w:val="right"/>
        <w:rPr>
          <w:rFonts w:ascii="Times New Roman" w:hAnsi="Times New Roman"/>
          <w:color w:val="auto"/>
          <w:sz w:val="24"/>
          <w:szCs w:val="24"/>
        </w:rPr>
      </w:pPr>
    </w:p>
    <w:p w:rsidR="00283605" w:rsidRPr="00C11517" w:rsidRDefault="00283605" w:rsidP="00283605">
      <w:pPr>
        <w:spacing w:after="0" w:line="240" w:lineRule="auto"/>
        <w:jc w:val="right"/>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080"/>
        <w:gridCol w:w="2927"/>
      </w:tblGrid>
      <w:tr w:rsidR="00283605" w:rsidRPr="00C11517" w:rsidTr="00EE37D5">
        <w:trPr>
          <w:trHeight w:val="1820"/>
        </w:trPr>
        <w:tc>
          <w:tcPr>
            <w:tcW w:w="12080" w:type="dxa"/>
            <w:tcBorders>
              <w:top w:val="nil"/>
              <w:left w:val="nil"/>
              <w:bottom w:val="nil"/>
              <w:right w:val="nil"/>
            </w:tcBorders>
          </w:tcPr>
          <w:p w:rsidR="00283605" w:rsidRPr="00C11517" w:rsidRDefault="00283605" w:rsidP="00EE37D5">
            <w:pPr>
              <w:spacing w:after="0" w:line="240" w:lineRule="auto"/>
              <w:jc w:val="right"/>
              <w:rPr>
                <w:rFonts w:ascii="Times New Roman" w:hAnsi="Times New Roman"/>
                <w:color w:val="auto"/>
                <w:sz w:val="24"/>
                <w:szCs w:val="24"/>
              </w:rPr>
            </w:pPr>
          </w:p>
        </w:tc>
        <w:tc>
          <w:tcPr>
            <w:tcW w:w="2927" w:type="dxa"/>
            <w:tcBorders>
              <w:top w:val="nil"/>
              <w:left w:val="nil"/>
              <w:bottom w:val="nil"/>
              <w:right w:val="nil"/>
            </w:tcBorders>
          </w:tcPr>
          <w:p w:rsidR="009D2E20" w:rsidRPr="00C11517" w:rsidRDefault="009D2E20" w:rsidP="009D2E20">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УТВЕРЖДЕН</w:t>
            </w:r>
            <w:r w:rsidRPr="00C11517">
              <w:rPr>
                <w:rFonts w:ascii="Times New Roman" w:hAnsi="Times New Roman"/>
                <w:color w:val="auto"/>
                <w:sz w:val="24"/>
                <w:szCs w:val="24"/>
                <w:vertAlign w:val="superscript"/>
              </w:rPr>
              <w:footnoteReference w:id="16"/>
            </w:r>
          </w:p>
          <w:p w:rsidR="009D2E20" w:rsidRPr="00C11517" w:rsidRDefault="009D2E20" w:rsidP="009D2E20">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______________________</w:t>
            </w:r>
          </w:p>
          <w:p w:rsidR="009D2E20" w:rsidRPr="00C11517" w:rsidRDefault="009D2E20" w:rsidP="009D2E20">
            <w:pPr>
              <w:spacing w:after="0" w:line="240" w:lineRule="auto"/>
              <w:jc w:val="center"/>
              <w:rPr>
                <w:rFonts w:ascii="Times New Roman" w:hAnsi="Times New Roman"/>
                <w:color w:val="auto"/>
                <w:sz w:val="24"/>
                <w:szCs w:val="24"/>
              </w:rPr>
            </w:pPr>
            <w:r>
              <w:rPr>
                <w:rFonts w:ascii="Times New Roman" w:hAnsi="Times New Roman"/>
                <w:color w:val="auto"/>
                <w:sz w:val="24"/>
                <w:szCs w:val="24"/>
              </w:rPr>
              <w:t>Е.Е. Гайсановский</w:t>
            </w:r>
          </w:p>
          <w:p w:rsidR="009D2E20" w:rsidRDefault="009D2E20" w:rsidP="009D2E20">
            <w:pPr>
              <w:spacing w:after="0" w:line="240" w:lineRule="auto"/>
              <w:jc w:val="center"/>
              <w:rPr>
                <w:rFonts w:ascii="Times New Roman" w:hAnsi="Times New Roman"/>
                <w:color w:val="auto"/>
                <w:sz w:val="24"/>
                <w:szCs w:val="24"/>
              </w:rPr>
            </w:pPr>
            <w:r>
              <w:rPr>
                <w:rFonts w:ascii="Times New Roman" w:hAnsi="Times New Roman"/>
                <w:color w:val="auto"/>
                <w:sz w:val="24"/>
                <w:szCs w:val="24"/>
              </w:rPr>
              <w:t>Глава Администрации</w:t>
            </w:r>
          </w:p>
          <w:p w:rsidR="009D2E20" w:rsidRPr="00C11517" w:rsidRDefault="009D2E20" w:rsidP="009D2E20">
            <w:pPr>
              <w:spacing w:after="0" w:line="240" w:lineRule="auto"/>
              <w:jc w:val="center"/>
              <w:rPr>
                <w:rFonts w:ascii="Times New Roman" w:hAnsi="Times New Roman"/>
                <w:color w:val="auto"/>
                <w:sz w:val="24"/>
                <w:szCs w:val="24"/>
              </w:rPr>
            </w:pPr>
            <w:r>
              <w:rPr>
                <w:rFonts w:ascii="Times New Roman" w:hAnsi="Times New Roman"/>
                <w:color w:val="auto"/>
                <w:sz w:val="24"/>
                <w:szCs w:val="24"/>
              </w:rPr>
              <w:t>Денисовского сельского поселения</w:t>
            </w:r>
          </w:p>
          <w:p w:rsidR="00283605" w:rsidRPr="00C11517" w:rsidRDefault="00056138" w:rsidP="00EE37D5">
            <w:pPr>
              <w:spacing w:after="0" w:line="240" w:lineRule="auto"/>
              <w:jc w:val="center"/>
              <w:rPr>
                <w:rFonts w:ascii="Times New Roman" w:hAnsi="Times New Roman"/>
                <w:color w:val="auto"/>
                <w:sz w:val="24"/>
                <w:szCs w:val="24"/>
              </w:rPr>
            </w:pPr>
            <w:proofErr w:type="gramStart"/>
            <w:r>
              <w:rPr>
                <w:rFonts w:ascii="Times New Roman" w:hAnsi="Times New Roman"/>
                <w:color w:val="auto"/>
                <w:sz w:val="24"/>
                <w:szCs w:val="24"/>
              </w:rPr>
              <w:t xml:space="preserve">«  </w:t>
            </w:r>
            <w:proofErr w:type="gramEnd"/>
            <w:r>
              <w:rPr>
                <w:rFonts w:ascii="Times New Roman" w:hAnsi="Times New Roman"/>
                <w:color w:val="auto"/>
                <w:sz w:val="24"/>
                <w:szCs w:val="24"/>
              </w:rPr>
              <w:t xml:space="preserve">  </w:t>
            </w:r>
            <w:r w:rsidR="00A607E3">
              <w:rPr>
                <w:rFonts w:ascii="Times New Roman" w:hAnsi="Times New Roman"/>
                <w:color w:val="auto"/>
                <w:sz w:val="24"/>
                <w:szCs w:val="24"/>
              </w:rPr>
              <w:t>8</w:t>
            </w:r>
            <w:r>
              <w:rPr>
                <w:rFonts w:ascii="Times New Roman" w:hAnsi="Times New Roman"/>
                <w:color w:val="auto"/>
                <w:sz w:val="24"/>
                <w:szCs w:val="24"/>
              </w:rPr>
              <w:t xml:space="preserve">  » июля      2025</w:t>
            </w:r>
          </w:p>
          <w:p w:rsidR="00283605" w:rsidRPr="00C11517" w:rsidRDefault="00283605" w:rsidP="00EE37D5">
            <w:pPr>
              <w:spacing w:after="0" w:line="240" w:lineRule="auto"/>
              <w:jc w:val="center"/>
              <w:rPr>
                <w:rFonts w:ascii="Times New Roman" w:hAnsi="Times New Roman"/>
                <w:color w:val="auto"/>
                <w:sz w:val="24"/>
                <w:szCs w:val="24"/>
              </w:rPr>
            </w:pPr>
          </w:p>
          <w:p w:rsidR="00283605" w:rsidRPr="00C11517" w:rsidRDefault="00283605" w:rsidP="00EE37D5">
            <w:pPr>
              <w:spacing w:after="0" w:line="240" w:lineRule="auto"/>
              <w:jc w:val="right"/>
              <w:rPr>
                <w:rFonts w:ascii="Times New Roman" w:hAnsi="Times New Roman"/>
                <w:color w:val="auto"/>
                <w:sz w:val="24"/>
                <w:szCs w:val="24"/>
              </w:rPr>
            </w:pPr>
          </w:p>
          <w:p w:rsidR="00283605" w:rsidRPr="00C11517" w:rsidRDefault="00283605" w:rsidP="00EE37D5">
            <w:pPr>
              <w:spacing w:after="0" w:line="240" w:lineRule="auto"/>
              <w:jc w:val="right"/>
              <w:rPr>
                <w:rFonts w:ascii="Times New Roman" w:hAnsi="Times New Roman"/>
                <w:color w:val="auto"/>
                <w:sz w:val="24"/>
                <w:szCs w:val="24"/>
              </w:rPr>
            </w:pPr>
          </w:p>
          <w:p w:rsidR="00283605" w:rsidRPr="00C11517" w:rsidRDefault="00283605" w:rsidP="00EE37D5">
            <w:pPr>
              <w:spacing w:after="0" w:line="240" w:lineRule="auto"/>
              <w:jc w:val="right"/>
              <w:rPr>
                <w:rFonts w:ascii="Times New Roman" w:hAnsi="Times New Roman"/>
                <w:color w:val="auto"/>
                <w:sz w:val="24"/>
                <w:szCs w:val="24"/>
              </w:rPr>
            </w:pPr>
          </w:p>
          <w:p w:rsidR="00283605" w:rsidRPr="00C11517" w:rsidRDefault="00283605" w:rsidP="00EE37D5">
            <w:pPr>
              <w:spacing w:after="0" w:line="240" w:lineRule="auto"/>
              <w:rPr>
                <w:rFonts w:ascii="Times New Roman" w:hAnsi="Times New Roman"/>
                <w:color w:val="auto"/>
                <w:sz w:val="24"/>
                <w:szCs w:val="24"/>
              </w:rPr>
            </w:pPr>
          </w:p>
        </w:tc>
      </w:tr>
    </w:tbl>
    <w:p w:rsidR="00283605" w:rsidRPr="00C11517" w:rsidRDefault="00283605" w:rsidP="00283605">
      <w:pPr>
        <w:contextualSpacing/>
        <w:jc w:val="center"/>
        <w:rPr>
          <w:rFonts w:ascii="Times New Roman" w:hAnsi="Times New Roman"/>
          <w:b/>
          <w:color w:val="auto"/>
          <w:sz w:val="24"/>
          <w:szCs w:val="24"/>
        </w:rPr>
      </w:pPr>
      <w:r w:rsidRPr="00C11517">
        <w:rPr>
          <w:rFonts w:ascii="Times New Roman" w:hAnsi="Times New Roman"/>
          <w:b/>
          <w:color w:val="auto"/>
          <w:sz w:val="24"/>
          <w:szCs w:val="24"/>
        </w:rPr>
        <w:t xml:space="preserve">ОТЧЕТ </w:t>
      </w:r>
    </w:p>
    <w:p w:rsidR="00283605" w:rsidRPr="00C11517" w:rsidRDefault="00283605" w:rsidP="00283605">
      <w:pPr>
        <w:contextualSpacing/>
        <w:jc w:val="center"/>
        <w:rPr>
          <w:rFonts w:ascii="Times New Roman" w:hAnsi="Times New Roman"/>
          <w:b/>
          <w:color w:val="auto"/>
          <w:sz w:val="24"/>
          <w:szCs w:val="24"/>
        </w:rPr>
      </w:pPr>
      <w:r w:rsidRPr="00C11517">
        <w:rPr>
          <w:rFonts w:ascii="Times New Roman" w:hAnsi="Times New Roman"/>
          <w:b/>
          <w:color w:val="auto"/>
          <w:sz w:val="24"/>
          <w:szCs w:val="24"/>
        </w:rPr>
        <w:t xml:space="preserve">О ХОДЕ РЕАЛИЗАЦИИ </w:t>
      </w:r>
    </w:p>
    <w:p w:rsidR="00283605" w:rsidRPr="00C11517" w:rsidRDefault="00283605" w:rsidP="00283605">
      <w:pPr>
        <w:contextualSpacing/>
        <w:jc w:val="center"/>
        <w:rPr>
          <w:rFonts w:ascii="Times New Roman" w:hAnsi="Times New Roman"/>
          <w:b/>
          <w:color w:val="auto"/>
          <w:sz w:val="24"/>
          <w:szCs w:val="24"/>
        </w:rPr>
      </w:pPr>
      <w:r w:rsidRPr="00C11517">
        <w:rPr>
          <w:rFonts w:ascii="Times New Roman" w:hAnsi="Times New Roman"/>
          <w:b/>
          <w:color w:val="auto"/>
          <w:sz w:val="24"/>
          <w:szCs w:val="24"/>
        </w:rPr>
        <w:t>КОМПЛЕКСА ПРОЦЕССНЫХ МЕРОПРИЯТИЙ</w:t>
      </w:r>
    </w:p>
    <w:p w:rsidR="00283605" w:rsidRPr="00C11517" w:rsidRDefault="00283605" w:rsidP="00283605">
      <w:pPr>
        <w:contextualSpacing/>
        <w:jc w:val="center"/>
        <w:rPr>
          <w:rFonts w:ascii="Times New Roman" w:hAnsi="Times New Roman"/>
          <w:b/>
          <w:color w:val="auto"/>
          <w:sz w:val="24"/>
          <w:szCs w:val="24"/>
        </w:rPr>
      </w:pPr>
      <w:r w:rsidRPr="00C11517">
        <w:rPr>
          <w:rFonts w:ascii="Times New Roman" w:hAnsi="Times New Roman"/>
          <w:b/>
          <w:color w:val="auto"/>
          <w:sz w:val="24"/>
          <w:szCs w:val="24"/>
        </w:rPr>
        <w:t xml:space="preserve"> «</w:t>
      </w:r>
      <w:r w:rsidR="00F87D58" w:rsidRPr="00616D24">
        <w:rPr>
          <w:rFonts w:ascii="Times New Roman" w:hAnsi="Times New Roman"/>
          <w:sz w:val="24"/>
          <w:szCs w:val="24"/>
        </w:rPr>
        <w:t>Эффективное управление доходами</w:t>
      </w:r>
      <w:r w:rsidRPr="00C11517">
        <w:rPr>
          <w:rFonts w:ascii="Times New Roman" w:hAnsi="Times New Roman"/>
          <w:b/>
          <w:color w:val="auto"/>
          <w:sz w:val="24"/>
          <w:szCs w:val="24"/>
        </w:rPr>
        <w:t>»</w:t>
      </w:r>
      <w:r w:rsidRPr="00C11517">
        <w:rPr>
          <w:rFonts w:ascii="Times New Roman" w:hAnsi="Times New Roman"/>
          <w:b/>
          <w:color w:val="auto"/>
          <w:sz w:val="24"/>
          <w:szCs w:val="24"/>
          <w:vertAlign w:val="superscript"/>
        </w:rPr>
        <w:footnoteReference w:id="17"/>
      </w:r>
      <w:r w:rsidRPr="00C11517">
        <w:rPr>
          <w:rFonts w:ascii="Times New Roman" w:hAnsi="Times New Roman"/>
          <w:b/>
          <w:color w:val="auto"/>
          <w:sz w:val="24"/>
          <w:szCs w:val="24"/>
          <w:vertAlign w:val="superscript"/>
        </w:rPr>
        <w:t>,</w:t>
      </w:r>
      <w:r w:rsidRPr="00C11517">
        <w:rPr>
          <w:rFonts w:ascii="Times New Roman" w:hAnsi="Times New Roman"/>
          <w:b/>
          <w:color w:val="auto"/>
          <w:sz w:val="24"/>
          <w:szCs w:val="24"/>
          <w:vertAlign w:val="superscript"/>
        </w:rPr>
        <w:footnoteReference w:id="18"/>
      </w:r>
      <w:r w:rsidRPr="00C11517">
        <w:rPr>
          <w:rFonts w:ascii="Times New Roman" w:hAnsi="Times New Roman"/>
          <w:b/>
          <w:color w:val="auto"/>
          <w:sz w:val="24"/>
          <w:szCs w:val="24"/>
        </w:rPr>
        <w:t xml:space="preserve"> </w:t>
      </w:r>
    </w:p>
    <w:p w:rsidR="00283605" w:rsidRPr="00C11517" w:rsidRDefault="00283605" w:rsidP="00283605">
      <w:pPr>
        <w:contextualSpacing/>
        <w:jc w:val="center"/>
        <w:rPr>
          <w:rFonts w:ascii="Times New Roman" w:hAnsi="Times New Roman"/>
          <w:b/>
          <w:color w:val="auto"/>
          <w:sz w:val="24"/>
          <w:szCs w:val="24"/>
        </w:rPr>
      </w:pPr>
    </w:p>
    <w:p w:rsidR="00283605" w:rsidRPr="00C11517" w:rsidRDefault="00056138" w:rsidP="00D46E5E">
      <w:pPr>
        <w:contextualSpacing/>
        <w:jc w:val="center"/>
        <w:rPr>
          <w:rFonts w:ascii="Times New Roman" w:hAnsi="Times New Roman"/>
          <w:b/>
          <w:color w:val="auto"/>
          <w:sz w:val="24"/>
          <w:szCs w:val="24"/>
        </w:rPr>
      </w:pPr>
      <w:proofErr w:type="gramStart"/>
      <w:r>
        <w:rPr>
          <w:rFonts w:ascii="Times New Roman" w:hAnsi="Times New Roman"/>
          <w:b/>
          <w:color w:val="auto"/>
          <w:sz w:val="24"/>
          <w:szCs w:val="24"/>
        </w:rPr>
        <w:t>за</w:t>
      </w:r>
      <w:r w:rsidR="00D46E5E" w:rsidRPr="00D46E5E">
        <w:rPr>
          <w:rFonts w:ascii="Times New Roman" w:hAnsi="Times New Roman"/>
          <w:b/>
          <w:color w:val="auto"/>
          <w:sz w:val="24"/>
          <w:szCs w:val="24"/>
        </w:rPr>
        <w:t xml:space="preserve"> </w:t>
      </w:r>
      <w:r w:rsidR="00D46E5E" w:rsidRPr="005F7742">
        <w:rPr>
          <w:rFonts w:ascii="Times New Roman" w:hAnsi="Times New Roman"/>
          <w:b/>
          <w:color w:val="auto"/>
          <w:sz w:val="24"/>
          <w:szCs w:val="24"/>
        </w:rPr>
        <w:t xml:space="preserve"> </w:t>
      </w:r>
      <w:r w:rsidR="00A607E3">
        <w:rPr>
          <w:rFonts w:ascii="Times New Roman" w:hAnsi="Times New Roman"/>
          <w:sz w:val="28"/>
          <w:szCs w:val="28"/>
        </w:rPr>
        <w:t>1</w:t>
      </w:r>
      <w:proofErr w:type="gramEnd"/>
      <w:r w:rsidR="00A607E3">
        <w:rPr>
          <w:rFonts w:ascii="Times New Roman" w:hAnsi="Times New Roman"/>
          <w:sz w:val="28"/>
          <w:szCs w:val="28"/>
        </w:rPr>
        <w:t xml:space="preserve"> полугодие</w:t>
      </w:r>
      <w:r w:rsidR="00D46E5E" w:rsidRPr="005F7742">
        <w:rPr>
          <w:rFonts w:ascii="Times New Roman" w:hAnsi="Times New Roman"/>
          <w:sz w:val="28"/>
          <w:szCs w:val="28"/>
        </w:rPr>
        <w:t xml:space="preserve"> 2025 года</w:t>
      </w:r>
    </w:p>
    <w:p w:rsidR="00283605" w:rsidRPr="00C11517" w:rsidRDefault="00283605" w:rsidP="00283605">
      <w:pPr>
        <w:ind w:right="536"/>
        <w:contextualSpacing/>
        <w:rPr>
          <w:rFonts w:ascii="Times New Roman" w:hAnsi="Times New Roman"/>
          <w:color w:val="auto"/>
          <w:sz w:val="24"/>
          <w:szCs w:val="24"/>
        </w:rPr>
      </w:pPr>
    </w:p>
    <w:p w:rsidR="00283605" w:rsidRPr="00C11517" w:rsidRDefault="00283605" w:rsidP="00283605">
      <w:pPr>
        <w:ind w:right="536"/>
        <w:contextualSpacing/>
        <w:rPr>
          <w:rFonts w:ascii="Times New Roman" w:hAnsi="Times New Roman"/>
          <w:color w:val="auto"/>
          <w:sz w:val="24"/>
          <w:szCs w:val="24"/>
        </w:rPr>
      </w:pPr>
    </w:p>
    <w:p w:rsidR="00283605" w:rsidRPr="00C11517" w:rsidRDefault="00283605" w:rsidP="00283605">
      <w:pPr>
        <w:ind w:right="536"/>
        <w:contextualSpacing/>
        <w:rPr>
          <w:rFonts w:ascii="Times New Roman" w:hAnsi="Times New Roman"/>
          <w:color w:val="auto"/>
          <w:sz w:val="24"/>
          <w:szCs w:val="24"/>
        </w:rPr>
      </w:pPr>
    </w:p>
    <w:p w:rsidR="00283605" w:rsidRPr="00C11517" w:rsidRDefault="00283605" w:rsidP="00283605">
      <w:pPr>
        <w:ind w:right="536"/>
        <w:contextualSpacing/>
        <w:jc w:val="center"/>
        <w:rPr>
          <w:rFonts w:ascii="Times New Roman" w:hAnsi="Times New Roman"/>
          <w:color w:val="auto"/>
          <w:sz w:val="24"/>
          <w:szCs w:val="24"/>
        </w:rPr>
      </w:pPr>
      <w:r w:rsidRPr="00C11517">
        <w:rPr>
          <w:rFonts w:ascii="Times New Roman" w:hAnsi="Times New Roman"/>
          <w:color w:val="auto"/>
          <w:sz w:val="24"/>
          <w:szCs w:val="24"/>
        </w:rPr>
        <w:t>1.Сведения о достижении показателей комплекса процессных мероприятий</w:t>
      </w:r>
      <w:r w:rsidRPr="00C11517">
        <w:rPr>
          <w:rFonts w:ascii="Times New Roman" w:hAnsi="Times New Roman"/>
          <w:color w:val="auto"/>
          <w:sz w:val="24"/>
          <w:szCs w:val="24"/>
          <w:vertAlign w:val="superscript"/>
        </w:rPr>
        <w:footnoteReference w:id="19"/>
      </w: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283605" w:rsidRPr="00C11517" w:rsidTr="00B87AEB">
        <w:trPr>
          <w:jc w:val="center"/>
        </w:trPr>
        <w:tc>
          <w:tcPr>
            <w:tcW w:w="567"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1276"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Статус фактичес</w:t>
            </w:r>
            <w:r w:rsidRPr="00C11517">
              <w:rPr>
                <w:rFonts w:ascii="Times New Roman" w:hAnsi="Times New Roman"/>
                <w:color w:val="auto"/>
                <w:sz w:val="24"/>
                <w:szCs w:val="24"/>
              </w:rPr>
              <w:lastRenderedPageBreak/>
              <w:t>кого/ прогнозного значения за отчетный период</w:t>
            </w:r>
          </w:p>
        </w:tc>
        <w:tc>
          <w:tcPr>
            <w:tcW w:w="1275"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Наименование </w:t>
            </w:r>
            <w:r w:rsidRPr="00C11517">
              <w:rPr>
                <w:rFonts w:ascii="Times New Roman" w:hAnsi="Times New Roman"/>
                <w:color w:val="auto"/>
                <w:sz w:val="24"/>
                <w:szCs w:val="24"/>
              </w:rPr>
              <w:lastRenderedPageBreak/>
              <w:t>показателя</w:t>
            </w:r>
            <w:r w:rsidRPr="00C11517">
              <w:rPr>
                <w:rFonts w:ascii="Times New Roman" w:hAnsi="Times New Roman"/>
                <w:color w:val="auto"/>
                <w:sz w:val="24"/>
                <w:szCs w:val="24"/>
                <w:vertAlign w:val="superscript"/>
              </w:rPr>
              <w:footnoteReference w:id="20"/>
            </w:r>
          </w:p>
        </w:tc>
        <w:tc>
          <w:tcPr>
            <w:tcW w:w="993"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Уровень </w:t>
            </w:r>
            <w:r w:rsidRPr="00C11517">
              <w:rPr>
                <w:rFonts w:ascii="Times New Roman" w:hAnsi="Times New Roman"/>
                <w:color w:val="auto"/>
                <w:sz w:val="24"/>
                <w:szCs w:val="24"/>
              </w:rPr>
              <w:lastRenderedPageBreak/>
              <w:t>показател</w:t>
            </w:r>
            <w:bookmarkStart w:id="6" w:name="_Ref129366428"/>
            <w:r w:rsidRPr="00C11517">
              <w:rPr>
                <w:rFonts w:ascii="Times New Roman" w:hAnsi="Times New Roman"/>
                <w:color w:val="auto"/>
                <w:sz w:val="24"/>
                <w:szCs w:val="24"/>
              </w:rPr>
              <w:t>я</w:t>
            </w:r>
            <w:r w:rsidRPr="00C11517">
              <w:rPr>
                <w:rFonts w:ascii="Times New Roman" w:hAnsi="Times New Roman"/>
                <w:color w:val="auto"/>
                <w:sz w:val="24"/>
                <w:szCs w:val="24"/>
                <w:vertAlign w:val="superscript"/>
              </w:rPr>
              <w:footnoteReference w:id="21"/>
            </w:r>
            <w:bookmarkEnd w:id="6"/>
          </w:p>
        </w:tc>
        <w:tc>
          <w:tcPr>
            <w:tcW w:w="1134"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Признак возраста</w:t>
            </w:r>
            <w:r w:rsidRPr="00C11517">
              <w:rPr>
                <w:rFonts w:ascii="Times New Roman" w:hAnsi="Times New Roman"/>
                <w:color w:val="auto"/>
                <w:sz w:val="24"/>
                <w:szCs w:val="24"/>
              </w:rPr>
              <w:lastRenderedPageBreak/>
              <w:t>ния/ убывания</w:t>
            </w:r>
            <w:r w:rsidRPr="00C11517">
              <w:rPr>
                <w:rFonts w:ascii="Times New Roman" w:hAnsi="Times New Roman"/>
                <w:color w:val="auto"/>
                <w:sz w:val="24"/>
                <w:szCs w:val="24"/>
                <w:vertAlign w:val="superscript"/>
              </w:rPr>
              <w:footnoteReference w:id="22"/>
            </w:r>
          </w:p>
        </w:tc>
        <w:tc>
          <w:tcPr>
            <w:tcW w:w="993"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Единица </w:t>
            </w:r>
            <w:r w:rsidRPr="00C11517">
              <w:rPr>
                <w:rFonts w:ascii="Times New Roman" w:hAnsi="Times New Roman"/>
                <w:color w:val="auto"/>
                <w:sz w:val="24"/>
                <w:szCs w:val="24"/>
              </w:rPr>
              <w:lastRenderedPageBreak/>
              <w:t>измерения (по ОКЕИ)</w:t>
            </w:r>
            <w:r w:rsidRPr="00C11517">
              <w:rPr>
                <w:rFonts w:ascii="Times New Roman" w:hAnsi="Times New Roman"/>
                <w:color w:val="auto"/>
                <w:sz w:val="24"/>
                <w:szCs w:val="24"/>
                <w:vertAlign w:val="superscript"/>
              </w:rPr>
              <w:t>44</w:t>
            </w:r>
          </w:p>
        </w:tc>
        <w:tc>
          <w:tcPr>
            <w:tcW w:w="992"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Плановое </w:t>
            </w:r>
            <w:r w:rsidRPr="00C11517">
              <w:rPr>
                <w:rFonts w:ascii="Times New Roman" w:hAnsi="Times New Roman"/>
                <w:color w:val="auto"/>
                <w:sz w:val="24"/>
                <w:szCs w:val="24"/>
              </w:rPr>
              <w:lastRenderedPageBreak/>
              <w:t>значение на конец отчетного периода</w:t>
            </w:r>
            <w:r w:rsidRPr="00C11517">
              <w:rPr>
                <w:rFonts w:ascii="Times New Roman" w:hAnsi="Times New Roman"/>
                <w:color w:val="auto"/>
                <w:sz w:val="24"/>
                <w:szCs w:val="24"/>
                <w:vertAlign w:val="superscript"/>
              </w:rPr>
              <w:t>44</w:t>
            </w:r>
          </w:p>
        </w:tc>
        <w:tc>
          <w:tcPr>
            <w:tcW w:w="1134"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Фактическое </w:t>
            </w:r>
            <w:r w:rsidRPr="00C11517">
              <w:rPr>
                <w:rFonts w:ascii="Times New Roman" w:hAnsi="Times New Roman"/>
                <w:color w:val="auto"/>
                <w:sz w:val="24"/>
                <w:szCs w:val="24"/>
              </w:rPr>
              <w:lastRenderedPageBreak/>
              <w:t>значение на конец отчетного периода</w:t>
            </w:r>
            <w:r w:rsidRPr="00C11517">
              <w:rPr>
                <w:rFonts w:ascii="Times New Roman" w:hAnsi="Times New Roman"/>
                <w:color w:val="auto"/>
                <w:sz w:val="24"/>
                <w:szCs w:val="24"/>
                <w:vertAlign w:val="superscript"/>
              </w:rPr>
              <w:t>46</w:t>
            </w:r>
          </w:p>
        </w:tc>
        <w:tc>
          <w:tcPr>
            <w:tcW w:w="1134"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Прогнозное </w:t>
            </w:r>
            <w:r w:rsidRPr="00C11517">
              <w:rPr>
                <w:rFonts w:ascii="Times New Roman" w:hAnsi="Times New Roman"/>
                <w:color w:val="auto"/>
                <w:sz w:val="24"/>
                <w:szCs w:val="24"/>
              </w:rPr>
              <w:lastRenderedPageBreak/>
              <w:t>значение на конец отчетного периода</w:t>
            </w:r>
            <w:r w:rsidRPr="00C11517">
              <w:rPr>
                <w:rFonts w:ascii="Times New Roman" w:hAnsi="Times New Roman"/>
                <w:color w:val="auto"/>
                <w:sz w:val="24"/>
                <w:szCs w:val="24"/>
                <w:vertAlign w:val="superscript"/>
              </w:rPr>
              <w:footnoteReference w:id="23"/>
            </w:r>
          </w:p>
        </w:tc>
        <w:tc>
          <w:tcPr>
            <w:tcW w:w="993"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Подтверждаю</w:t>
            </w:r>
            <w:r w:rsidRPr="00C11517">
              <w:rPr>
                <w:rFonts w:ascii="Times New Roman" w:hAnsi="Times New Roman"/>
                <w:color w:val="auto"/>
                <w:sz w:val="24"/>
                <w:szCs w:val="24"/>
              </w:rPr>
              <w:lastRenderedPageBreak/>
              <w:t>щий документ</w:t>
            </w:r>
          </w:p>
        </w:tc>
        <w:tc>
          <w:tcPr>
            <w:tcW w:w="992"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Плановое </w:t>
            </w:r>
            <w:r w:rsidRPr="00C11517">
              <w:rPr>
                <w:rFonts w:ascii="Times New Roman" w:hAnsi="Times New Roman"/>
                <w:color w:val="auto"/>
                <w:sz w:val="24"/>
                <w:szCs w:val="24"/>
              </w:rPr>
              <w:lastRenderedPageBreak/>
              <w:t>значение на конец текущего года</w:t>
            </w:r>
            <w:bookmarkStart w:id="7" w:name="_Ref129272782"/>
            <w:r w:rsidRPr="00C11517">
              <w:rPr>
                <w:rFonts w:ascii="Times New Roman" w:hAnsi="Times New Roman"/>
                <w:color w:val="auto"/>
                <w:sz w:val="24"/>
                <w:szCs w:val="24"/>
                <w:vertAlign w:val="superscript"/>
              </w:rPr>
              <w:footnoteReference w:id="24"/>
            </w:r>
            <w:bookmarkEnd w:id="7"/>
          </w:p>
        </w:tc>
        <w:tc>
          <w:tcPr>
            <w:tcW w:w="991"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Информацион</w:t>
            </w:r>
            <w:r w:rsidRPr="00C11517">
              <w:rPr>
                <w:rFonts w:ascii="Times New Roman" w:hAnsi="Times New Roman"/>
                <w:color w:val="auto"/>
                <w:sz w:val="24"/>
                <w:szCs w:val="24"/>
              </w:rPr>
              <w:lastRenderedPageBreak/>
              <w:t>ная система</w:t>
            </w:r>
            <w:r w:rsidRPr="00C11517">
              <w:rPr>
                <w:rFonts w:ascii="Times New Roman" w:hAnsi="Times New Roman"/>
                <w:color w:val="auto"/>
                <w:sz w:val="24"/>
                <w:szCs w:val="24"/>
                <w:vertAlign w:val="superscript"/>
              </w:rPr>
              <w:footnoteReference w:id="25"/>
            </w:r>
          </w:p>
        </w:tc>
        <w:tc>
          <w:tcPr>
            <w:tcW w:w="1134"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Прогнозное </w:t>
            </w:r>
            <w:r w:rsidRPr="00C11517">
              <w:rPr>
                <w:rFonts w:ascii="Times New Roman" w:hAnsi="Times New Roman"/>
                <w:color w:val="auto"/>
                <w:sz w:val="24"/>
                <w:szCs w:val="24"/>
              </w:rPr>
              <w:lastRenderedPageBreak/>
              <w:t>значение на конец текущего года</w:t>
            </w:r>
            <w:r w:rsidRPr="00C11517">
              <w:rPr>
                <w:rFonts w:ascii="Times New Roman" w:hAnsi="Times New Roman"/>
                <w:color w:val="auto"/>
                <w:sz w:val="24"/>
                <w:szCs w:val="24"/>
                <w:vertAlign w:val="superscript"/>
              </w:rPr>
              <w:t>45</w:t>
            </w:r>
          </w:p>
        </w:tc>
        <w:tc>
          <w:tcPr>
            <w:tcW w:w="2268"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Комментарий</w:t>
            </w:r>
            <w:bookmarkStart w:id="8" w:name="_Ref129272804"/>
            <w:r w:rsidRPr="00C11517">
              <w:rPr>
                <w:rFonts w:ascii="Times New Roman" w:hAnsi="Times New Roman"/>
                <w:color w:val="auto"/>
                <w:sz w:val="24"/>
                <w:szCs w:val="24"/>
                <w:vertAlign w:val="superscript"/>
              </w:rPr>
              <w:footnoteReference w:id="26"/>
            </w:r>
            <w:bookmarkEnd w:id="8"/>
          </w:p>
        </w:tc>
      </w:tr>
      <w:tr w:rsidR="00283605" w:rsidRPr="00C11517" w:rsidTr="00B87AEB">
        <w:trPr>
          <w:jc w:val="center"/>
        </w:trPr>
        <w:tc>
          <w:tcPr>
            <w:tcW w:w="567"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1</w:t>
            </w:r>
          </w:p>
        </w:tc>
        <w:tc>
          <w:tcPr>
            <w:tcW w:w="1276"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1275"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993"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1134"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993"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c>
          <w:tcPr>
            <w:tcW w:w="992"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7</w:t>
            </w:r>
          </w:p>
        </w:tc>
        <w:tc>
          <w:tcPr>
            <w:tcW w:w="1134"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8</w:t>
            </w:r>
          </w:p>
        </w:tc>
        <w:tc>
          <w:tcPr>
            <w:tcW w:w="1134"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9</w:t>
            </w:r>
          </w:p>
        </w:tc>
        <w:tc>
          <w:tcPr>
            <w:tcW w:w="993"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10</w:t>
            </w:r>
          </w:p>
        </w:tc>
        <w:tc>
          <w:tcPr>
            <w:tcW w:w="992"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991"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12</w:t>
            </w:r>
          </w:p>
        </w:tc>
        <w:tc>
          <w:tcPr>
            <w:tcW w:w="1134"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13</w:t>
            </w:r>
          </w:p>
        </w:tc>
        <w:tc>
          <w:tcPr>
            <w:tcW w:w="2268"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14</w:t>
            </w:r>
          </w:p>
        </w:tc>
      </w:tr>
      <w:tr w:rsidR="00283605" w:rsidRPr="00C11517" w:rsidTr="00B87AEB">
        <w:trPr>
          <w:jc w:val="center"/>
        </w:trPr>
        <w:tc>
          <w:tcPr>
            <w:tcW w:w="567"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76" w:type="dxa"/>
          </w:tcPr>
          <w:p w:rsidR="00283605" w:rsidRPr="00C11517" w:rsidRDefault="00283605" w:rsidP="00EE37D5">
            <w:pPr>
              <w:spacing w:after="0" w:line="240" w:lineRule="auto"/>
              <w:jc w:val="center"/>
              <w:rPr>
                <w:rFonts w:ascii="Times New Roman" w:hAnsi="Times New Roman"/>
                <w:i/>
                <w:color w:val="auto"/>
                <w:sz w:val="24"/>
                <w:szCs w:val="24"/>
              </w:rPr>
            </w:pPr>
          </w:p>
        </w:tc>
        <w:tc>
          <w:tcPr>
            <w:tcW w:w="14033" w:type="dxa"/>
            <w:gridSpan w:val="12"/>
          </w:tcPr>
          <w:p w:rsidR="00283605" w:rsidRPr="00C11517" w:rsidRDefault="00283605" w:rsidP="00EE37D5">
            <w:pPr>
              <w:spacing w:after="0" w:line="240" w:lineRule="auto"/>
              <w:jc w:val="center"/>
              <w:rPr>
                <w:rFonts w:ascii="Times New Roman" w:hAnsi="Times New Roman"/>
                <w:i/>
                <w:color w:val="auto"/>
                <w:sz w:val="24"/>
                <w:szCs w:val="24"/>
              </w:rPr>
            </w:pPr>
            <w:r w:rsidRPr="00C11517">
              <w:rPr>
                <w:rFonts w:ascii="Times New Roman" w:hAnsi="Times New Roman"/>
                <w:i/>
                <w:color w:val="auto"/>
                <w:sz w:val="24"/>
                <w:szCs w:val="24"/>
              </w:rPr>
              <w:t>Задача комплекса процессных мероприятий «</w:t>
            </w:r>
            <w:r w:rsidR="00F87D58" w:rsidRPr="00616D24">
              <w:rPr>
                <w:rFonts w:ascii="Times New Roman" w:hAnsi="Times New Roman"/>
                <w:sz w:val="24"/>
                <w:szCs w:val="24"/>
              </w:rPr>
              <w:t>Проведена</w:t>
            </w:r>
            <w:r w:rsidR="00F87D58">
              <w:rPr>
                <w:rFonts w:ascii="Times New Roman" w:hAnsi="Times New Roman"/>
                <w:sz w:val="24"/>
                <w:szCs w:val="24"/>
              </w:rPr>
              <w:t xml:space="preserve"> </w:t>
            </w:r>
            <w:r w:rsidR="00F87D58" w:rsidRPr="00616D24">
              <w:rPr>
                <w:rFonts w:ascii="Times New Roman" w:hAnsi="Times New Roman"/>
                <w:sz w:val="24"/>
                <w:szCs w:val="24"/>
              </w:rPr>
              <w:t>эффективная налоговая политика и политика в области доходов</w:t>
            </w:r>
            <w:r w:rsidRPr="00C11517">
              <w:rPr>
                <w:rFonts w:ascii="Times New Roman" w:hAnsi="Times New Roman"/>
                <w:i/>
                <w:color w:val="auto"/>
                <w:sz w:val="24"/>
                <w:szCs w:val="24"/>
              </w:rPr>
              <w:t>»</w:t>
            </w:r>
          </w:p>
        </w:tc>
      </w:tr>
      <w:tr w:rsidR="00283605" w:rsidRPr="00C11517" w:rsidTr="00187C18">
        <w:trPr>
          <w:jc w:val="center"/>
        </w:trPr>
        <w:tc>
          <w:tcPr>
            <w:tcW w:w="567" w:type="dxa"/>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276" w:type="dxa"/>
            <w:shd w:val="clear" w:color="auto" w:fill="92D050"/>
          </w:tcPr>
          <w:p w:rsidR="00283605" w:rsidRPr="00C11517" w:rsidRDefault="00283605" w:rsidP="00EE37D5">
            <w:pPr>
              <w:spacing w:after="0" w:line="240" w:lineRule="auto"/>
              <w:jc w:val="center"/>
              <w:rPr>
                <w:rFonts w:ascii="Times New Roman" w:hAnsi="Times New Roman"/>
                <w:color w:val="auto"/>
                <w:sz w:val="24"/>
                <w:szCs w:val="24"/>
              </w:rPr>
            </w:pPr>
          </w:p>
        </w:tc>
        <w:tc>
          <w:tcPr>
            <w:tcW w:w="1275" w:type="dxa"/>
            <w:vAlign w:val="center"/>
          </w:tcPr>
          <w:p w:rsidR="00A00C01" w:rsidRPr="00616D24" w:rsidRDefault="00A00C01" w:rsidP="00A00C01">
            <w:pPr>
              <w:widowControl w:val="0"/>
              <w:suppressAutoHyphens/>
              <w:spacing w:after="0" w:line="240" w:lineRule="auto"/>
              <w:rPr>
                <w:rFonts w:ascii="Times New Roman" w:hAnsi="Times New Roman"/>
                <w:sz w:val="24"/>
                <w:szCs w:val="24"/>
              </w:rPr>
            </w:pPr>
            <w:r w:rsidRPr="00616D24">
              <w:rPr>
                <w:rFonts w:ascii="Times New Roman" w:hAnsi="Times New Roman"/>
                <w:sz w:val="24"/>
                <w:szCs w:val="24"/>
              </w:rPr>
              <w:t>Объем налоговых доходов бюджета</w:t>
            </w:r>
            <w:r>
              <w:rPr>
                <w:rFonts w:ascii="Times New Roman" w:hAnsi="Times New Roman"/>
                <w:sz w:val="24"/>
                <w:szCs w:val="24"/>
              </w:rPr>
              <w:t xml:space="preserve"> Денисовского сельского поселения Ремонтненского района</w:t>
            </w:r>
          </w:p>
          <w:p w:rsidR="00283605" w:rsidRPr="00C11517" w:rsidRDefault="00283605" w:rsidP="00F87D58">
            <w:pPr>
              <w:spacing w:after="0" w:line="240" w:lineRule="auto"/>
              <w:rPr>
                <w:rFonts w:ascii="Times New Roman" w:hAnsi="Times New Roman"/>
                <w:i/>
                <w:color w:val="auto"/>
                <w:sz w:val="24"/>
                <w:szCs w:val="24"/>
              </w:rPr>
            </w:pPr>
          </w:p>
        </w:tc>
        <w:tc>
          <w:tcPr>
            <w:tcW w:w="993" w:type="dxa"/>
          </w:tcPr>
          <w:p w:rsidR="00283605" w:rsidRPr="00C11517" w:rsidRDefault="00B87AEB" w:rsidP="00EE37D5">
            <w:pPr>
              <w:spacing w:after="0" w:line="240" w:lineRule="auto"/>
              <w:jc w:val="center"/>
              <w:rPr>
                <w:rFonts w:ascii="Times New Roman" w:hAnsi="Times New Roman"/>
                <w:color w:val="auto"/>
                <w:sz w:val="24"/>
                <w:szCs w:val="24"/>
              </w:rPr>
            </w:pPr>
            <w:r>
              <w:rPr>
                <w:rFonts w:ascii="Times New Roman" w:hAnsi="Times New Roman"/>
                <w:color w:val="auto"/>
                <w:sz w:val="24"/>
                <w:szCs w:val="24"/>
              </w:rPr>
              <w:t>КМП</w:t>
            </w:r>
          </w:p>
        </w:tc>
        <w:tc>
          <w:tcPr>
            <w:tcW w:w="1134" w:type="dxa"/>
          </w:tcPr>
          <w:p w:rsidR="00283605" w:rsidRPr="00C11517" w:rsidRDefault="00A00C01" w:rsidP="00A00C01">
            <w:pPr>
              <w:spacing w:after="0" w:line="240" w:lineRule="auto"/>
              <w:jc w:val="center"/>
              <w:rPr>
                <w:rFonts w:ascii="Times New Roman" w:hAnsi="Times New Roman"/>
                <w:color w:val="auto"/>
                <w:sz w:val="24"/>
                <w:szCs w:val="24"/>
              </w:rPr>
            </w:pPr>
            <w:r>
              <w:rPr>
                <w:rFonts w:ascii="Times New Roman" w:hAnsi="Times New Roman"/>
                <w:color w:val="auto"/>
                <w:sz w:val="24"/>
                <w:szCs w:val="24"/>
              </w:rPr>
              <w:t>возрастания</w:t>
            </w:r>
          </w:p>
        </w:tc>
        <w:tc>
          <w:tcPr>
            <w:tcW w:w="993" w:type="dxa"/>
          </w:tcPr>
          <w:p w:rsidR="00283605" w:rsidRPr="00C11517" w:rsidRDefault="00716003" w:rsidP="00EE37D5">
            <w:pPr>
              <w:spacing w:after="0" w:line="240" w:lineRule="auto"/>
              <w:jc w:val="center"/>
              <w:rPr>
                <w:rFonts w:ascii="Times New Roman" w:hAnsi="Times New Roman"/>
                <w:color w:val="auto"/>
                <w:sz w:val="24"/>
                <w:szCs w:val="24"/>
              </w:rPr>
            </w:pPr>
            <w:r>
              <w:rPr>
                <w:rFonts w:ascii="Times New Roman" w:hAnsi="Times New Roman"/>
                <w:color w:val="auto"/>
                <w:sz w:val="24"/>
                <w:szCs w:val="24"/>
              </w:rPr>
              <w:t>Тыс.</w:t>
            </w:r>
            <w:r w:rsidR="00B87AEB">
              <w:rPr>
                <w:rFonts w:ascii="Times New Roman" w:hAnsi="Times New Roman"/>
                <w:color w:val="auto"/>
                <w:sz w:val="24"/>
                <w:szCs w:val="24"/>
              </w:rPr>
              <w:t xml:space="preserve"> </w:t>
            </w:r>
            <w:r>
              <w:rPr>
                <w:rFonts w:ascii="Times New Roman" w:hAnsi="Times New Roman"/>
                <w:color w:val="auto"/>
                <w:sz w:val="24"/>
                <w:szCs w:val="24"/>
              </w:rPr>
              <w:t>рублей</w:t>
            </w:r>
          </w:p>
        </w:tc>
        <w:tc>
          <w:tcPr>
            <w:tcW w:w="992" w:type="dxa"/>
          </w:tcPr>
          <w:p w:rsidR="00283605" w:rsidRPr="00C11517" w:rsidRDefault="00A00C01" w:rsidP="00EE37D5">
            <w:pPr>
              <w:spacing w:after="0" w:line="240" w:lineRule="auto"/>
              <w:jc w:val="center"/>
              <w:rPr>
                <w:rFonts w:ascii="Times New Roman" w:hAnsi="Times New Roman"/>
                <w:color w:val="auto"/>
                <w:sz w:val="24"/>
                <w:szCs w:val="24"/>
              </w:rPr>
            </w:pPr>
            <w:r>
              <w:rPr>
                <w:rFonts w:ascii="Times New Roman" w:hAnsi="Times New Roman"/>
                <w:color w:val="auto"/>
                <w:sz w:val="24"/>
                <w:szCs w:val="24"/>
              </w:rPr>
              <w:t>2612,0</w:t>
            </w:r>
          </w:p>
        </w:tc>
        <w:tc>
          <w:tcPr>
            <w:tcW w:w="1134" w:type="dxa"/>
          </w:tcPr>
          <w:p w:rsidR="00283605" w:rsidRPr="00C11517" w:rsidRDefault="00B87AEB" w:rsidP="00EE37D5">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134" w:type="dxa"/>
          </w:tcPr>
          <w:p w:rsidR="00283605" w:rsidRPr="00C11517" w:rsidRDefault="00A00C01" w:rsidP="00EE37D5">
            <w:pPr>
              <w:spacing w:after="0" w:line="240" w:lineRule="auto"/>
              <w:jc w:val="center"/>
              <w:rPr>
                <w:rFonts w:ascii="Times New Roman" w:hAnsi="Times New Roman"/>
                <w:color w:val="auto"/>
                <w:sz w:val="24"/>
                <w:szCs w:val="24"/>
              </w:rPr>
            </w:pPr>
            <w:r>
              <w:rPr>
                <w:rFonts w:ascii="Times New Roman" w:hAnsi="Times New Roman"/>
                <w:color w:val="auto"/>
                <w:sz w:val="24"/>
                <w:szCs w:val="24"/>
              </w:rPr>
              <w:t>2612,0</w:t>
            </w:r>
          </w:p>
        </w:tc>
        <w:tc>
          <w:tcPr>
            <w:tcW w:w="993" w:type="dxa"/>
          </w:tcPr>
          <w:p w:rsidR="00283605" w:rsidRPr="00C11517" w:rsidRDefault="00B87AEB" w:rsidP="00EE37D5">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992" w:type="dxa"/>
          </w:tcPr>
          <w:p w:rsidR="00283605" w:rsidRPr="00C11517" w:rsidRDefault="00A00C01" w:rsidP="00EE37D5">
            <w:pPr>
              <w:spacing w:after="0" w:line="240" w:lineRule="auto"/>
              <w:jc w:val="center"/>
              <w:rPr>
                <w:rFonts w:ascii="Times New Roman" w:hAnsi="Times New Roman"/>
                <w:color w:val="auto"/>
                <w:sz w:val="24"/>
                <w:szCs w:val="24"/>
              </w:rPr>
            </w:pPr>
            <w:r>
              <w:rPr>
                <w:rFonts w:ascii="Times New Roman" w:hAnsi="Times New Roman"/>
                <w:color w:val="auto"/>
                <w:sz w:val="24"/>
                <w:szCs w:val="24"/>
              </w:rPr>
              <w:t>2612,0</w:t>
            </w:r>
          </w:p>
        </w:tc>
        <w:tc>
          <w:tcPr>
            <w:tcW w:w="991" w:type="dxa"/>
          </w:tcPr>
          <w:p w:rsidR="00283605" w:rsidRPr="00C11517" w:rsidRDefault="00B87AEB" w:rsidP="00EE37D5">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134" w:type="dxa"/>
          </w:tcPr>
          <w:p w:rsidR="00283605" w:rsidRPr="00C11517" w:rsidRDefault="00B87AEB" w:rsidP="00EE37D5">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2268" w:type="dxa"/>
          </w:tcPr>
          <w:p w:rsidR="00283605" w:rsidRPr="00C11517" w:rsidRDefault="00B87AEB" w:rsidP="00EE37D5">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bl>
    <w:p w:rsidR="00283605" w:rsidRPr="00C11517" w:rsidRDefault="00283605" w:rsidP="00283605">
      <w:pPr>
        <w:ind w:right="536"/>
        <w:contextualSpacing/>
        <w:jc w:val="right"/>
        <w:rPr>
          <w:rFonts w:ascii="Times New Roman" w:hAnsi="Times New Roman"/>
          <w:color w:val="auto"/>
          <w:sz w:val="24"/>
          <w:szCs w:val="24"/>
        </w:rPr>
      </w:pPr>
    </w:p>
    <w:p w:rsidR="00283605" w:rsidRPr="00C11517" w:rsidRDefault="00283605" w:rsidP="00283605">
      <w:pPr>
        <w:spacing w:after="160" w:line="264" w:lineRule="auto"/>
        <w:ind w:left="360"/>
        <w:jc w:val="center"/>
        <w:rPr>
          <w:rFonts w:ascii="Times New Roman" w:hAnsi="Times New Roman"/>
          <w:color w:val="auto"/>
          <w:sz w:val="24"/>
          <w:szCs w:val="24"/>
        </w:rPr>
      </w:pPr>
      <w:r w:rsidRPr="00C11517">
        <w:rPr>
          <w:rFonts w:ascii="Times New Roman" w:hAnsi="Times New Roman"/>
          <w:color w:val="auto"/>
          <w:sz w:val="24"/>
          <w:szCs w:val="24"/>
        </w:rPr>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436"/>
      </w:tblGrid>
      <w:tr w:rsidR="00283605" w:rsidRPr="00C11517" w:rsidTr="00EE37D5">
        <w:trPr>
          <w:trHeight w:val="986"/>
        </w:trPr>
        <w:tc>
          <w:tcPr>
            <w:tcW w:w="487" w:type="dxa"/>
            <w:vAlign w:val="center"/>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lastRenderedPageBreak/>
              <w:t>№ п/п</w:t>
            </w:r>
          </w:p>
        </w:tc>
        <w:tc>
          <w:tcPr>
            <w:tcW w:w="1408" w:type="dxa"/>
            <w:vAlign w:val="center"/>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Наименование мероприятия (результата) / контрольной точки</w:t>
            </w:r>
          </w:p>
        </w:tc>
        <w:tc>
          <w:tcPr>
            <w:tcW w:w="801"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Единица измерения </w:t>
            </w:r>
            <w:r w:rsidRPr="00C11517">
              <w:rPr>
                <w:rFonts w:ascii="Times New Roman" w:hAnsi="Times New Roman"/>
                <w:color w:val="auto"/>
                <w:sz w:val="24"/>
                <w:szCs w:val="24"/>
              </w:rPr>
              <w:br/>
              <w:t>(по ОКЕИ)</w:t>
            </w:r>
          </w:p>
        </w:tc>
        <w:tc>
          <w:tcPr>
            <w:tcW w:w="1067" w:type="dxa"/>
            <w:vAlign w:val="center"/>
          </w:tcPr>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Уровень соответствия</w:t>
            </w:r>
          </w:p>
          <w:p w:rsidR="00283605" w:rsidRPr="00C11517" w:rsidRDefault="00283605" w:rsidP="00EE37D5">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Декомпозированного мероприятия</w:t>
            </w:r>
          </w:p>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(результата)</w:t>
            </w:r>
          </w:p>
        </w:tc>
        <w:tc>
          <w:tcPr>
            <w:tcW w:w="800" w:type="dxa"/>
            <w:vAlign w:val="center"/>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Базовое значение</w:t>
            </w:r>
          </w:p>
        </w:tc>
        <w:tc>
          <w:tcPr>
            <w:tcW w:w="933" w:type="dxa"/>
            <w:vAlign w:val="center"/>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отчетного периода</w:t>
            </w:r>
          </w:p>
        </w:tc>
        <w:tc>
          <w:tcPr>
            <w:tcW w:w="1067" w:type="dxa"/>
            <w:vAlign w:val="center"/>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Фактическое значение на конец отчетного периода</w:t>
            </w:r>
          </w:p>
        </w:tc>
        <w:tc>
          <w:tcPr>
            <w:tcW w:w="1067" w:type="dxa"/>
            <w:vAlign w:val="center"/>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Прогнозное значение на конец отчетного периода</w:t>
            </w:r>
          </w:p>
        </w:tc>
        <w:tc>
          <w:tcPr>
            <w:tcW w:w="934" w:type="dxa"/>
            <w:vAlign w:val="center"/>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текущего года</w:t>
            </w:r>
            <w:r w:rsidRPr="00C11517">
              <w:rPr>
                <w:rFonts w:ascii="Times New Roman" w:hAnsi="Times New Roman"/>
                <w:color w:val="auto"/>
                <w:sz w:val="24"/>
                <w:szCs w:val="24"/>
                <w:vertAlign w:val="superscript"/>
              </w:rPr>
              <w:footnoteReference w:id="27"/>
            </w:r>
          </w:p>
        </w:tc>
        <w:tc>
          <w:tcPr>
            <w:tcW w:w="1067" w:type="dxa"/>
            <w:vAlign w:val="center"/>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Плановая дата наступления контрольной точки</w:t>
            </w:r>
          </w:p>
        </w:tc>
        <w:tc>
          <w:tcPr>
            <w:tcW w:w="1067" w:type="dxa"/>
            <w:vAlign w:val="center"/>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Фактическая дата наступления контрольной точки</w:t>
            </w:r>
            <w:r w:rsidRPr="00C11517">
              <w:rPr>
                <w:rFonts w:ascii="Times New Roman" w:hAnsi="Times New Roman"/>
                <w:color w:val="auto"/>
                <w:sz w:val="24"/>
                <w:szCs w:val="24"/>
                <w:vertAlign w:val="superscript"/>
              </w:rPr>
              <w:footnoteReference w:id="28"/>
            </w:r>
          </w:p>
        </w:tc>
        <w:tc>
          <w:tcPr>
            <w:tcW w:w="1067" w:type="dxa"/>
            <w:vAlign w:val="center"/>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Прогнозная дата наступления контрольной точки</w:t>
            </w:r>
            <w:r w:rsidRPr="00C11517">
              <w:rPr>
                <w:rFonts w:ascii="Times New Roman" w:hAnsi="Times New Roman"/>
                <w:color w:val="auto"/>
                <w:sz w:val="24"/>
                <w:szCs w:val="24"/>
                <w:vertAlign w:val="superscript"/>
              </w:rPr>
              <w:t>56</w:t>
            </w:r>
          </w:p>
        </w:tc>
        <w:tc>
          <w:tcPr>
            <w:tcW w:w="1200" w:type="dxa"/>
            <w:vAlign w:val="center"/>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Ответственный исполнитель (Фамилия И.О., должность)</w:t>
            </w:r>
          </w:p>
        </w:tc>
        <w:tc>
          <w:tcPr>
            <w:tcW w:w="934" w:type="dxa"/>
            <w:vAlign w:val="center"/>
          </w:tcPr>
          <w:p w:rsidR="00283605" w:rsidRPr="00C11517" w:rsidRDefault="00283605" w:rsidP="00EE37D5">
            <w:pPr>
              <w:spacing w:after="0"/>
              <w:contextualSpacing/>
              <w:jc w:val="center"/>
              <w:rPr>
                <w:rFonts w:ascii="Times New Roman" w:hAnsi="Times New Roman"/>
                <w:color w:val="auto"/>
                <w:sz w:val="24"/>
                <w:szCs w:val="24"/>
              </w:rPr>
            </w:pPr>
            <w:proofErr w:type="spellStart"/>
            <w:r w:rsidRPr="00C11517">
              <w:rPr>
                <w:rFonts w:ascii="Times New Roman" w:hAnsi="Times New Roman"/>
                <w:color w:val="auto"/>
                <w:sz w:val="24"/>
                <w:szCs w:val="24"/>
              </w:rPr>
              <w:t>Подтверж</w:t>
            </w:r>
            <w:proofErr w:type="spellEnd"/>
            <w:r w:rsidRPr="00C11517">
              <w:rPr>
                <w:rFonts w:ascii="Times New Roman" w:hAnsi="Times New Roman"/>
                <w:color w:val="auto"/>
                <w:sz w:val="24"/>
                <w:szCs w:val="24"/>
              </w:rPr>
              <w:t>-дающий документ</w:t>
            </w:r>
            <w:r w:rsidRPr="00C11517">
              <w:rPr>
                <w:rFonts w:ascii="Times New Roman" w:hAnsi="Times New Roman"/>
                <w:color w:val="auto"/>
                <w:sz w:val="24"/>
                <w:szCs w:val="24"/>
                <w:vertAlign w:val="superscript"/>
              </w:rPr>
              <w:footnoteReference w:id="29"/>
            </w:r>
          </w:p>
        </w:tc>
        <w:tc>
          <w:tcPr>
            <w:tcW w:w="1436" w:type="dxa"/>
            <w:vAlign w:val="center"/>
          </w:tcPr>
          <w:p w:rsidR="00283605" w:rsidRPr="00C11517" w:rsidRDefault="00283605" w:rsidP="00EE37D5">
            <w:pPr>
              <w:jc w:val="center"/>
              <w:rPr>
                <w:color w:val="auto"/>
                <w:sz w:val="24"/>
                <w:szCs w:val="24"/>
              </w:rPr>
            </w:pPr>
            <w:r w:rsidRPr="00C11517">
              <w:rPr>
                <w:rFonts w:ascii="Times New Roman" w:hAnsi="Times New Roman"/>
                <w:color w:val="auto"/>
                <w:sz w:val="24"/>
                <w:szCs w:val="24"/>
              </w:rPr>
              <w:t>Комментарий</w:t>
            </w:r>
            <w:r w:rsidRPr="00C11517">
              <w:rPr>
                <w:rFonts w:ascii="Times New Roman" w:hAnsi="Times New Roman"/>
                <w:color w:val="auto"/>
                <w:sz w:val="24"/>
                <w:szCs w:val="24"/>
                <w:vertAlign w:val="superscript"/>
              </w:rPr>
              <w:footnoteReference w:id="30"/>
            </w:r>
          </w:p>
        </w:tc>
      </w:tr>
      <w:tr w:rsidR="00283605" w:rsidRPr="00C11517" w:rsidTr="00EE37D5">
        <w:trPr>
          <w:trHeight w:val="181"/>
        </w:trPr>
        <w:tc>
          <w:tcPr>
            <w:tcW w:w="487" w:type="dxa"/>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408" w:type="dxa"/>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2</w:t>
            </w:r>
          </w:p>
        </w:tc>
        <w:tc>
          <w:tcPr>
            <w:tcW w:w="801" w:type="dxa"/>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3</w:t>
            </w:r>
          </w:p>
        </w:tc>
        <w:tc>
          <w:tcPr>
            <w:tcW w:w="1067" w:type="dxa"/>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4</w:t>
            </w:r>
          </w:p>
        </w:tc>
        <w:tc>
          <w:tcPr>
            <w:tcW w:w="800" w:type="dxa"/>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5</w:t>
            </w:r>
          </w:p>
        </w:tc>
        <w:tc>
          <w:tcPr>
            <w:tcW w:w="933" w:type="dxa"/>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6</w:t>
            </w:r>
          </w:p>
        </w:tc>
        <w:tc>
          <w:tcPr>
            <w:tcW w:w="1067" w:type="dxa"/>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7</w:t>
            </w:r>
          </w:p>
        </w:tc>
        <w:tc>
          <w:tcPr>
            <w:tcW w:w="1067" w:type="dxa"/>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8</w:t>
            </w:r>
          </w:p>
        </w:tc>
        <w:tc>
          <w:tcPr>
            <w:tcW w:w="934" w:type="dxa"/>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9</w:t>
            </w:r>
          </w:p>
        </w:tc>
        <w:tc>
          <w:tcPr>
            <w:tcW w:w="1067" w:type="dxa"/>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10</w:t>
            </w:r>
          </w:p>
        </w:tc>
        <w:tc>
          <w:tcPr>
            <w:tcW w:w="1067" w:type="dxa"/>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067" w:type="dxa"/>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12</w:t>
            </w:r>
          </w:p>
        </w:tc>
        <w:tc>
          <w:tcPr>
            <w:tcW w:w="1200" w:type="dxa"/>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13</w:t>
            </w:r>
          </w:p>
        </w:tc>
        <w:tc>
          <w:tcPr>
            <w:tcW w:w="934" w:type="dxa"/>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14</w:t>
            </w:r>
          </w:p>
        </w:tc>
        <w:tc>
          <w:tcPr>
            <w:tcW w:w="1436" w:type="dxa"/>
          </w:tcPr>
          <w:p w:rsidR="00283605" w:rsidRPr="00C11517" w:rsidRDefault="00283605" w:rsidP="00EE37D5">
            <w:pPr>
              <w:rPr>
                <w:color w:val="auto"/>
                <w:sz w:val="24"/>
                <w:szCs w:val="24"/>
              </w:rPr>
            </w:pPr>
            <w:r w:rsidRPr="00C11517">
              <w:rPr>
                <w:rFonts w:ascii="Times New Roman" w:hAnsi="Times New Roman"/>
                <w:color w:val="auto"/>
                <w:sz w:val="24"/>
                <w:szCs w:val="24"/>
              </w:rPr>
              <w:t>15</w:t>
            </w:r>
          </w:p>
        </w:tc>
      </w:tr>
      <w:tr w:rsidR="00283605" w:rsidRPr="00C11517" w:rsidTr="00EE37D5">
        <w:trPr>
          <w:trHeight w:val="170"/>
        </w:trPr>
        <w:tc>
          <w:tcPr>
            <w:tcW w:w="487" w:type="dxa"/>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4848" w:type="dxa"/>
            <w:gridSpan w:val="14"/>
          </w:tcPr>
          <w:p w:rsidR="00283605" w:rsidRPr="00C11517" w:rsidRDefault="00283605" w:rsidP="00EE37D5">
            <w:pPr>
              <w:spacing w:after="0"/>
              <w:contextualSpacing/>
              <w:jc w:val="center"/>
              <w:rPr>
                <w:rFonts w:ascii="Times New Roman" w:hAnsi="Times New Roman"/>
                <w:i/>
                <w:color w:val="auto"/>
                <w:sz w:val="24"/>
                <w:szCs w:val="24"/>
              </w:rPr>
            </w:pPr>
            <w:r w:rsidRPr="00C11517">
              <w:rPr>
                <w:rFonts w:ascii="Times New Roman" w:hAnsi="Times New Roman"/>
                <w:i/>
                <w:color w:val="auto"/>
                <w:sz w:val="24"/>
                <w:szCs w:val="24"/>
              </w:rPr>
              <w:t>Наименование задачи комплекса процессных мероприятий</w:t>
            </w:r>
            <w:r w:rsidR="0039515E" w:rsidRPr="00616D24">
              <w:rPr>
                <w:rFonts w:ascii="Times New Roman" w:hAnsi="Times New Roman"/>
                <w:sz w:val="24"/>
                <w:szCs w:val="24"/>
              </w:rPr>
              <w:t xml:space="preserve"> </w:t>
            </w:r>
            <w:r w:rsidR="0039515E">
              <w:rPr>
                <w:rFonts w:ascii="Times New Roman" w:hAnsi="Times New Roman"/>
                <w:sz w:val="24"/>
                <w:szCs w:val="24"/>
              </w:rPr>
              <w:t>«</w:t>
            </w:r>
            <w:r w:rsidR="0039515E" w:rsidRPr="00616D24">
              <w:rPr>
                <w:rFonts w:ascii="Times New Roman" w:hAnsi="Times New Roman"/>
                <w:sz w:val="24"/>
                <w:szCs w:val="24"/>
              </w:rPr>
              <w:t>Проведена эффективная налоговая политика и политика в области доходов</w:t>
            </w:r>
            <w:r w:rsidR="0039515E">
              <w:rPr>
                <w:rFonts w:ascii="Times New Roman" w:hAnsi="Times New Roman"/>
                <w:sz w:val="24"/>
                <w:szCs w:val="24"/>
              </w:rPr>
              <w:t>»</w:t>
            </w:r>
          </w:p>
        </w:tc>
      </w:tr>
      <w:tr w:rsidR="00283605" w:rsidRPr="00720371" w:rsidTr="00EE37D5">
        <w:trPr>
          <w:trHeight w:val="363"/>
        </w:trPr>
        <w:tc>
          <w:tcPr>
            <w:tcW w:w="487" w:type="dxa"/>
          </w:tcPr>
          <w:p w:rsidR="00283605" w:rsidRPr="00A607E3" w:rsidRDefault="00283605"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1.1</w:t>
            </w:r>
          </w:p>
        </w:tc>
        <w:tc>
          <w:tcPr>
            <w:tcW w:w="1408" w:type="dxa"/>
          </w:tcPr>
          <w:p w:rsidR="00283605" w:rsidRPr="00A607E3" w:rsidRDefault="0039515E" w:rsidP="0039515E">
            <w:pPr>
              <w:spacing w:after="0"/>
              <w:contextualSpacing/>
              <w:rPr>
                <w:rFonts w:ascii="Times New Roman" w:hAnsi="Times New Roman"/>
                <w:color w:val="auto"/>
                <w:sz w:val="24"/>
                <w:szCs w:val="24"/>
              </w:rPr>
            </w:pPr>
            <w:r w:rsidRPr="00A607E3">
              <w:rPr>
                <w:rFonts w:ascii="Times New Roman" w:hAnsi="Times New Roman"/>
                <w:sz w:val="24"/>
                <w:szCs w:val="24"/>
              </w:rPr>
              <w:t xml:space="preserve">Мероприятие (результат) «Достигнута положительная динамика поступлений по налоговым </w:t>
            </w:r>
            <w:r w:rsidRPr="00A607E3">
              <w:rPr>
                <w:rFonts w:ascii="Times New Roman" w:hAnsi="Times New Roman"/>
                <w:sz w:val="24"/>
                <w:szCs w:val="24"/>
              </w:rPr>
              <w:lastRenderedPageBreak/>
              <w:t>и неналоговым доходам (в сопоставимых условиях)»</w:t>
            </w:r>
            <w:r w:rsidR="00283605" w:rsidRPr="00A607E3">
              <w:rPr>
                <w:rFonts w:ascii="Times New Roman" w:hAnsi="Times New Roman"/>
                <w:color w:val="auto"/>
                <w:sz w:val="24"/>
                <w:szCs w:val="24"/>
              </w:rPr>
              <w:t>»</w:t>
            </w:r>
          </w:p>
        </w:tc>
        <w:tc>
          <w:tcPr>
            <w:tcW w:w="801" w:type="dxa"/>
          </w:tcPr>
          <w:p w:rsidR="00283605" w:rsidRPr="00A607E3" w:rsidRDefault="00720371"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lastRenderedPageBreak/>
              <w:t>Тыс. рублей</w:t>
            </w:r>
          </w:p>
        </w:tc>
        <w:tc>
          <w:tcPr>
            <w:tcW w:w="1067" w:type="dxa"/>
          </w:tcPr>
          <w:p w:rsidR="00283605" w:rsidRPr="00A607E3" w:rsidRDefault="00283605" w:rsidP="00EE37D5">
            <w:pPr>
              <w:spacing w:after="0"/>
              <w:contextualSpacing/>
              <w:jc w:val="center"/>
              <w:rPr>
                <w:rFonts w:ascii="Times New Roman" w:hAnsi="Times New Roman"/>
                <w:color w:val="auto"/>
                <w:sz w:val="24"/>
                <w:szCs w:val="24"/>
              </w:rPr>
            </w:pPr>
          </w:p>
        </w:tc>
        <w:tc>
          <w:tcPr>
            <w:tcW w:w="800" w:type="dxa"/>
          </w:tcPr>
          <w:p w:rsidR="00283605" w:rsidRPr="00A607E3" w:rsidRDefault="00A607E3"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1</w:t>
            </w:r>
          </w:p>
        </w:tc>
        <w:tc>
          <w:tcPr>
            <w:tcW w:w="933" w:type="dxa"/>
          </w:tcPr>
          <w:p w:rsidR="00283605" w:rsidRPr="00A607E3" w:rsidRDefault="00A607E3"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1</w:t>
            </w:r>
          </w:p>
        </w:tc>
        <w:tc>
          <w:tcPr>
            <w:tcW w:w="1067" w:type="dxa"/>
          </w:tcPr>
          <w:p w:rsidR="00283605" w:rsidRPr="00A607E3" w:rsidRDefault="00A607E3"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1</w:t>
            </w:r>
          </w:p>
        </w:tc>
        <w:tc>
          <w:tcPr>
            <w:tcW w:w="1067" w:type="dxa"/>
          </w:tcPr>
          <w:p w:rsidR="00283605" w:rsidRPr="00A607E3" w:rsidRDefault="00A607E3"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1</w:t>
            </w:r>
          </w:p>
        </w:tc>
        <w:tc>
          <w:tcPr>
            <w:tcW w:w="934" w:type="dxa"/>
          </w:tcPr>
          <w:p w:rsidR="00283605" w:rsidRPr="00A607E3" w:rsidRDefault="00A607E3"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1</w:t>
            </w:r>
          </w:p>
        </w:tc>
        <w:tc>
          <w:tcPr>
            <w:tcW w:w="1067" w:type="dxa"/>
          </w:tcPr>
          <w:p w:rsidR="00283605" w:rsidRPr="00A607E3" w:rsidRDefault="00A607E3"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30.12.2025</w:t>
            </w:r>
          </w:p>
        </w:tc>
        <w:tc>
          <w:tcPr>
            <w:tcW w:w="1067" w:type="dxa"/>
          </w:tcPr>
          <w:p w:rsidR="00283605" w:rsidRPr="00A607E3" w:rsidRDefault="00A607E3"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w:t>
            </w:r>
          </w:p>
        </w:tc>
        <w:tc>
          <w:tcPr>
            <w:tcW w:w="1067" w:type="dxa"/>
          </w:tcPr>
          <w:p w:rsidR="00283605" w:rsidRPr="00A607E3" w:rsidRDefault="00A607E3"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30.12.2025</w:t>
            </w:r>
          </w:p>
        </w:tc>
        <w:tc>
          <w:tcPr>
            <w:tcW w:w="1200" w:type="dxa"/>
          </w:tcPr>
          <w:p w:rsidR="00A607E3" w:rsidRPr="00A607E3" w:rsidRDefault="00A607E3" w:rsidP="00A607E3">
            <w:pPr>
              <w:widowControl w:val="0"/>
              <w:tabs>
                <w:tab w:val="left" w:pos="11057"/>
              </w:tabs>
              <w:suppressAutoHyphens/>
              <w:spacing w:after="0" w:line="252" w:lineRule="auto"/>
              <w:jc w:val="center"/>
              <w:rPr>
                <w:rFonts w:ascii="Times New Roman" w:hAnsi="Times New Roman"/>
                <w:sz w:val="24"/>
                <w:szCs w:val="24"/>
              </w:rPr>
            </w:pPr>
            <w:r w:rsidRPr="00A607E3">
              <w:rPr>
                <w:rFonts w:ascii="Times New Roman" w:hAnsi="Times New Roman"/>
                <w:sz w:val="24"/>
                <w:szCs w:val="24"/>
              </w:rPr>
              <w:t>Администрация Денисовского сельского поселения</w:t>
            </w:r>
          </w:p>
          <w:p w:rsidR="00283605" w:rsidRPr="00A607E3" w:rsidRDefault="00283605" w:rsidP="00EE37D5">
            <w:pPr>
              <w:spacing w:after="0"/>
              <w:contextualSpacing/>
              <w:jc w:val="center"/>
              <w:rPr>
                <w:rFonts w:ascii="Times New Roman" w:hAnsi="Times New Roman"/>
                <w:color w:val="auto"/>
                <w:sz w:val="24"/>
                <w:szCs w:val="24"/>
              </w:rPr>
            </w:pPr>
          </w:p>
        </w:tc>
        <w:tc>
          <w:tcPr>
            <w:tcW w:w="934" w:type="dxa"/>
          </w:tcPr>
          <w:p w:rsidR="00283605" w:rsidRPr="00A607E3" w:rsidRDefault="00283605" w:rsidP="00EE37D5">
            <w:pPr>
              <w:spacing w:after="0"/>
              <w:contextualSpacing/>
              <w:jc w:val="center"/>
              <w:rPr>
                <w:rFonts w:ascii="Times New Roman" w:hAnsi="Times New Roman"/>
                <w:color w:val="auto"/>
                <w:sz w:val="24"/>
                <w:szCs w:val="24"/>
              </w:rPr>
            </w:pPr>
          </w:p>
        </w:tc>
        <w:tc>
          <w:tcPr>
            <w:tcW w:w="1436" w:type="dxa"/>
          </w:tcPr>
          <w:p w:rsidR="00283605" w:rsidRPr="00A607E3" w:rsidRDefault="00283605" w:rsidP="00EE37D5">
            <w:pPr>
              <w:rPr>
                <w:color w:val="auto"/>
                <w:sz w:val="24"/>
                <w:szCs w:val="24"/>
              </w:rPr>
            </w:pPr>
          </w:p>
        </w:tc>
      </w:tr>
      <w:tr w:rsidR="00283605" w:rsidRPr="00C11517" w:rsidTr="00EE37D5">
        <w:trPr>
          <w:trHeight w:val="352"/>
        </w:trPr>
        <w:tc>
          <w:tcPr>
            <w:tcW w:w="487" w:type="dxa"/>
          </w:tcPr>
          <w:p w:rsidR="00283605" w:rsidRPr="00A607E3" w:rsidRDefault="00283605"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lastRenderedPageBreak/>
              <w:t>1.1.1</w:t>
            </w:r>
          </w:p>
        </w:tc>
        <w:tc>
          <w:tcPr>
            <w:tcW w:w="1408" w:type="dxa"/>
          </w:tcPr>
          <w:p w:rsidR="00720371" w:rsidRPr="00A607E3" w:rsidRDefault="00283605" w:rsidP="00720371">
            <w:pPr>
              <w:widowControl w:val="0"/>
              <w:tabs>
                <w:tab w:val="left" w:pos="11057"/>
              </w:tabs>
              <w:suppressAutoHyphens/>
              <w:spacing w:after="0" w:line="252" w:lineRule="auto"/>
              <w:rPr>
                <w:rFonts w:ascii="Times New Roman" w:hAnsi="Times New Roman"/>
                <w:sz w:val="24"/>
                <w:szCs w:val="24"/>
              </w:rPr>
            </w:pPr>
            <w:r w:rsidRPr="00A607E3">
              <w:rPr>
                <w:rFonts w:ascii="Times New Roman" w:hAnsi="Times New Roman"/>
                <w:color w:val="auto"/>
                <w:sz w:val="24"/>
                <w:szCs w:val="24"/>
              </w:rPr>
              <w:t>Контрольная точка «</w:t>
            </w:r>
            <w:r w:rsidR="00720371" w:rsidRPr="00A607E3">
              <w:rPr>
                <w:rFonts w:ascii="Times New Roman" w:hAnsi="Times New Roman"/>
                <w:sz w:val="24"/>
                <w:szCs w:val="24"/>
              </w:rPr>
              <w:t>Контрольная точка 1.1.</w:t>
            </w:r>
          </w:p>
          <w:p w:rsidR="00283605" w:rsidRPr="00A607E3" w:rsidRDefault="00720371" w:rsidP="00720371">
            <w:pPr>
              <w:spacing w:after="0"/>
              <w:contextualSpacing/>
              <w:jc w:val="center"/>
              <w:rPr>
                <w:rFonts w:ascii="Times New Roman" w:hAnsi="Times New Roman"/>
                <w:color w:val="auto"/>
                <w:sz w:val="24"/>
                <w:szCs w:val="24"/>
              </w:rPr>
            </w:pPr>
            <w:r w:rsidRPr="00A607E3">
              <w:rPr>
                <w:rFonts w:ascii="Times New Roman" w:hAnsi="Times New Roman"/>
                <w:sz w:val="24"/>
                <w:szCs w:val="24"/>
              </w:rPr>
              <w:t xml:space="preserve">Исполнены пункты совместного с МИ ФНС № 4 по Ростовской области плана мероприятий по увеличению доходов бюджета Денисовского </w:t>
            </w:r>
            <w:r w:rsidRPr="00A607E3">
              <w:rPr>
                <w:rFonts w:ascii="Times New Roman" w:hAnsi="Times New Roman"/>
                <w:sz w:val="24"/>
                <w:szCs w:val="24"/>
              </w:rPr>
              <w:lastRenderedPageBreak/>
              <w:t>сельского поселения Ремонтненского района и повышению эффективности налогового администрирования</w:t>
            </w:r>
            <w:r w:rsidR="00283605" w:rsidRPr="00A607E3">
              <w:rPr>
                <w:rFonts w:ascii="Times New Roman" w:hAnsi="Times New Roman"/>
                <w:color w:val="auto"/>
                <w:sz w:val="24"/>
                <w:szCs w:val="24"/>
              </w:rPr>
              <w:t>»</w:t>
            </w:r>
          </w:p>
        </w:tc>
        <w:tc>
          <w:tcPr>
            <w:tcW w:w="801" w:type="dxa"/>
          </w:tcPr>
          <w:p w:rsidR="00283605" w:rsidRPr="00A607E3" w:rsidRDefault="00283605" w:rsidP="00EE37D5">
            <w:pPr>
              <w:spacing w:after="0"/>
              <w:contextualSpacing/>
              <w:jc w:val="center"/>
              <w:rPr>
                <w:rFonts w:ascii="Times New Roman" w:hAnsi="Times New Roman"/>
                <w:color w:val="auto"/>
                <w:sz w:val="24"/>
                <w:szCs w:val="24"/>
              </w:rPr>
            </w:pPr>
          </w:p>
        </w:tc>
        <w:tc>
          <w:tcPr>
            <w:tcW w:w="1067" w:type="dxa"/>
          </w:tcPr>
          <w:p w:rsidR="00283605" w:rsidRPr="00A607E3" w:rsidRDefault="00283605"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w:t>
            </w:r>
          </w:p>
        </w:tc>
        <w:tc>
          <w:tcPr>
            <w:tcW w:w="800" w:type="dxa"/>
          </w:tcPr>
          <w:p w:rsidR="00283605" w:rsidRPr="00A607E3" w:rsidRDefault="00283605"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w:t>
            </w:r>
          </w:p>
        </w:tc>
        <w:tc>
          <w:tcPr>
            <w:tcW w:w="933" w:type="dxa"/>
          </w:tcPr>
          <w:p w:rsidR="00283605" w:rsidRPr="00A607E3" w:rsidRDefault="00283605"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w:t>
            </w:r>
          </w:p>
        </w:tc>
        <w:tc>
          <w:tcPr>
            <w:tcW w:w="1067" w:type="dxa"/>
          </w:tcPr>
          <w:p w:rsidR="00283605" w:rsidRPr="00A607E3" w:rsidRDefault="00283605"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w:t>
            </w:r>
          </w:p>
        </w:tc>
        <w:tc>
          <w:tcPr>
            <w:tcW w:w="1067" w:type="dxa"/>
          </w:tcPr>
          <w:p w:rsidR="00283605" w:rsidRPr="00A607E3" w:rsidRDefault="00283605"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w:t>
            </w:r>
          </w:p>
        </w:tc>
        <w:tc>
          <w:tcPr>
            <w:tcW w:w="934" w:type="dxa"/>
          </w:tcPr>
          <w:p w:rsidR="00283605" w:rsidRPr="00A607E3" w:rsidRDefault="00283605"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w:t>
            </w:r>
          </w:p>
        </w:tc>
        <w:tc>
          <w:tcPr>
            <w:tcW w:w="1067" w:type="dxa"/>
          </w:tcPr>
          <w:p w:rsidR="00283605" w:rsidRPr="00A607E3" w:rsidRDefault="00A607E3" w:rsidP="00A607E3">
            <w:pPr>
              <w:spacing w:after="0"/>
              <w:contextualSpacing/>
              <w:jc w:val="center"/>
              <w:rPr>
                <w:rFonts w:ascii="Times New Roman" w:hAnsi="Times New Roman"/>
                <w:color w:val="auto"/>
                <w:sz w:val="24"/>
                <w:szCs w:val="24"/>
              </w:rPr>
            </w:pPr>
            <w:r>
              <w:rPr>
                <w:rFonts w:ascii="Times New Roman" w:hAnsi="Times New Roman"/>
                <w:color w:val="auto"/>
                <w:sz w:val="24"/>
                <w:szCs w:val="24"/>
              </w:rPr>
              <w:t>30.</w:t>
            </w:r>
            <w:r w:rsidRPr="00A607E3">
              <w:rPr>
                <w:rFonts w:ascii="Times New Roman" w:hAnsi="Times New Roman"/>
                <w:color w:val="auto"/>
                <w:sz w:val="24"/>
                <w:szCs w:val="24"/>
              </w:rPr>
              <w:t>12,2025</w:t>
            </w:r>
          </w:p>
        </w:tc>
        <w:tc>
          <w:tcPr>
            <w:tcW w:w="1067" w:type="dxa"/>
          </w:tcPr>
          <w:p w:rsidR="00283605" w:rsidRPr="00A607E3" w:rsidRDefault="00A607E3"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w:t>
            </w:r>
          </w:p>
        </w:tc>
        <w:tc>
          <w:tcPr>
            <w:tcW w:w="1067" w:type="dxa"/>
          </w:tcPr>
          <w:p w:rsidR="00283605" w:rsidRPr="00A607E3" w:rsidRDefault="00A607E3" w:rsidP="00EE37D5">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30,12,2025</w:t>
            </w:r>
          </w:p>
        </w:tc>
        <w:tc>
          <w:tcPr>
            <w:tcW w:w="1200" w:type="dxa"/>
          </w:tcPr>
          <w:p w:rsidR="00A607E3" w:rsidRPr="00B03E00" w:rsidRDefault="00A607E3" w:rsidP="00A607E3">
            <w:pPr>
              <w:widowControl w:val="0"/>
              <w:tabs>
                <w:tab w:val="left" w:pos="11057"/>
              </w:tabs>
              <w:suppressAutoHyphens/>
              <w:spacing w:after="0" w:line="252" w:lineRule="auto"/>
              <w:jc w:val="center"/>
              <w:rPr>
                <w:rFonts w:ascii="Times New Roman" w:hAnsi="Times New Roman"/>
                <w:sz w:val="24"/>
                <w:szCs w:val="24"/>
              </w:rPr>
            </w:pPr>
            <w:r w:rsidRPr="00A607E3">
              <w:rPr>
                <w:rFonts w:ascii="Times New Roman" w:hAnsi="Times New Roman"/>
                <w:sz w:val="24"/>
                <w:szCs w:val="24"/>
              </w:rPr>
              <w:t>Администрация Денисовского сельского поселения</w:t>
            </w:r>
          </w:p>
          <w:p w:rsidR="00283605" w:rsidRPr="00C11517" w:rsidRDefault="00283605" w:rsidP="00EE37D5">
            <w:pPr>
              <w:spacing w:after="0"/>
              <w:contextualSpacing/>
              <w:jc w:val="center"/>
              <w:rPr>
                <w:rFonts w:ascii="Times New Roman" w:hAnsi="Times New Roman"/>
                <w:color w:val="auto"/>
                <w:sz w:val="24"/>
                <w:szCs w:val="24"/>
              </w:rPr>
            </w:pPr>
          </w:p>
        </w:tc>
        <w:tc>
          <w:tcPr>
            <w:tcW w:w="934" w:type="dxa"/>
          </w:tcPr>
          <w:p w:rsidR="00283605" w:rsidRPr="00C11517" w:rsidRDefault="00283605" w:rsidP="00EE37D5">
            <w:pPr>
              <w:spacing w:after="0"/>
              <w:contextualSpacing/>
              <w:jc w:val="center"/>
              <w:rPr>
                <w:rFonts w:ascii="Times New Roman" w:hAnsi="Times New Roman"/>
                <w:color w:val="auto"/>
                <w:sz w:val="24"/>
                <w:szCs w:val="24"/>
              </w:rPr>
            </w:pPr>
          </w:p>
        </w:tc>
        <w:tc>
          <w:tcPr>
            <w:tcW w:w="1436" w:type="dxa"/>
          </w:tcPr>
          <w:p w:rsidR="00283605" w:rsidRPr="00C11517" w:rsidRDefault="00283605" w:rsidP="00EE37D5">
            <w:pPr>
              <w:rPr>
                <w:color w:val="auto"/>
                <w:sz w:val="24"/>
                <w:szCs w:val="24"/>
              </w:rPr>
            </w:pPr>
          </w:p>
        </w:tc>
      </w:tr>
      <w:tr w:rsidR="00A607E3" w:rsidRPr="00C11517" w:rsidTr="00EE37D5">
        <w:trPr>
          <w:trHeight w:val="352"/>
        </w:trPr>
        <w:tc>
          <w:tcPr>
            <w:tcW w:w="487" w:type="dxa"/>
          </w:tcPr>
          <w:p w:rsidR="00A607E3" w:rsidRPr="00A607E3" w:rsidRDefault="00A607E3" w:rsidP="00A607E3">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lastRenderedPageBreak/>
              <w:t>1.1.2</w:t>
            </w:r>
          </w:p>
        </w:tc>
        <w:tc>
          <w:tcPr>
            <w:tcW w:w="1408" w:type="dxa"/>
          </w:tcPr>
          <w:p w:rsidR="00A607E3" w:rsidRPr="00A607E3" w:rsidRDefault="00A607E3" w:rsidP="00A607E3">
            <w:pPr>
              <w:widowControl w:val="0"/>
              <w:tabs>
                <w:tab w:val="left" w:pos="11057"/>
              </w:tabs>
              <w:suppressAutoHyphens/>
              <w:spacing w:after="0" w:line="252" w:lineRule="auto"/>
              <w:rPr>
                <w:rFonts w:ascii="Times New Roman" w:hAnsi="Times New Roman"/>
                <w:sz w:val="24"/>
                <w:szCs w:val="24"/>
              </w:rPr>
            </w:pPr>
            <w:r w:rsidRPr="00A607E3">
              <w:rPr>
                <w:rFonts w:ascii="Times New Roman" w:hAnsi="Times New Roman"/>
                <w:sz w:val="24"/>
                <w:szCs w:val="24"/>
              </w:rPr>
              <w:t>Контрольная точка 1.2.</w:t>
            </w:r>
          </w:p>
          <w:p w:rsidR="00A607E3" w:rsidRPr="00A607E3" w:rsidRDefault="00A607E3" w:rsidP="00A607E3">
            <w:pPr>
              <w:widowControl w:val="0"/>
              <w:tabs>
                <w:tab w:val="left" w:pos="11057"/>
              </w:tabs>
              <w:suppressAutoHyphens/>
              <w:spacing w:after="0" w:line="252" w:lineRule="auto"/>
              <w:rPr>
                <w:rFonts w:ascii="Times New Roman" w:hAnsi="Times New Roman"/>
                <w:color w:val="auto"/>
                <w:sz w:val="24"/>
                <w:szCs w:val="24"/>
              </w:rPr>
            </w:pPr>
            <w:r w:rsidRPr="00A607E3">
              <w:rPr>
                <w:rFonts w:ascii="Times New Roman" w:hAnsi="Times New Roman"/>
                <w:sz w:val="24"/>
                <w:szCs w:val="24"/>
              </w:rPr>
              <w:t>Проведен мониторинг задолженности по налоговым платежам и задолженности по арендной плате за землю</w:t>
            </w:r>
          </w:p>
        </w:tc>
        <w:tc>
          <w:tcPr>
            <w:tcW w:w="801" w:type="dxa"/>
          </w:tcPr>
          <w:p w:rsidR="00A607E3" w:rsidRPr="00A607E3" w:rsidRDefault="00A607E3" w:rsidP="00A607E3">
            <w:pPr>
              <w:spacing w:after="0"/>
              <w:contextualSpacing/>
              <w:jc w:val="center"/>
              <w:rPr>
                <w:rFonts w:ascii="Times New Roman" w:hAnsi="Times New Roman"/>
                <w:color w:val="auto"/>
                <w:sz w:val="24"/>
                <w:szCs w:val="24"/>
              </w:rPr>
            </w:pPr>
          </w:p>
        </w:tc>
        <w:tc>
          <w:tcPr>
            <w:tcW w:w="1067" w:type="dxa"/>
          </w:tcPr>
          <w:p w:rsidR="00A607E3" w:rsidRPr="00A607E3" w:rsidRDefault="00A607E3" w:rsidP="00A607E3">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w:t>
            </w:r>
          </w:p>
        </w:tc>
        <w:tc>
          <w:tcPr>
            <w:tcW w:w="800" w:type="dxa"/>
          </w:tcPr>
          <w:p w:rsidR="00A607E3" w:rsidRPr="00A607E3" w:rsidRDefault="00A607E3" w:rsidP="00A607E3">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w:t>
            </w:r>
          </w:p>
        </w:tc>
        <w:tc>
          <w:tcPr>
            <w:tcW w:w="933" w:type="dxa"/>
          </w:tcPr>
          <w:p w:rsidR="00A607E3" w:rsidRPr="00A607E3" w:rsidRDefault="00A607E3" w:rsidP="00A607E3">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w:t>
            </w:r>
          </w:p>
        </w:tc>
        <w:tc>
          <w:tcPr>
            <w:tcW w:w="1067" w:type="dxa"/>
          </w:tcPr>
          <w:p w:rsidR="00A607E3" w:rsidRPr="00A607E3" w:rsidRDefault="00A607E3" w:rsidP="00A607E3">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w:t>
            </w:r>
          </w:p>
        </w:tc>
        <w:tc>
          <w:tcPr>
            <w:tcW w:w="1067" w:type="dxa"/>
          </w:tcPr>
          <w:p w:rsidR="00A607E3" w:rsidRPr="00A607E3" w:rsidRDefault="00A607E3" w:rsidP="00A607E3">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w:t>
            </w:r>
          </w:p>
        </w:tc>
        <w:tc>
          <w:tcPr>
            <w:tcW w:w="934" w:type="dxa"/>
          </w:tcPr>
          <w:p w:rsidR="00A607E3" w:rsidRPr="00A607E3" w:rsidRDefault="00A607E3" w:rsidP="00A607E3">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w:t>
            </w:r>
          </w:p>
        </w:tc>
        <w:tc>
          <w:tcPr>
            <w:tcW w:w="1067" w:type="dxa"/>
          </w:tcPr>
          <w:p w:rsidR="00A607E3" w:rsidRPr="00A607E3" w:rsidRDefault="00A607E3" w:rsidP="00A607E3">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30.12,2025</w:t>
            </w:r>
          </w:p>
        </w:tc>
        <w:tc>
          <w:tcPr>
            <w:tcW w:w="1067" w:type="dxa"/>
          </w:tcPr>
          <w:p w:rsidR="00A607E3" w:rsidRPr="00A607E3" w:rsidRDefault="00A607E3" w:rsidP="00A607E3">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w:t>
            </w:r>
          </w:p>
        </w:tc>
        <w:tc>
          <w:tcPr>
            <w:tcW w:w="1067" w:type="dxa"/>
          </w:tcPr>
          <w:p w:rsidR="00A607E3" w:rsidRPr="00A607E3" w:rsidRDefault="00A607E3" w:rsidP="00A607E3">
            <w:pPr>
              <w:spacing w:after="0"/>
              <w:contextualSpacing/>
              <w:jc w:val="center"/>
              <w:rPr>
                <w:rFonts w:ascii="Times New Roman" w:hAnsi="Times New Roman"/>
                <w:color w:val="auto"/>
                <w:sz w:val="24"/>
                <w:szCs w:val="24"/>
              </w:rPr>
            </w:pPr>
            <w:r w:rsidRPr="00A607E3">
              <w:rPr>
                <w:rFonts w:ascii="Times New Roman" w:hAnsi="Times New Roman"/>
                <w:color w:val="auto"/>
                <w:sz w:val="24"/>
                <w:szCs w:val="24"/>
              </w:rPr>
              <w:t>30,12,2025</w:t>
            </w:r>
          </w:p>
        </w:tc>
        <w:tc>
          <w:tcPr>
            <w:tcW w:w="1200" w:type="dxa"/>
          </w:tcPr>
          <w:p w:rsidR="00A607E3" w:rsidRPr="00B03E00" w:rsidRDefault="00A607E3" w:rsidP="00A607E3">
            <w:pPr>
              <w:widowControl w:val="0"/>
              <w:tabs>
                <w:tab w:val="left" w:pos="11057"/>
              </w:tabs>
              <w:suppressAutoHyphens/>
              <w:spacing w:after="0" w:line="252" w:lineRule="auto"/>
              <w:jc w:val="center"/>
              <w:rPr>
                <w:rFonts w:ascii="Times New Roman" w:hAnsi="Times New Roman"/>
                <w:sz w:val="24"/>
                <w:szCs w:val="24"/>
              </w:rPr>
            </w:pPr>
            <w:r w:rsidRPr="00A607E3">
              <w:rPr>
                <w:rFonts w:ascii="Times New Roman" w:hAnsi="Times New Roman"/>
                <w:sz w:val="24"/>
                <w:szCs w:val="24"/>
              </w:rPr>
              <w:t>Администрация Денисовского сельского поселения</w:t>
            </w:r>
          </w:p>
          <w:p w:rsidR="00A607E3" w:rsidRPr="00C11517" w:rsidRDefault="00A607E3" w:rsidP="00A607E3">
            <w:pPr>
              <w:spacing w:after="0"/>
              <w:contextualSpacing/>
              <w:jc w:val="center"/>
              <w:rPr>
                <w:rFonts w:ascii="Times New Roman" w:hAnsi="Times New Roman"/>
                <w:color w:val="auto"/>
                <w:sz w:val="24"/>
                <w:szCs w:val="24"/>
              </w:rPr>
            </w:pPr>
          </w:p>
        </w:tc>
        <w:tc>
          <w:tcPr>
            <w:tcW w:w="934" w:type="dxa"/>
          </w:tcPr>
          <w:p w:rsidR="00A607E3" w:rsidRPr="00C11517" w:rsidRDefault="00A607E3" w:rsidP="00A607E3">
            <w:pPr>
              <w:spacing w:after="0"/>
              <w:contextualSpacing/>
              <w:jc w:val="center"/>
              <w:rPr>
                <w:rFonts w:ascii="Times New Roman" w:hAnsi="Times New Roman"/>
                <w:color w:val="auto"/>
                <w:sz w:val="24"/>
                <w:szCs w:val="24"/>
              </w:rPr>
            </w:pPr>
          </w:p>
        </w:tc>
        <w:tc>
          <w:tcPr>
            <w:tcW w:w="1436" w:type="dxa"/>
          </w:tcPr>
          <w:p w:rsidR="00A607E3" w:rsidRPr="00C11517" w:rsidRDefault="00A607E3" w:rsidP="00A607E3">
            <w:pPr>
              <w:rPr>
                <w:color w:val="auto"/>
                <w:sz w:val="24"/>
                <w:szCs w:val="24"/>
              </w:rPr>
            </w:pPr>
          </w:p>
        </w:tc>
      </w:tr>
    </w:tbl>
    <w:p w:rsidR="00283605" w:rsidRPr="00C11517" w:rsidRDefault="00283605" w:rsidP="00283605">
      <w:pPr>
        <w:spacing w:after="160" w:line="264" w:lineRule="auto"/>
        <w:rPr>
          <w:rFonts w:ascii="Times New Roman" w:hAnsi="Times New Roman"/>
          <w:color w:val="auto"/>
          <w:sz w:val="24"/>
          <w:szCs w:val="24"/>
        </w:rPr>
      </w:pPr>
      <w:r w:rsidRPr="00C11517">
        <w:rPr>
          <w:rFonts w:ascii="Times New Roman" w:hAnsi="Times New Roman"/>
          <w:color w:val="auto"/>
          <w:sz w:val="24"/>
          <w:szCs w:val="24"/>
        </w:rPr>
        <w:br w:type="page"/>
      </w:r>
      <w:r w:rsidRPr="00C11517">
        <w:rPr>
          <w:rFonts w:ascii="Times New Roman" w:hAnsi="Times New Roman"/>
          <w:color w:val="auto"/>
          <w:sz w:val="24"/>
          <w:szCs w:val="24"/>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283605" w:rsidRPr="00C11517" w:rsidTr="00EE37D5">
        <w:trPr>
          <w:trHeight w:val="411"/>
          <w:jc w:val="center"/>
        </w:trPr>
        <w:tc>
          <w:tcPr>
            <w:tcW w:w="6358" w:type="dxa"/>
            <w:vMerge w:val="restart"/>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Наименование мероприятия (результата) и источника финансового обеспечения</w:t>
            </w:r>
          </w:p>
        </w:tc>
        <w:tc>
          <w:tcPr>
            <w:tcW w:w="3360" w:type="dxa"/>
            <w:gridSpan w:val="3"/>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 xml:space="preserve">Объем финансового обеспечения, </w:t>
            </w:r>
            <w:r w:rsidRPr="00C11517">
              <w:rPr>
                <w:rFonts w:ascii="Times New Roman" w:hAnsi="Times New Roman"/>
                <w:color w:val="auto"/>
                <w:sz w:val="24"/>
                <w:szCs w:val="24"/>
              </w:rPr>
              <w:br/>
              <w:t>тыс. рублей</w:t>
            </w:r>
          </w:p>
        </w:tc>
        <w:tc>
          <w:tcPr>
            <w:tcW w:w="2255" w:type="dxa"/>
            <w:gridSpan w:val="2"/>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 xml:space="preserve">Исполнение, </w:t>
            </w:r>
            <w:r w:rsidRPr="00C11517">
              <w:rPr>
                <w:rFonts w:ascii="Times New Roman" w:hAnsi="Times New Roman"/>
                <w:color w:val="auto"/>
                <w:sz w:val="24"/>
                <w:szCs w:val="24"/>
              </w:rPr>
              <w:br/>
              <w:t>тыс. рублей</w:t>
            </w:r>
          </w:p>
        </w:tc>
        <w:tc>
          <w:tcPr>
            <w:tcW w:w="1711" w:type="dxa"/>
            <w:vMerge w:val="restart"/>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Процент исполнения, (6)/(3)*100</w:t>
            </w:r>
            <w:bookmarkStart w:id="9" w:name="_Ref129274543"/>
            <w:r w:rsidRPr="00C11517">
              <w:rPr>
                <w:rFonts w:ascii="Times New Roman" w:hAnsi="Times New Roman"/>
                <w:color w:val="auto"/>
                <w:sz w:val="24"/>
                <w:szCs w:val="24"/>
                <w:vertAlign w:val="superscript"/>
              </w:rPr>
              <w:footnoteReference w:id="31"/>
            </w:r>
            <w:bookmarkEnd w:id="9"/>
          </w:p>
        </w:tc>
        <w:tc>
          <w:tcPr>
            <w:tcW w:w="1761" w:type="dxa"/>
            <w:vMerge w:val="restart"/>
            <w:vAlign w:val="center"/>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Комментарий</w:t>
            </w:r>
          </w:p>
        </w:tc>
      </w:tr>
      <w:tr w:rsidR="00283605" w:rsidRPr="00C11517" w:rsidTr="00EE37D5">
        <w:trPr>
          <w:trHeight w:val="603"/>
          <w:jc w:val="center"/>
        </w:trPr>
        <w:tc>
          <w:tcPr>
            <w:tcW w:w="6358" w:type="dxa"/>
            <w:vMerge/>
            <w:vAlign w:val="center"/>
          </w:tcPr>
          <w:p w:rsidR="00283605" w:rsidRPr="00C11517" w:rsidRDefault="00283605" w:rsidP="00EE37D5">
            <w:pPr>
              <w:rPr>
                <w:color w:val="auto"/>
                <w:sz w:val="24"/>
                <w:szCs w:val="24"/>
              </w:rPr>
            </w:pPr>
          </w:p>
        </w:tc>
        <w:tc>
          <w:tcPr>
            <w:tcW w:w="1283" w:type="dxa"/>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Предусмотрено паспортом</w:t>
            </w:r>
          </w:p>
        </w:tc>
        <w:tc>
          <w:tcPr>
            <w:tcW w:w="981" w:type="dxa"/>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Сводная бюджетная роспись</w:t>
            </w:r>
          </w:p>
        </w:tc>
        <w:tc>
          <w:tcPr>
            <w:tcW w:w="1096" w:type="dxa"/>
            <w:vAlign w:val="center"/>
          </w:tcPr>
          <w:p w:rsidR="00283605" w:rsidRPr="00C11517" w:rsidRDefault="00283605" w:rsidP="00EE37D5">
            <w:pPr>
              <w:jc w:val="center"/>
              <w:rPr>
                <w:rFonts w:ascii="Times New Roman" w:hAnsi="Times New Roman"/>
                <w:color w:val="auto"/>
                <w:sz w:val="24"/>
                <w:szCs w:val="24"/>
              </w:rPr>
            </w:pPr>
            <w:r w:rsidRPr="00C11517">
              <w:rPr>
                <w:rFonts w:ascii="Times New Roman" w:hAnsi="Times New Roman"/>
                <w:color w:val="auto"/>
                <w:sz w:val="24"/>
                <w:szCs w:val="24"/>
              </w:rPr>
              <w:t>Лимиты бюджетных обязательств</w:t>
            </w:r>
            <w:r w:rsidRPr="00C11517">
              <w:rPr>
                <w:rFonts w:ascii="Times New Roman" w:hAnsi="Times New Roman"/>
                <w:color w:val="auto"/>
                <w:sz w:val="24"/>
                <w:szCs w:val="24"/>
              </w:rPr>
              <w:footnoteReference w:id="32"/>
            </w:r>
          </w:p>
        </w:tc>
        <w:tc>
          <w:tcPr>
            <w:tcW w:w="1167" w:type="dxa"/>
            <w:vAlign w:val="center"/>
          </w:tcPr>
          <w:p w:rsidR="00283605" w:rsidRPr="00C11517" w:rsidRDefault="00283605" w:rsidP="00EE37D5">
            <w:pPr>
              <w:jc w:val="center"/>
              <w:rPr>
                <w:rFonts w:ascii="Times New Roman" w:hAnsi="Times New Roman"/>
                <w:color w:val="auto"/>
                <w:sz w:val="24"/>
                <w:szCs w:val="24"/>
              </w:rPr>
            </w:pPr>
            <w:r w:rsidRPr="00C11517">
              <w:rPr>
                <w:rFonts w:ascii="Times New Roman" w:hAnsi="Times New Roman"/>
                <w:color w:val="auto"/>
                <w:sz w:val="24"/>
                <w:szCs w:val="24"/>
              </w:rPr>
              <w:t>Принятые бюджетные обязательства</w:t>
            </w:r>
            <w:r w:rsidRPr="00C11517">
              <w:rPr>
                <w:rFonts w:ascii="Times New Roman" w:hAnsi="Times New Roman"/>
                <w:color w:val="auto"/>
                <w:sz w:val="24"/>
                <w:szCs w:val="24"/>
              </w:rPr>
              <w:footnoteReference w:id="33"/>
            </w:r>
          </w:p>
        </w:tc>
        <w:tc>
          <w:tcPr>
            <w:tcW w:w="1088" w:type="dxa"/>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Кассовое исполнение</w:t>
            </w:r>
          </w:p>
        </w:tc>
        <w:tc>
          <w:tcPr>
            <w:tcW w:w="1711" w:type="dxa"/>
            <w:vMerge/>
            <w:vAlign w:val="center"/>
          </w:tcPr>
          <w:p w:rsidR="00283605" w:rsidRPr="00C11517" w:rsidRDefault="00283605" w:rsidP="00EE37D5">
            <w:pPr>
              <w:rPr>
                <w:color w:val="auto"/>
                <w:sz w:val="24"/>
                <w:szCs w:val="24"/>
              </w:rPr>
            </w:pPr>
          </w:p>
        </w:tc>
        <w:tc>
          <w:tcPr>
            <w:tcW w:w="1761" w:type="dxa"/>
            <w:vMerge/>
            <w:vAlign w:val="center"/>
          </w:tcPr>
          <w:p w:rsidR="00283605" w:rsidRPr="00C11517" w:rsidRDefault="00283605" w:rsidP="00EE37D5">
            <w:pPr>
              <w:rPr>
                <w:color w:val="auto"/>
                <w:sz w:val="24"/>
                <w:szCs w:val="24"/>
              </w:rPr>
            </w:pPr>
          </w:p>
        </w:tc>
      </w:tr>
      <w:tr w:rsidR="00283605" w:rsidRPr="00C11517" w:rsidTr="00EE37D5">
        <w:trPr>
          <w:trHeight w:val="218"/>
          <w:jc w:val="center"/>
        </w:trPr>
        <w:tc>
          <w:tcPr>
            <w:tcW w:w="6358" w:type="dxa"/>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83" w:type="dxa"/>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2</w:t>
            </w:r>
          </w:p>
        </w:tc>
        <w:tc>
          <w:tcPr>
            <w:tcW w:w="981" w:type="dxa"/>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3</w:t>
            </w:r>
          </w:p>
        </w:tc>
        <w:tc>
          <w:tcPr>
            <w:tcW w:w="1096" w:type="dxa"/>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4</w:t>
            </w:r>
          </w:p>
        </w:tc>
        <w:tc>
          <w:tcPr>
            <w:tcW w:w="1167" w:type="dxa"/>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5</w:t>
            </w:r>
          </w:p>
        </w:tc>
        <w:tc>
          <w:tcPr>
            <w:tcW w:w="1088" w:type="dxa"/>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6</w:t>
            </w:r>
          </w:p>
        </w:tc>
        <w:tc>
          <w:tcPr>
            <w:tcW w:w="1711" w:type="dxa"/>
            <w:vAlign w:val="center"/>
          </w:tcPr>
          <w:p w:rsidR="00283605" w:rsidRPr="00C11517" w:rsidRDefault="00283605" w:rsidP="00EE37D5">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7</w:t>
            </w:r>
          </w:p>
        </w:tc>
        <w:tc>
          <w:tcPr>
            <w:tcW w:w="1761" w:type="dxa"/>
            <w:vAlign w:val="center"/>
          </w:tcPr>
          <w:p w:rsidR="00283605" w:rsidRPr="00C11517" w:rsidRDefault="00283605" w:rsidP="00EE37D5">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8</w:t>
            </w:r>
          </w:p>
        </w:tc>
      </w:tr>
      <w:tr w:rsidR="00283605" w:rsidRPr="00C11517" w:rsidTr="00EE37D5">
        <w:trPr>
          <w:trHeight w:val="292"/>
          <w:jc w:val="center"/>
        </w:trPr>
        <w:tc>
          <w:tcPr>
            <w:tcW w:w="6358" w:type="dxa"/>
            <w:vAlign w:val="center"/>
          </w:tcPr>
          <w:p w:rsidR="00283605" w:rsidRPr="00C11517" w:rsidRDefault="00283605" w:rsidP="00EE37D5">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Комплекс процессных мероприятий (всего), </w:t>
            </w:r>
            <w:r w:rsidRPr="00C11517">
              <w:rPr>
                <w:rFonts w:ascii="Times New Roman" w:hAnsi="Times New Roman"/>
                <w:color w:val="auto"/>
                <w:sz w:val="24"/>
                <w:szCs w:val="24"/>
              </w:rPr>
              <w:br/>
              <w:t>в том числе:</w:t>
            </w:r>
          </w:p>
        </w:tc>
        <w:tc>
          <w:tcPr>
            <w:tcW w:w="1283" w:type="dxa"/>
            <w:vAlign w:val="center"/>
          </w:tcPr>
          <w:p w:rsidR="00283605" w:rsidRPr="00C11517" w:rsidRDefault="00720371" w:rsidP="00EE37D5">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283605" w:rsidRPr="00C11517" w:rsidRDefault="00720371" w:rsidP="00EE37D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283605" w:rsidRPr="00C11517" w:rsidRDefault="00720371" w:rsidP="00EE37D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283605" w:rsidRPr="00C11517" w:rsidRDefault="00720371" w:rsidP="00EE37D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283605" w:rsidRPr="00C11517" w:rsidRDefault="00720371" w:rsidP="00EE37D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283605" w:rsidRPr="00C11517" w:rsidRDefault="00720371" w:rsidP="00EE37D5">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283605" w:rsidRPr="00C11517" w:rsidRDefault="00283605" w:rsidP="00EE37D5">
            <w:pPr>
              <w:spacing w:line="240" w:lineRule="auto"/>
              <w:contextualSpacing/>
              <w:jc w:val="center"/>
              <w:rPr>
                <w:rFonts w:ascii="Times New Roman" w:hAnsi="Times New Roman"/>
                <w:color w:val="auto"/>
                <w:sz w:val="24"/>
                <w:szCs w:val="24"/>
              </w:rPr>
            </w:pPr>
          </w:p>
        </w:tc>
      </w:tr>
      <w:tr w:rsidR="00720371" w:rsidRPr="00C11517" w:rsidTr="00EE37D5">
        <w:trPr>
          <w:trHeight w:val="144"/>
          <w:jc w:val="center"/>
        </w:trPr>
        <w:tc>
          <w:tcPr>
            <w:tcW w:w="6358" w:type="dxa"/>
            <w:vAlign w:val="center"/>
          </w:tcPr>
          <w:p w:rsidR="00720371" w:rsidRPr="00C11517" w:rsidRDefault="00720371" w:rsidP="00720371">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(всего), из них:</w:t>
            </w:r>
          </w:p>
        </w:tc>
        <w:tc>
          <w:tcPr>
            <w:tcW w:w="1283" w:type="dxa"/>
            <w:vAlign w:val="center"/>
          </w:tcPr>
          <w:p w:rsidR="00720371" w:rsidRPr="00C11517" w:rsidRDefault="00720371" w:rsidP="00720371">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720371" w:rsidRPr="00C11517" w:rsidRDefault="00720371" w:rsidP="00720371">
            <w:pPr>
              <w:spacing w:line="240" w:lineRule="auto"/>
              <w:contextualSpacing/>
              <w:jc w:val="center"/>
              <w:rPr>
                <w:rFonts w:ascii="Times New Roman" w:hAnsi="Times New Roman"/>
                <w:color w:val="auto"/>
                <w:sz w:val="24"/>
                <w:szCs w:val="24"/>
              </w:rPr>
            </w:pPr>
          </w:p>
        </w:tc>
      </w:tr>
      <w:tr w:rsidR="00720371" w:rsidRPr="00C11517" w:rsidTr="00EE37D5">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371" w:rsidRPr="00C11517" w:rsidRDefault="00720371" w:rsidP="00720371">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283" w:type="dxa"/>
            <w:vAlign w:val="center"/>
          </w:tcPr>
          <w:p w:rsidR="00720371" w:rsidRPr="00C11517" w:rsidRDefault="00720371" w:rsidP="00720371">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720371" w:rsidRPr="00C11517" w:rsidRDefault="00720371" w:rsidP="00720371">
            <w:pPr>
              <w:spacing w:line="240" w:lineRule="auto"/>
              <w:contextualSpacing/>
              <w:jc w:val="center"/>
              <w:rPr>
                <w:rFonts w:ascii="Times New Roman" w:hAnsi="Times New Roman"/>
                <w:color w:val="auto"/>
                <w:sz w:val="24"/>
                <w:szCs w:val="24"/>
              </w:rPr>
            </w:pPr>
          </w:p>
        </w:tc>
      </w:tr>
      <w:tr w:rsidR="00720371" w:rsidRPr="00C11517" w:rsidTr="00EE37D5">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371" w:rsidRPr="00C11517" w:rsidRDefault="00720371" w:rsidP="00720371">
            <w:pPr>
              <w:spacing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283" w:type="dxa"/>
            <w:vAlign w:val="center"/>
          </w:tcPr>
          <w:p w:rsidR="00720371" w:rsidRPr="00C11517" w:rsidRDefault="00720371" w:rsidP="00720371">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720371" w:rsidRPr="00C11517" w:rsidRDefault="00720371" w:rsidP="00720371">
            <w:pPr>
              <w:spacing w:line="240" w:lineRule="auto"/>
              <w:contextualSpacing/>
              <w:jc w:val="center"/>
              <w:rPr>
                <w:rFonts w:ascii="Times New Roman" w:hAnsi="Times New Roman"/>
                <w:color w:val="auto"/>
                <w:sz w:val="24"/>
                <w:szCs w:val="24"/>
              </w:rPr>
            </w:pPr>
          </w:p>
        </w:tc>
      </w:tr>
      <w:tr w:rsidR="00720371" w:rsidRPr="00C11517" w:rsidTr="00EE37D5">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371" w:rsidRPr="00C11517" w:rsidRDefault="00720371" w:rsidP="00720371">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vAlign w:val="center"/>
          </w:tcPr>
          <w:p w:rsidR="00720371" w:rsidRPr="00C11517" w:rsidRDefault="00720371" w:rsidP="00720371">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720371" w:rsidRPr="00C11517" w:rsidRDefault="00720371" w:rsidP="00720371">
            <w:pPr>
              <w:spacing w:line="240" w:lineRule="auto"/>
              <w:contextualSpacing/>
              <w:jc w:val="center"/>
              <w:rPr>
                <w:rFonts w:ascii="Times New Roman" w:hAnsi="Times New Roman"/>
                <w:color w:val="auto"/>
                <w:sz w:val="24"/>
                <w:szCs w:val="24"/>
              </w:rPr>
            </w:pPr>
          </w:p>
        </w:tc>
      </w:tr>
      <w:tr w:rsidR="00720371" w:rsidRPr="00C11517" w:rsidTr="00EE37D5">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371" w:rsidRPr="00C11517" w:rsidRDefault="00720371" w:rsidP="00720371">
            <w:pPr>
              <w:spacing w:line="240" w:lineRule="auto"/>
              <w:rPr>
                <w:rFonts w:ascii="Times New Roman" w:hAnsi="Times New Roman"/>
                <w:color w:val="auto"/>
                <w:sz w:val="24"/>
                <w:szCs w:val="24"/>
              </w:rPr>
            </w:pPr>
            <w:r>
              <w:rPr>
                <w:rFonts w:ascii="Times New Roman" w:hAnsi="Times New Roman"/>
                <w:color w:val="auto"/>
                <w:sz w:val="24"/>
                <w:szCs w:val="24"/>
              </w:rPr>
              <w:t>местного бюджета</w:t>
            </w:r>
          </w:p>
        </w:tc>
        <w:tc>
          <w:tcPr>
            <w:tcW w:w="1283" w:type="dxa"/>
            <w:vAlign w:val="center"/>
          </w:tcPr>
          <w:p w:rsidR="00720371" w:rsidRPr="00C11517" w:rsidRDefault="00720371" w:rsidP="00720371">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720371" w:rsidRPr="00C11517" w:rsidRDefault="00720371" w:rsidP="00720371">
            <w:pPr>
              <w:spacing w:line="240" w:lineRule="auto"/>
              <w:contextualSpacing/>
              <w:jc w:val="center"/>
              <w:rPr>
                <w:rFonts w:ascii="Times New Roman" w:hAnsi="Times New Roman"/>
                <w:color w:val="auto"/>
                <w:sz w:val="24"/>
                <w:szCs w:val="24"/>
              </w:rPr>
            </w:pPr>
          </w:p>
        </w:tc>
      </w:tr>
      <w:tr w:rsidR="00720371" w:rsidRPr="00C11517" w:rsidTr="00EE37D5">
        <w:trPr>
          <w:trHeight w:val="260"/>
          <w:jc w:val="center"/>
        </w:trPr>
        <w:tc>
          <w:tcPr>
            <w:tcW w:w="6358" w:type="dxa"/>
            <w:vAlign w:val="center"/>
          </w:tcPr>
          <w:p w:rsidR="00720371" w:rsidRPr="00C11517" w:rsidRDefault="00720371" w:rsidP="00720371">
            <w:pPr>
              <w:spacing w:line="240" w:lineRule="auto"/>
              <w:rPr>
                <w:rFonts w:ascii="Times New Roman" w:hAnsi="Times New Roman"/>
                <w:color w:val="auto"/>
                <w:sz w:val="24"/>
                <w:szCs w:val="24"/>
              </w:rPr>
            </w:pPr>
            <w:r>
              <w:rPr>
                <w:rFonts w:ascii="Times New Roman" w:hAnsi="Times New Roman"/>
                <w:color w:val="auto"/>
                <w:sz w:val="24"/>
                <w:szCs w:val="24"/>
              </w:rPr>
              <w:lastRenderedPageBreak/>
              <w:t>в</w:t>
            </w:r>
            <w:r w:rsidRPr="00C11517">
              <w:rPr>
                <w:rFonts w:ascii="Times New Roman" w:hAnsi="Times New Roman"/>
                <w:color w:val="auto"/>
                <w:sz w:val="24"/>
                <w:szCs w:val="24"/>
              </w:rPr>
              <w:t>небюджетные источники</w:t>
            </w:r>
          </w:p>
        </w:tc>
        <w:tc>
          <w:tcPr>
            <w:tcW w:w="1283" w:type="dxa"/>
            <w:vAlign w:val="center"/>
          </w:tcPr>
          <w:p w:rsidR="00720371" w:rsidRPr="00C11517" w:rsidRDefault="00720371" w:rsidP="00720371">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720371" w:rsidRPr="00C11517" w:rsidRDefault="00720371" w:rsidP="00720371">
            <w:pPr>
              <w:spacing w:line="240" w:lineRule="auto"/>
              <w:contextualSpacing/>
              <w:jc w:val="center"/>
              <w:rPr>
                <w:rFonts w:ascii="Times New Roman" w:hAnsi="Times New Roman"/>
                <w:color w:val="auto"/>
                <w:sz w:val="24"/>
                <w:szCs w:val="24"/>
              </w:rPr>
            </w:pPr>
          </w:p>
        </w:tc>
      </w:tr>
      <w:tr w:rsidR="00720371" w:rsidRPr="00C11517" w:rsidTr="00AA1AA4">
        <w:trPr>
          <w:trHeight w:val="125"/>
          <w:jc w:val="center"/>
        </w:trPr>
        <w:tc>
          <w:tcPr>
            <w:tcW w:w="6358" w:type="dxa"/>
            <w:vAlign w:val="center"/>
          </w:tcPr>
          <w:p w:rsidR="00720371" w:rsidRPr="00C11517" w:rsidRDefault="00720371" w:rsidP="00720371">
            <w:pPr>
              <w:spacing w:line="240" w:lineRule="auto"/>
              <w:rPr>
                <w:rFonts w:ascii="Times New Roman" w:hAnsi="Times New Roman"/>
                <w:color w:val="auto"/>
                <w:sz w:val="24"/>
                <w:szCs w:val="24"/>
              </w:rPr>
            </w:pPr>
            <w:r w:rsidRPr="00C11517">
              <w:rPr>
                <w:rFonts w:ascii="Times New Roman" w:hAnsi="Times New Roman"/>
                <w:color w:val="auto"/>
                <w:sz w:val="24"/>
                <w:szCs w:val="24"/>
              </w:rPr>
              <w:t>Мероприятие (результат) «</w:t>
            </w:r>
            <w:r w:rsidR="00AA1AA4" w:rsidRPr="00616D24">
              <w:rPr>
                <w:rFonts w:ascii="Times New Roman" w:hAnsi="Times New Roman"/>
                <w:sz w:val="24"/>
                <w:szCs w:val="24"/>
              </w:rPr>
              <w:t>Достигнута положительная динамика поступлений по налоговым и неналоговым доходам (в сопоставимых условиях</w:t>
            </w:r>
            <w:r w:rsidR="00AA1AA4">
              <w:rPr>
                <w:rFonts w:ascii="Times New Roman" w:hAnsi="Times New Roman"/>
                <w:color w:val="auto"/>
                <w:sz w:val="24"/>
                <w:szCs w:val="24"/>
              </w:rPr>
              <w:t>»</w:t>
            </w:r>
            <w:r w:rsidRPr="00C11517">
              <w:rPr>
                <w:rFonts w:ascii="Times New Roman" w:hAnsi="Times New Roman"/>
                <w:color w:val="auto"/>
                <w:sz w:val="24"/>
                <w:szCs w:val="24"/>
              </w:rPr>
              <w:t>, всего, в том числе:</w:t>
            </w:r>
          </w:p>
        </w:tc>
        <w:tc>
          <w:tcPr>
            <w:tcW w:w="1283" w:type="dxa"/>
            <w:vAlign w:val="center"/>
          </w:tcPr>
          <w:p w:rsidR="00720371" w:rsidRPr="00C11517" w:rsidRDefault="00720371" w:rsidP="00720371">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720371" w:rsidRPr="00C11517" w:rsidRDefault="00720371" w:rsidP="00720371">
            <w:pPr>
              <w:contextualSpacing/>
              <w:jc w:val="center"/>
              <w:rPr>
                <w:rFonts w:ascii="Times New Roman" w:hAnsi="Times New Roman"/>
                <w:color w:val="auto"/>
                <w:sz w:val="24"/>
                <w:szCs w:val="24"/>
              </w:rPr>
            </w:pPr>
          </w:p>
        </w:tc>
      </w:tr>
      <w:tr w:rsidR="00720371" w:rsidRPr="00C11517" w:rsidTr="00AA1AA4">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0371" w:rsidRPr="00C11517" w:rsidRDefault="00720371" w:rsidP="00720371">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(всего), из них:</w:t>
            </w:r>
          </w:p>
        </w:tc>
        <w:tc>
          <w:tcPr>
            <w:tcW w:w="1283" w:type="dxa"/>
            <w:vAlign w:val="center"/>
          </w:tcPr>
          <w:p w:rsidR="00720371" w:rsidRPr="00C11517" w:rsidRDefault="00720371" w:rsidP="00720371">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720371" w:rsidRPr="00C11517" w:rsidRDefault="00720371" w:rsidP="00720371">
            <w:pPr>
              <w:contextualSpacing/>
              <w:jc w:val="center"/>
              <w:rPr>
                <w:rFonts w:ascii="Times New Roman" w:hAnsi="Times New Roman"/>
                <w:color w:val="auto"/>
                <w:sz w:val="24"/>
                <w:szCs w:val="24"/>
              </w:rPr>
            </w:pPr>
          </w:p>
        </w:tc>
      </w:tr>
      <w:tr w:rsidR="00720371" w:rsidRPr="00C11517" w:rsidTr="00AA1AA4">
        <w:trPr>
          <w:trHeight w:val="223"/>
          <w:jc w:val="center"/>
        </w:trPr>
        <w:tc>
          <w:tcPr>
            <w:tcW w:w="6358" w:type="dxa"/>
          </w:tcPr>
          <w:p w:rsidR="00720371" w:rsidRPr="00C11517" w:rsidRDefault="00720371" w:rsidP="00720371">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283" w:type="dxa"/>
            <w:vAlign w:val="center"/>
          </w:tcPr>
          <w:p w:rsidR="00720371" w:rsidRPr="00C11517" w:rsidRDefault="00720371" w:rsidP="00720371">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720371" w:rsidRPr="00C11517" w:rsidRDefault="00720371" w:rsidP="00720371">
            <w:pPr>
              <w:contextualSpacing/>
              <w:jc w:val="center"/>
              <w:rPr>
                <w:rFonts w:ascii="Times New Roman" w:hAnsi="Times New Roman"/>
                <w:color w:val="auto"/>
                <w:sz w:val="24"/>
                <w:szCs w:val="24"/>
              </w:rPr>
            </w:pPr>
          </w:p>
        </w:tc>
      </w:tr>
      <w:tr w:rsidR="00720371" w:rsidRPr="00C11517" w:rsidTr="00AA1AA4">
        <w:trPr>
          <w:trHeight w:val="99"/>
          <w:jc w:val="center"/>
        </w:trPr>
        <w:tc>
          <w:tcPr>
            <w:tcW w:w="6358" w:type="dxa"/>
          </w:tcPr>
          <w:p w:rsidR="00720371" w:rsidRPr="00C11517" w:rsidRDefault="00720371" w:rsidP="00720371">
            <w:pPr>
              <w:spacing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283" w:type="dxa"/>
            <w:vAlign w:val="center"/>
          </w:tcPr>
          <w:p w:rsidR="00720371" w:rsidRPr="00C11517" w:rsidRDefault="00720371" w:rsidP="00720371">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720371" w:rsidRPr="00C11517" w:rsidRDefault="00720371" w:rsidP="00720371">
            <w:pPr>
              <w:contextualSpacing/>
              <w:jc w:val="center"/>
              <w:rPr>
                <w:rFonts w:ascii="Times New Roman" w:hAnsi="Times New Roman"/>
                <w:color w:val="auto"/>
                <w:sz w:val="24"/>
                <w:szCs w:val="24"/>
              </w:rPr>
            </w:pPr>
          </w:p>
        </w:tc>
      </w:tr>
      <w:tr w:rsidR="00720371" w:rsidRPr="00C11517" w:rsidTr="00AA1AA4">
        <w:trPr>
          <w:trHeight w:val="151"/>
          <w:jc w:val="center"/>
        </w:trPr>
        <w:tc>
          <w:tcPr>
            <w:tcW w:w="6358" w:type="dxa"/>
          </w:tcPr>
          <w:p w:rsidR="00720371" w:rsidRPr="00C11517" w:rsidRDefault="00720371" w:rsidP="00720371">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vAlign w:val="center"/>
          </w:tcPr>
          <w:p w:rsidR="00720371" w:rsidRPr="00C11517" w:rsidRDefault="00720371" w:rsidP="00720371">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720371" w:rsidRPr="00C11517" w:rsidRDefault="00720371" w:rsidP="00720371">
            <w:pPr>
              <w:contextualSpacing/>
              <w:jc w:val="center"/>
              <w:rPr>
                <w:rFonts w:ascii="Times New Roman" w:hAnsi="Times New Roman"/>
                <w:color w:val="auto"/>
                <w:sz w:val="24"/>
                <w:szCs w:val="24"/>
              </w:rPr>
            </w:pPr>
          </w:p>
        </w:tc>
      </w:tr>
      <w:tr w:rsidR="00720371" w:rsidRPr="00C11517" w:rsidTr="00AA1AA4">
        <w:trPr>
          <w:trHeight w:val="147"/>
          <w:jc w:val="center"/>
        </w:trPr>
        <w:tc>
          <w:tcPr>
            <w:tcW w:w="6358" w:type="dxa"/>
          </w:tcPr>
          <w:p w:rsidR="00720371" w:rsidRPr="00C11517" w:rsidRDefault="00720371" w:rsidP="00720371">
            <w:pPr>
              <w:spacing w:line="240" w:lineRule="auto"/>
              <w:rPr>
                <w:rFonts w:ascii="Times New Roman" w:hAnsi="Times New Roman"/>
                <w:color w:val="auto"/>
                <w:sz w:val="24"/>
                <w:szCs w:val="24"/>
              </w:rPr>
            </w:pPr>
            <w:r w:rsidRPr="00C11517">
              <w:rPr>
                <w:rFonts w:ascii="Times New Roman" w:hAnsi="Times New Roman"/>
                <w:color w:val="auto"/>
                <w:sz w:val="24"/>
                <w:szCs w:val="24"/>
              </w:rPr>
              <w:t>Местный бюджет</w:t>
            </w:r>
          </w:p>
        </w:tc>
        <w:tc>
          <w:tcPr>
            <w:tcW w:w="1283" w:type="dxa"/>
            <w:vAlign w:val="center"/>
          </w:tcPr>
          <w:p w:rsidR="00720371" w:rsidRPr="00C11517" w:rsidRDefault="00720371" w:rsidP="00720371">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720371" w:rsidRPr="00C11517" w:rsidRDefault="00720371" w:rsidP="00720371">
            <w:pPr>
              <w:contextualSpacing/>
              <w:jc w:val="center"/>
              <w:rPr>
                <w:rFonts w:ascii="Times New Roman" w:hAnsi="Times New Roman"/>
                <w:color w:val="auto"/>
                <w:sz w:val="24"/>
                <w:szCs w:val="24"/>
              </w:rPr>
            </w:pPr>
          </w:p>
        </w:tc>
      </w:tr>
      <w:tr w:rsidR="00720371" w:rsidRPr="00C11517" w:rsidTr="00AA1AA4">
        <w:trPr>
          <w:trHeight w:val="125"/>
          <w:jc w:val="center"/>
        </w:trPr>
        <w:tc>
          <w:tcPr>
            <w:tcW w:w="6358" w:type="dxa"/>
            <w:vAlign w:val="center"/>
          </w:tcPr>
          <w:p w:rsidR="00720371" w:rsidRPr="00C11517" w:rsidRDefault="00720371" w:rsidP="00720371">
            <w:pPr>
              <w:spacing w:line="240" w:lineRule="auto"/>
              <w:rPr>
                <w:rFonts w:ascii="Times New Roman" w:hAnsi="Times New Roman"/>
                <w:color w:val="auto"/>
                <w:sz w:val="24"/>
                <w:szCs w:val="24"/>
              </w:rPr>
            </w:pPr>
            <w:r w:rsidRPr="00C11517">
              <w:rPr>
                <w:rFonts w:ascii="Times New Roman" w:hAnsi="Times New Roman"/>
                <w:color w:val="auto"/>
                <w:sz w:val="24"/>
                <w:szCs w:val="24"/>
              </w:rPr>
              <w:t>Внебюджетные источники</w:t>
            </w:r>
          </w:p>
        </w:tc>
        <w:tc>
          <w:tcPr>
            <w:tcW w:w="1283" w:type="dxa"/>
            <w:vAlign w:val="center"/>
          </w:tcPr>
          <w:p w:rsidR="00720371" w:rsidRPr="00C11517" w:rsidRDefault="00720371" w:rsidP="00720371">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720371" w:rsidRPr="00C11517" w:rsidRDefault="00720371" w:rsidP="00720371">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720371" w:rsidRPr="00C11517" w:rsidRDefault="00720371" w:rsidP="00720371">
            <w:pPr>
              <w:contextualSpacing/>
              <w:jc w:val="center"/>
              <w:rPr>
                <w:rFonts w:ascii="Times New Roman" w:hAnsi="Times New Roman"/>
                <w:color w:val="auto"/>
                <w:sz w:val="24"/>
                <w:szCs w:val="24"/>
              </w:rPr>
            </w:pPr>
          </w:p>
        </w:tc>
      </w:tr>
    </w:tbl>
    <w:p w:rsidR="00283605" w:rsidRPr="00283605" w:rsidRDefault="00283605" w:rsidP="00283605"/>
    <w:p w:rsidR="00AA1AA4" w:rsidRPr="00C11517" w:rsidRDefault="00AA1AA4" w:rsidP="00AA1AA4">
      <w:pPr>
        <w:spacing w:after="0" w:line="240" w:lineRule="auto"/>
        <w:jc w:val="right"/>
        <w:rPr>
          <w:rFonts w:ascii="Times New Roman" w:hAnsi="Times New Roman"/>
          <w:color w:val="auto"/>
          <w:sz w:val="24"/>
          <w:szCs w:val="24"/>
        </w:rPr>
      </w:pPr>
    </w:p>
    <w:p w:rsidR="00AA1AA4" w:rsidRPr="00C11517" w:rsidRDefault="00AA1AA4" w:rsidP="00AA1AA4">
      <w:pPr>
        <w:spacing w:after="0" w:line="240" w:lineRule="auto"/>
        <w:jc w:val="right"/>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080"/>
        <w:gridCol w:w="2927"/>
      </w:tblGrid>
      <w:tr w:rsidR="00AA1AA4" w:rsidRPr="00C11517" w:rsidTr="00AA1AA4">
        <w:trPr>
          <w:trHeight w:val="1820"/>
        </w:trPr>
        <w:tc>
          <w:tcPr>
            <w:tcW w:w="12080" w:type="dxa"/>
            <w:tcBorders>
              <w:top w:val="nil"/>
              <w:left w:val="nil"/>
              <w:bottom w:val="nil"/>
              <w:right w:val="nil"/>
            </w:tcBorders>
          </w:tcPr>
          <w:p w:rsidR="00AA1AA4" w:rsidRPr="00C11517" w:rsidRDefault="00AA1AA4" w:rsidP="00AA1AA4">
            <w:pPr>
              <w:spacing w:after="0" w:line="240" w:lineRule="auto"/>
              <w:jc w:val="right"/>
              <w:rPr>
                <w:rFonts w:ascii="Times New Roman" w:hAnsi="Times New Roman"/>
                <w:color w:val="auto"/>
                <w:sz w:val="24"/>
                <w:szCs w:val="24"/>
              </w:rPr>
            </w:pPr>
          </w:p>
        </w:tc>
        <w:tc>
          <w:tcPr>
            <w:tcW w:w="2927" w:type="dxa"/>
            <w:tcBorders>
              <w:top w:val="nil"/>
              <w:left w:val="nil"/>
              <w:bottom w:val="nil"/>
              <w:right w:val="nil"/>
            </w:tcBorders>
          </w:tcPr>
          <w:p w:rsidR="004B4601" w:rsidRDefault="004B4601" w:rsidP="00AA1AA4">
            <w:pPr>
              <w:spacing w:after="0" w:line="240" w:lineRule="auto"/>
              <w:jc w:val="center"/>
              <w:rPr>
                <w:rFonts w:ascii="Times New Roman" w:hAnsi="Times New Roman"/>
                <w:color w:val="auto"/>
                <w:sz w:val="24"/>
                <w:szCs w:val="24"/>
              </w:rPr>
            </w:pPr>
          </w:p>
          <w:p w:rsidR="004B4601" w:rsidRDefault="004B4601" w:rsidP="00AA1AA4">
            <w:pPr>
              <w:spacing w:after="0" w:line="240" w:lineRule="auto"/>
              <w:jc w:val="center"/>
              <w:rPr>
                <w:rFonts w:ascii="Times New Roman" w:hAnsi="Times New Roman"/>
                <w:color w:val="auto"/>
                <w:sz w:val="24"/>
                <w:szCs w:val="24"/>
              </w:rPr>
            </w:pPr>
          </w:p>
          <w:p w:rsidR="004B4601" w:rsidRDefault="004B4601" w:rsidP="00AA1AA4">
            <w:pPr>
              <w:spacing w:after="0" w:line="240" w:lineRule="auto"/>
              <w:jc w:val="center"/>
              <w:rPr>
                <w:rFonts w:ascii="Times New Roman" w:hAnsi="Times New Roman"/>
                <w:color w:val="auto"/>
                <w:sz w:val="24"/>
                <w:szCs w:val="24"/>
              </w:rPr>
            </w:pPr>
          </w:p>
          <w:p w:rsidR="004B4601" w:rsidRDefault="004B4601" w:rsidP="00AA1AA4">
            <w:pPr>
              <w:spacing w:after="0" w:line="240" w:lineRule="auto"/>
              <w:jc w:val="center"/>
              <w:rPr>
                <w:rFonts w:ascii="Times New Roman" w:hAnsi="Times New Roman"/>
                <w:color w:val="auto"/>
                <w:sz w:val="24"/>
                <w:szCs w:val="24"/>
              </w:rPr>
            </w:pPr>
          </w:p>
          <w:p w:rsidR="004B4601" w:rsidRDefault="004B4601" w:rsidP="00AA1AA4">
            <w:pPr>
              <w:spacing w:after="0" w:line="240" w:lineRule="auto"/>
              <w:jc w:val="center"/>
              <w:rPr>
                <w:rFonts w:ascii="Times New Roman" w:hAnsi="Times New Roman"/>
                <w:color w:val="auto"/>
                <w:sz w:val="24"/>
                <w:szCs w:val="24"/>
              </w:rPr>
            </w:pPr>
          </w:p>
          <w:p w:rsidR="004B4601" w:rsidRDefault="004B4601" w:rsidP="00AA1AA4">
            <w:pPr>
              <w:spacing w:after="0" w:line="240" w:lineRule="auto"/>
              <w:jc w:val="center"/>
              <w:rPr>
                <w:rFonts w:ascii="Times New Roman" w:hAnsi="Times New Roman"/>
                <w:color w:val="auto"/>
                <w:sz w:val="24"/>
                <w:szCs w:val="24"/>
              </w:rPr>
            </w:pPr>
          </w:p>
          <w:p w:rsidR="004B4601" w:rsidRDefault="004B4601" w:rsidP="00AA1AA4">
            <w:pPr>
              <w:spacing w:after="0" w:line="240" w:lineRule="auto"/>
              <w:jc w:val="center"/>
              <w:rPr>
                <w:rFonts w:ascii="Times New Roman" w:hAnsi="Times New Roman"/>
                <w:color w:val="auto"/>
                <w:sz w:val="24"/>
                <w:szCs w:val="24"/>
              </w:rPr>
            </w:pPr>
          </w:p>
          <w:p w:rsidR="004B4601" w:rsidRDefault="004B4601" w:rsidP="00AA1AA4">
            <w:pPr>
              <w:spacing w:after="0" w:line="240" w:lineRule="auto"/>
              <w:jc w:val="center"/>
              <w:rPr>
                <w:rFonts w:ascii="Times New Roman" w:hAnsi="Times New Roman"/>
                <w:color w:val="auto"/>
                <w:sz w:val="24"/>
                <w:szCs w:val="24"/>
              </w:rPr>
            </w:pPr>
          </w:p>
          <w:p w:rsidR="004B4601" w:rsidRDefault="004B4601" w:rsidP="00AA1AA4">
            <w:pPr>
              <w:spacing w:after="0" w:line="240" w:lineRule="auto"/>
              <w:jc w:val="center"/>
              <w:rPr>
                <w:rFonts w:ascii="Times New Roman" w:hAnsi="Times New Roman"/>
                <w:color w:val="auto"/>
                <w:sz w:val="24"/>
                <w:szCs w:val="24"/>
              </w:rPr>
            </w:pPr>
          </w:p>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УТВЕРЖДЕН</w:t>
            </w:r>
            <w:r w:rsidRPr="00C11517">
              <w:rPr>
                <w:rFonts w:ascii="Times New Roman" w:hAnsi="Times New Roman"/>
                <w:color w:val="auto"/>
                <w:sz w:val="24"/>
                <w:szCs w:val="24"/>
                <w:vertAlign w:val="superscript"/>
              </w:rPr>
              <w:footnoteReference w:id="34"/>
            </w:r>
          </w:p>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______________________</w:t>
            </w:r>
          </w:p>
          <w:p w:rsidR="00AA1AA4" w:rsidRPr="00C11517"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Е.Е. Гайсановский</w:t>
            </w:r>
          </w:p>
          <w:p w:rsidR="00AA1AA4"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Глава Администрации</w:t>
            </w:r>
          </w:p>
          <w:p w:rsidR="00AA1AA4" w:rsidRPr="00C11517"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Денисовского сельского поселения</w:t>
            </w:r>
          </w:p>
          <w:p w:rsidR="00AA1AA4" w:rsidRPr="00C11517" w:rsidRDefault="002057EE" w:rsidP="00AA1AA4">
            <w:pPr>
              <w:spacing w:after="0" w:line="240" w:lineRule="auto"/>
              <w:jc w:val="center"/>
              <w:rPr>
                <w:rFonts w:ascii="Times New Roman" w:hAnsi="Times New Roman"/>
                <w:color w:val="auto"/>
                <w:sz w:val="24"/>
                <w:szCs w:val="24"/>
              </w:rPr>
            </w:pPr>
            <w:proofErr w:type="gramStart"/>
            <w:r>
              <w:rPr>
                <w:rFonts w:ascii="Times New Roman" w:hAnsi="Times New Roman"/>
                <w:color w:val="auto"/>
                <w:sz w:val="24"/>
                <w:szCs w:val="24"/>
              </w:rPr>
              <w:t>«  8</w:t>
            </w:r>
            <w:proofErr w:type="gramEnd"/>
            <w:r w:rsidR="00AA1AA4">
              <w:rPr>
                <w:rFonts w:ascii="Times New Roman" w:hAnsi="Times New Roman"/>
                <w:color w:val="auto"/>
                <w:sz w:val="24"/>
                <w:szCs w:val="24"/>
              </w:rPr>
              <w:t xml:space="preserve">  » июля      2025</w:t>
            </w:r>
          </w:p>
          <w:p w:rsidR="00AA1AA4" w:rsidRPr="00C11517" w:rsidRDefault="00AA1AA4" w:rsidP="00AA1AA4">
            <w:pPr>
              <w:spacing w:after="0" w:line="240" w:lineRule="auto"/>
              <w:jc w:val="center"/>
              <w:rPr>
                <w:rFonts w:ascii="Times New Roman" w:hAnsi="Times New Roman"/>
                <w:color w:val="auto"/>
                <w:sz w:val="24"/>
                <w:szCs w:val="24"/>
              </w:rPr>
            </w:pPr>
          </w:p>
          <w:p w:rsidR="00AA1AA4" w:rsidRPr="00C11517" w:rsidRDefault="00AA1AA4" w:rsidP="00AA1AA4">
            <w:pPr>
              <w:spacing w:after="0" w:line="240" w:lineRule="auto"/>
              <w:jc w:val="right"/>
              <w:rPr>
                <w:rFonts w:ascii="Times New Roman" w:hAnsi="Times New Roman"/>
                <w:color w:val="auto"/>
                <w:sz w:val="24"/>
                <w:szCs w:val="24"/>
              </w:rPr>
            </w:pPr>
          </w:p>
          <w:p w:rsidR="00AA1AA4" w:rsidRPr="00C11517" w:rsidRDefault="00AA1AA4" w:rsidP="00AA1AA4">
            <w:pPr>
              <w:spacing w:after="0" w:line="240" w:lineRule="auto"/>
              <w:jc w:val="right"/>
              <w:rPr>
                <w:rFonts w:ascii="Times New Roman" w:hAnsi="Times New Roman"/>
                <w:color w:val="auto"/>
                <w:sz w:val="24"/>
                <w:szCs w:val="24"/>
              </w:rPr>
            </w:pPr>
          </w:p>
          <w:p w:rsidR="00AA1AA4" w:rsidRPr="00C11517" w:rsidRDefault="00AA1AA4" w:rsidP="00AA1AA4">
            <w:pPr>
              <w:spacing w:after="0" w:line="240" w:lineRule="auto"/>
              <w:jc w:val="right"/>
              <w:rPr>
                <w:rFonts w:ascii="Times New Roman" w:hAnsi="Times New Roman"/>
                <w:color w:val="auto"/>
                <w:sz w:val="24"/>
                <w:szCs w:val="24"/>
              </w:rPr>
            </w:pPr>
          </w:p>
          <w:p w:rsidR="00AA1AA4" w:rsidRPr="00C11517" w:rsidRDefault="00AA1AA4" w:rsidP="00AA1AA4">
            <w:pPr>
              <w:spacing w:after="0" w:line="240" w:lineRule="auto"/>
              <w:rPr>
                <w:rFonts w:ascii="Times New Roman" w:hAnsi="Times New Roman"/>
                <w:color w:val="auto"/>
                <w:sz w:val="24"/>
                <w:szCs w:val="24"/>
              </w:rPr>
            </w:pPr>
          </w:p>
        </w:tc>
      </w:tr>
    </w:tbl>
    <w:p w:rsidR="00AA1AA4" w:rsidRPr="00C11517" w:rsidRDefault="00AA1AA4" w:rsidP="00AA1AA4">
      <w:pPr>
        <w:contextualSpacing/>
        <w:jc w:val="center"/>
        <w:rPr>
          <w:rFonts w:ascii="Times New Roman" w:hAnsi="Times New Roman"/>
          <w:b/>
          <w:color w:val="auto"/>
          <w:sz w:val="24"/>
          <w:szCs w:val="24"/>
        </w:rPr>
      </w:pPr>
      <w:r w:rsidRPr="00C11517">
        <w:rPr>
          <w:rFonts w:ascii="Times New Roman" w:hAnsi="Times New Roman"/>
          <w:b/>
          <w:color w:val="auto"/>
          <w:sz w:val="24"/>
          <w:szCs w:val="24"/>
        </w:rPr>
        <w:lastRenderedPageBreak/>
        <w:t xml:space="preserve">ОТЧЕТ </w:t>
      </w:r>
    </w:p>
    <w:p w:rsidR="00AA1AA4" w:rsidRPr="00C11517" w:rsidRDefault="00AA1AA4" w:rsidP="00AA1AA4">
      <w:pPr>
        <w:contextualSpacing/>
        <w:jc w:val="center"/>
        <w:rPr>
          <w:rFonts w:ascii="Times New Roman" w:hAnsi="Times New Roman"/>
          <w:b/>
          <w:color w:val="auto"/>
          <w:sz w:val="24"/>
          <w:szCs w:val="24"/>
        </w:rPr>
      </w:pPr>
      <w:r w:rsidRPr="00C11517">
        <w:rPr>
          <w:rFonts w:ascii="Times New Roman" w:hAnsi="Times New Roman"/>
          <w:b/>
          <w:color w:val="auto"/>
          <w:sz w:val="24"/>
          <w:szCs w:val="24"/>
        </w:rPr>
        <w:t xml:space="preserve">О ХОДЕ РЕАЛИЗАЦИИ </w:t>
      </w:r>
    </w:p>
    <w:p w:rsidR="00AA1AA4" w:rsidRPr="00C11517" w:rsidRDefault="00AA1AA4" w:rsidP="00AA1AA4">
      <w:pPr>
        <w:contextualSpacing/>
        <w:jc w:val="center"/>
        <w:rPr>
          <w:rFonts w:ascii="Times New Roman" w:hAnsi="Times New Roman"/>
          <w:b/>
          <w:color w:val="auto"/>
          <w:sz w:val="24"/>
          <w:szCs w:val="24"/>
        </w:rPr>
      </w:pPr>
      <w:r w:rsidRPr="00C11517">
        <w:rPr>
          <w:rFonts w:ascii="Times New Roman" w:hAnsi="Times New Roman"/>
          <w:b/>
          <w:color w:val="auto"/>
          <w:sz w:val="24"/>
          <w:szCs w:val="24"/>
        </w:rPr>
        <w:t>КОМПЛЕКСА ПРОЦЕССНЫХ МЕРОПРИЯТИЙ</w:t>
      </w:r>
    </w:p>
    <w:p w:rsidR="00AA1AA4" w:rsidRPr="00C11517" w:rsidRDefault="00AA1AA4" w:rsidP="00AA1AA4">
      <w:pPr>
        <w:contextualSpacing/>
        <w:jc w:val="center"/>
        <w:rPr>
          <w:rFonts w:ascii="Times New Roman" w:hAnsi="Times New Roman"/>
          <w:b/>
          <w:color w:val="auto"/>
          <w:sz w:val="24"/>
          <w:szCs w:val="24"/>
        </w:rPr>
      </w:pPr>
      <w:r w:rsidRPr="00C11517">
        <w:rPr>
          <w:rFonts w:ascii="Times New Roman" w:hAnsi="Times New Roman"/>
          <w:b/>
          <w:color w:val="auto"/>
          <w:sz w:val="24"/>
          <w:szCs w:val="24"/>
        </w:rPr>
        <w:t xml:space="preserve"> «</w:t>
      </w:r>
      <w:r w:rsidRPr="00A607E3">
        <w:rPr>
          <w:rFonts w:ascii="Times New Roman" w:hAnsi="Times New Roman"/>
          <w:sz w:val="28"/>
          <w:szCs w:val="28"/>
        </w:rPr>
        <w:t>Организация бюджетного процесса</w:t>
      </w:r>
      <w:r w:rsidRPr="00C11517">
        <w:rPr>
          <w:rFonts w:ascii="Times New Roman" w:hAnsi="Times New Roman"/>
          <w:b/>
          <w:color w:val="auto"/>
          <w:sz w:val="24"/>
          <w:szCs w:val="24"/>
        </w:rPr>
        <w:t>»</w:t>
      </w:r>
      <w:r w:rsidRPr="00C11517">
        <w:rPr>
          <w:rFonts w:ascii="Times New Roman" w:hAnsi="Times New Roman"/>
          <w:b/>
          <w:color w:val="auto"/>
          <w:sz w:val="24"/>
          <w:szCs w:val="24"/>
          <w:vertAlign w:val="superscript"/>
        </w:rPr>
        <w:footnoteReference w:id="35"/>
      </w:r>
      <w:r w:rsidRPr="00C11517">
        <w:rPr>
          <w:rFonts w:ascii="Times New Roman" w:hAnsi="Times New Roman"/>
          <w:b/>
          <w:color w:val="auto"/>
          <w:sz w:val="24"/>
          <w:szCs w:val="24"/>
          <w:vertAlign w:val="superscript"/>
        </w:rPr>
        <w:t>,</w:t>
      </w:r>
      <w:r w:rsidRPr="00C11517">
        <w:rPr>
          <w:rFonts w:ascii="Times New Roman" w:hAnsi="Times New Roman"/>
          <w:b/>
          <w:color w:val="auto"/>
          <w:sz w:val="24"/>
          <w:szCs w:val="24"/>
          <w:vertAlign w:val="superscript"/>
        </w:rPr>
        <w:footnoteReference w:id="36"/>
      </w:r>
      <w:r w:rsidRPr="00C11517">
        <w:rPr>
          <w:rFonts w:ascii="Times New Roman" w:hAnsi="Times New Roman"/>
          <w:b/>
          <w:color w:val="auto"/>
          <w:sz w:val="24"/>
          <w:szCs w:val="24"/>
        </w:rPr>
        <w:t xml:space="preserve"> </w:t>
      </w:r>
    </w:p>
    <w:p w:rsidR="00AA1AA4" w:rsidRPr="00C11517" w:rsidRDefault="00AA1AA4" w:rsidP="00AA1AA4">
      <w:pPr>
        <w:contextualSpacing/>
        <w:jc w:val="center"/>
        <w:rPr>
          <w:rFonts w:ascii="Times New Roman" w:hAnsi="Times New Roman"/>
          <w:b/>
          <w:color w:val="auto"/>
          <w:sz w:val="24"/>
          <w:szCs w:val="24"/>
        </w:rPr>
      </w:pPr>
    </w:p>
    <w:p w:rsidR="00AA1AA4" w:rsidRPr="00C11517" w:rsidRDefault="00AA1AA4" w:rsidP="00AA1AA4">
      <w:pPr>
        <w:contextualSpacing/>
        <w:jc w:val="center"/>
        <w:rPr>
          <w:rFonts w:ascii="Times New Roman" w:hAnsi="Times New Roman"/>
          <w:b/>
          <w:color w:val="auto"/>
          <w:sz w:val="24"/>
          <w:szCs w:val="24"/>
        </w:rPr>
      </w:pPr>
      <w:r>
        <w:rPr>
          <w:rFonts w:ascii="Times New Roman" w:hAnsi="Times New Roman"/>
          <w:b/>
          <w:color w:val="auto"/>
          <w:sz w:val="24"/>
          <w:szCs w:val="24"/>
        </w:rPr>
        <w:t>за</w:t>
      </w:r>
      <w:r w:rsidRPr="00D46E5E">
        <w:rPr>
          <w:rFonts w:ascii="Times New Roman" w:hAnsi="Times New Roman"/>
          <w:b/>
          <w:color w:val="auto"/>
          <w:sz w:val="24"/>
          <w:szCs w:val="24"/>
        </w:rPr>
        <w:t xml:space="preserve"> </w:t>
      </w:r>
      <w:r w:rsidR="00A607E3">
        <w:rPr>
          <w:rFonts w:ascii="Times New Roman" w:hAnsi="Times New Roman"/>
          <w:sz w:val="28"/>
          <w:szCs w:val="28"/>
        </w:rPr>
        <w:t>1 полугодие</w:t>
      </w:r>
      <w:r w:rsidRPr="005F7742">
        <w:rPr>
          <w:rFonts w:ascii="Times New Roman" w:hAnsi="Times New Roman"/>
          <w:sz w:val="28"/>
          <w:szCs w:val="28"/>
        </w:rPr>
        <w:t xml:space="preserve"> 2025 года</w:t>
      </w:r>
    </w:p>
    <w:p w:rsidR="00AA1AA4" w:rsidRPr="00C11517" w:rsidRDefault="00AA1AA4" w:rsidP="00AA1AA4">
      <w:pPr>
        <w:ind w:right="536"/>
        <w:contextualSpacing/>
        <w:jc w:val="center"/>
        <w:rPr>
          <w:rFonts w:ascii="Times New Roman" w:hAnsi="Times New Roman"/>
          <w:color w:val="auto"/>
          <w:sz w:val="24"/>
          <w:szCs w:val="24"/>
        </w:rPr>
      </w:pPr>
      <w:r w:rsidRPr="00C11517">
        <w:rPr>
          <w:rFonts w:ascii="Times New Roman" w:hAnsi="Times New Roman"/>
          <w:color w:val="auto"/>
          <w:sz w:val="24"/>
          <w:szCs w:val="24"/>
        </w:rPr>
        <w:t>1.Сведения о достижении показателей комплекса процессных мероприятий</w:t>
      </w:r>
      <w:r w:rsidRPr="00C11517">
        <w:rPr>
          <w:rFonts w:ascii="Times New Roman" w:hAnsi="Times New Roman"/>
          <w:color w:val="auto"/>
          <w:sz w:val="24"/>
          <w:szCs w:val="24"/>
          <w:vertAlign w:val="superscript"/>
        </w:rPr>
        <w:footnoteReference w:id="37"/>
      </w: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AA1AA4" w:rsidRPr="00C11517" w:rsidTr="00AA1AA4">
        <w:trPr>
          <w:jc w:val="center"/>
        </w:trPr>
        <w:tc>
          <w:tcPr>
            <w:tcW w:w="567" w:type="dxa"/>
            <w:vAlign w:val="center"/>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1276" w:type="dxa"/>
            <w:vAlign w:val="center"/>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Статус фактического/ прогнозного </w:t>
            </w:r>
            <w:r w:rsidRPr="00C11517">
              <w:rPr>
                <w:rFonts w:ascii="Times New Roman" w:hAnsi="Times New Roman"/>
                <w:color w:val="auto"/>
                <w:sz w:val="24"/>
                <w:szCs w:val="24"/>
              </w:rPr>
              <w:lastRenderedPageBreak/>
              <w:t>значения за отчетный период</w:t>
            </w:r>
          </w:p>
        </w:tc>
        <w:tc>
          <w:tcPr>
            <w:tcW w:w="1275" w:type="dxa"/>
            <w:vAlign w:val="center"/>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Наименование показателя</w:t>
            </w:r>
            <w:r w:rsidRPr="00C11517">
              <w:rPr>
                <w:rFonts w:ascii="Times New Roman" w:hAnsi="Times New Roman"/>
                <w:color w:val="auto"/>
                <w:sz w:val="24"/>
                <w:szCs w:val="24"/>
                <w:vertAlign w:val="superscript"/>
              </w:rPr>
              <w:footnoteReference w:id="38"/>
            </w:r>
          </w:p>
        </w:tc>
        <w:tc>
          <w:tcPr>
            <w:tcW w:w="993" w:type="dxa"/>
            <w:vAlign w:val="center"/>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Уровень показателя</w:t>
            </w:r>
            <w:r w:rsidRPr="00C11517">
              <w:rPr>
                <w:rFonts w:ascii="Times New Roman" w:hAnsi="Times New Roman"/>
                <w:color w:val="auto"/>
                <w:sz w:val="24"/>
                <w:szCs w:val="24"/>
                <w:vertAlign w:val="superscript"/>
              </w:rPr>
              <w:footnoteReference w:id="39"/>
            </w:r>
          </w:p>
        </w:tc>
        <w:tc>
          <w:tcPr>
            <w:tcW w:w="1134" w:type="dxa"/>
            <w:vAlign w:val="center"/>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Признак возрастания/ </w:t>
            </w:r>
            <w:r w:rsidRPr="00C11517">
              <w:rPr>
                <w:rFonts w:ascii="Times New Roman" w:hAnsi="Times New Roman"/>
                <w:color w:val="auto"/>
                <w:sz w:val="24"/>
                <w:szCs w:val="24"/>
              </w:rPr>
              <w:lastRenderedPageBreak/>
              <w:t>убывания</w:t>
            </w:r>
            <w:r w:rsidRPr="00C11517">
              <w:rPr>
                <w:rFonts w:ascii="Times New Roman" w:hAnsi="Times New Roman"/>
                <w:color w:val="auto"/>
                <w:sz w:val="24"/>
                <w:szCs w:val="24"/>
                <w:vertAlign w:val="superscript"/>
              </w:rPr>
              <w:footnoteReference w:id="40"/>
            </w:r>
          </w:p>
        </w:tc>
        <w:tc>
          <w:tcPr>
            <w:tcW w:w="993" w:type="dxa"/>
            <w:vAlign w:val="center"/>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Единица измерения (по </w:t>
            </w:r>
            <w:r w:rsidRPr="00C11517">
              <w:rPr>
                <w:rFonts w:ascii="Times New Roman" w:hAnsi="Times New Roman"/>
                <w:color w:val="auto"/>
                <w:sz w:val="24"/>
                <w:szCs w:val="24"/>
              </w:rPr>
              <w:lastRenderedPageBreak/>
              <w:t>ОКЕИ)</w:t>
            </w:r>
            <w:r w:rsidRPr="00C11517">
              <w:rPr>
                <w:rFonts w:ascii="Times New Roman" w:hAnsi="Times New Roman"/>
                <w:color w:val="auto"/>
                <w:sz w:val="24"/>
                <w:szCs w:val="24"/>
                <w:vertAlign w:val="superscript"/>
              </w:rPr>
              <w:t>44</w:t>
            </w:r>
          </w:p>
        </w:tc>
        <w:tc>
          <w:tcPr>
            <w:tcW w:w="992" w:type="dxa"/>
            <w:vAlign w:val="center"/>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Плановое значение на конец </w:t>
            </w:r>
            <w:r w:rsidRPr="00C11517">
              <w:rPr>
                <w:rFonts w:ascii="Times New Roman" w:hAnsi="Times New Roman"/>
                <w:color w:val="auto"/>
                <w:sz w:val="24"/>
                <w:szCs w:val="24"/>
              </w:rPr>
              <w:lastRenderedPageBreak/>
              <w:t>отчетного периода</w:t>
            </w:r>
            <w:r w:rsidRPr="00C11517">
              <w:rPr>
                <w:rFonts w:ascii="Times New Roman" w:hAnsi="Times New Roman"/>
                <w:color w:val="auto"/>
                <w:sz w:val="24"/>
                <w:szCs w:val="24"/>
                <w:vertAlign w:val="superscript"/>
              </w:rPr>
              <w:t>44</w:t>
            </w:r>
          </w:p>
        </w:tc>
        <w:tc>
          <w:tcPr>
            <w:tcW w:w="1134" w:type="dxa"/>
            <w:vAlign w:val="center"/>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Фактическое значение на конец </w:t>
            </w:r>
            <w:r w:rsidRPr="00C11517">
              <w:rPr>
                <w:rFonts w:ascii="Times New Roman" w:hAnsi="Times New Roman"/>
                <w:color w:val="auto"/>
                <w:sz w:val="24"/>
                <w:szCs w:val="24"/>
              </w:rPr>
              <w:lastRenderedPageBreak/>
              <w:t>отчетного периода</w:t>
            </w:r>
            <w:r w:rsidRPr="00C11517">
              <w:rPr>
                <w:rFonts w:ascii="Times New Roman" w:hAnsi="Times New Roman"/>
                <w:color w:val="auto"/>
                <w:sz w:val="24"/>
                <w:szCs w:val="24"/>
                <w:vertAlign w:val="superscript"/>
              </w:rPr>
              <w:t>46</w:t>
            </w:r>
          </w:p>
        </w:tc>
        <w:tc>
          <w:tcPr>
            <w:tcW w:w="1134" w:type="dxa"/>
            <w:vAlign w:val="center"/>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Прогнозное значение на конец </w:t>
            </w:r>
            <w:r w:rsidRPr="00C11517">
              <w:rPr>
                <w:rFonts w:ascii="Times New Roman" w:hAnsi="Times New Roman"/>
                <w:color w:val="auto"/>
                <w:sz w:val="24"/>
                <w:szCs w:val="24"/>
              </w:rPr>
              <w:lastRenderedPageBreak/>
              <w:t>отчетного периода</w:t>
            </w:r>
            <w:r w:rsidRPr="00C11517">
              <w:rPr>
                <w:rFonts w:ascii="Times New Roman" w:hAnsi="Times New Roman"/>
                <w:color w:val="auto"/>
                <w:sz w:val="24"/>
                <w:szCs w:val="24"/>
                <w:vertAlign w:val="superscript"/>
              </w:rPr>
              <w:footnoteReference w:id="41"/>
            </w:r>
          </w:p>
        </w:tc>
        <w:tc>
          <w:tcPr>
            <w:tcW w:w="993" w:type="dxa"/>
            <w:vAlign w:val="center"/>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Подтверждающий документ</w:t>
            </w:r>
          </w:p>
        </w:tc>
        <w:tc>
          <w:tcPr>
            <w:tcW w:w="992" w:type="dxa"/>
            <w:vAlign w:val="center"/>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Плановое значение на конец </w:t>
            </w:r>
            <w:r w:rsidRPr="00C11517">
              <w:rPr>
                <w:rFonts w:ascii="Times New Roman" w:hAnsi="Times New Roman"/>
                <w:color w:val="auto"/>
                <w:sz w:val="24"/>
                <w:szCs w:val="24"/>
              </w:rPr>
              <w:lastRenderedPageBreak/>
              <w:t>текущего года</w:t>
            </w:r>
            <w:r w:rsidRPr="00C11517">
              <w:rPr>
                <w:rFonts w:ascii="Times New Roman" w:hAnsi="Times New Roman"/>
                <w:color w:val="auto"/>
                <w:sz w:val="24"/>
                <w:szCs w:val="24"/>
                <w:vertAlign w:val="superscript"/>
              </w:rPr>
              <w:footnoteReference w:id="42"/>
            </w:r>
          </w:p>
        </w:tc>
        <w:tc>
          <w:tcPr>
            <w:tcW w:w="991" w:type="dxa"/>
            <w:vAlign w:val="center"/>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Информационная </w:t>
            </w:r>
            <w:r w:rsidRPr="00C11517">
              <w:rPr>
                <w:rFonts w:ascii="Times New Roman" w:hAnsi="Times New Roman"/>
                <w:color w:val="auto"/>
                <w:sz w:val="24"/>
                <w:szCs w:val="24"/>
              </w:rPr>
              <w:lastRenderedPageBreak/>
              <w:t>система</w:t>
            </w:r>
            <w:r w:rsidRPr="00C11517">
              <w:rPr>
                <w:rFonts w:ascii="Times New Roman" w:hAnsi="Times New Roman"/>
                <w:color w:val="auto"/>
                <w:sz w:val="24"/>
                <w:szCs w:val="24"/>
                <w:vertAlign w:val="superscript"/>
              </w:rPr>
              <w:footnoteReference w:id="43"/>
            </w:r>
          </w:p>
        </w:tc>
        <w:tc>
          <w:tcPr>
            <w:tcW w:w="1134" w:type="dxa"/>
            <w:vAlign w:val="center"/>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Прогнозное значение на конец </w:t>
            </w:r>
            <w:r w:rsidRPr="00C11517">
              <w:rPr>
                <w:rFonts w:ascii="Times New Roman" w:hAnsi="Times New Roman"/>
                <w:color w:val="auto"/>
                <w:sz w:val="24"/>
                <w:szCs w:val="24"/>
              </w:rPr>
              <w:lastRenderedPageBreak/>
              <w:t>текущего года</w:t>
            </w:r>
            <w:r w:rsidRPr="00C11517">
              <w:rPr>
                <w:rFonts w:ascii="Times New Roman" w:hAnsi="Times New Roman"/>
                <w:color w:val="auto"/>
                <w:sz w:val="24"/>
                <w:szCs w:val="24"/>
                <w:vertAlign w:val="superscript"/>
              </w:rPr>
              <w:t>45</w:t>
            </w:r>
          </w:p>
        </w:tc>
        <w:tc>
          <w:tcPr>
            <w:tcW w:w="2268" w:type="dxa"/>
            <w:vAlign w:val="center"/>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Комментарий</w:t>
            </w:r>
            <w:r w:rsidRPr="00C11517">
              <w:rPr>
                <w:rFonts w:ascii="Times New Roman" w:hAnsi="Times New Roman"/>
                <w:color w:val="auto"/>
                <w:sz w:val="24"/>
                <w:szCs w:val="24"/>
                <w:vertAlign w:val="superscript"/>
              </w:rPr>
              <w:footnoteReference w:id="44"/>
            </w:r>
          </w:p>
        </w:tc>
      </w:tr>
      <w:tr w:rsidR="00AA1AA4" w:rsidRPr="00C11517" w:rsidTr="00AA1AA4">
        <w:trPr>
          <w:jc w:val="center"/>
        </w:trPr>
        <w:tc>
          <w:tcPr>
            <w:tcW w:w="567" w:type="dxa"/>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1</w:t>
            </w:r>
          </w:p>
        </w:tc>
        <w:tc>
          <w:tcPr>
            <w:tcW w:w="1276" w:type="dxa"/>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1275" w:type="dxa"/>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993" w:type="dxa"/>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1134" w:type="dxa"/>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993" w:type="dxa"/>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c>
          <w:tcPr>
            <w:tcW w:w="992" w:type="dxa"/>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7</w:t>
            </w:r>
          </w:p>
        </w:tc>
        <w:tc>
          <w:tcPr>
            <w:tcW w:w="1134" w:type="dxa"/>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8</w:t>
            </w:r>
          </w:p>
        </w:tc>
        <w:tc>
          <w:tcPr>
            <w:tcW w:w="1134" w:type="dxa"/>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9</w:t>
            </w:r>
          </w:p>
        </w:tc>
        <w:tc>
          <w:tcPr>
            <w:tcW w:w="993" w:type="dxa"/>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10</w:t>
            </w:r>
          </w:p>
        </w:tc>
        <w:tc>
          <w:tcPr>
            <w:tcW w:w="992" w:type="dxa"/>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991" w:type="dxa"/>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12</w:t>
            </w:r>
          </w:p>
        </w:tc>
        <w:tc>
          <w:tcPr>
            <w:tcW w:w="1134" w:type="dxa"/>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13</w:t>
            </w:r>
          </w:p>
        </w:tc>
        <w:tc>
          <w:tcPr>
            <w:tcW w:w="2268" w:type="dxa"/>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14</w:t>
            </w:r>
          </w:p>
        </w:tc>
      </w:tr>
      <w:tr w:rsidR="00AA1AA4" w:rsidRPr="00C11517" w:rsidTr="00AA1AA4">
        <w:trPr>
          <w:jc w:val="center"/>
        </w:trPr>
        <w:tc>
          <w:tcPr>
            <w:tcW w:w="567" w:type="dxa"/>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76" w:type="dxa"/>
          </w:tcPr>
          <w:p w:rsidR="00AA1AA4" w:rsidRPr="00C11517" w:rsidRDefault="00AA1AA4" w:rsidP="00AA1AA4">
            <w:pPr>
              <w:spacing w:after="0" w:line="240" w:lineRule="auto"/>
              <w:jc w:val="center"/>
              <w:rPr>
                <w:rFonts w:ascii="Times New Roman" w:hAnsi="Times New Roman"/>
                <w:i/>
                <w:color w:val="auto"/>
                <w:sz w:val="24"/>
                <w:szCs w:val="24"/>
              </w:rPr>
            </w:pPr>
          </w:p>
        </w:tc>
        <w:tc>
          <w:tcPr>
            <w:tcW w:w="14033" w:type="dxa"/>
            <w:gridSpan w:val="12"/>
          </w:tcPr>
          <w:p w:rsidR="00AA1AA4" w:rsidRPr="00C11517" w:rsidRDefault="00AA1AA4" w:rsidP="00AA1AA4">
            <w:pPr>
              <w:spacing w:after="0" w:line="240" w:lineRule="auto"/>
              <w:jc w:val="center"/>
              <w:rPr>
                <w:rFonts w:ascii="Times New Roman" w:hAnsi="Times New Roman"/>
                <w:i/>
                <w:color w:val="auto"/>
                <w:sz w:val="24"/>
                <w:szCs w:val="24"/>
              </w:rPr>
            </w:pPr>
            <w:r w:rsidRPr="00C11517">
              <w:rPr>
                <w:rFonts w:ascii="Times New Roman" w:hAnsi="Times New Roman"/>
                <w:i/>
                <w:color w:val="auto"/>
                <w:sz w:val="24"/>
                <w:szCs w:val="24"/>
              </w:rPr>
              <w:t>Задача комплекса процессных мероприятий «</w:t>
            </w:r>
            <w:r w:rsidRPr="00970E18">
              <w:rPr>
                <w:rFonts w:ascii="Times New Roman" w:hAnsi="Times New Roman"/>
                <w:sz w:val="24"/>
                <w:szCs w:val="24"/>
              </w:rPr>
              <w:t>Обеспечено повышение качества управления бюджетным процессом</w:t>
            </w:r>
            <w:r w:rsidRPr="00C11517">
              <w:rPr>
                <w:rFonts w:ascii="Times New Roman" w:hAnsi="Times New Roman"/>
                <w:i/>
                <w:color w:val="auto"/>
                <w:sz w:val="24"/>
                <w:szCs w:val="24"/>
              </w:rPr>
              <w:t>»</w:t>
            </w:r>
          </w:p>
        </w:tc>
      </w:tr>
      <w:tr w:rsidR="00AA1AA4" w:rsidRPr="00C11517" w:rsidTr="00187C18">
        <w:trPr>
          <w:jc w:val="center"/>
        </w:trPr>
        <w:tc>
          <w:tcPr>
            <w:tcW w:w="567" w:type="dxa"/>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276" w:type="dxa"/>
            <w:shd w:val="clear" w:color="auto" w:fill="92D050"/>
          </w:tcPr>
          <w:p w:rsidR="00AA1AA4" w:rsidRPr="00C11517" w:rsidRDefault="00AA1AA4" w:rsidP="00AA1AA4">
            <w:pPr>
              <w:spacing w:after="0" w:line="240" w:lineRule="auto"/>
              <w:jc w:val="center"/>
              <w:rPr>
                <w:rFonts w:ascii="Times New Roman" w:hAnsi="Times New Roman"/>
                <w:color w:val="auto"/>
                <w:sz w:val="24"/>
                <w:szCs w:val="24"/>
              </w:rPr>
            </w:pPr>
          </w:p>
        </w:tc>
        <w:tc>
          <w:tcPr>
            <w:tcW w:w="1275" w:type="dxa"/>
            <w:vAlign w:val="center"/>
          </w:tcPr>
          <w:p w:rsidR="00AA1AA4" w:rsidRPr="00C11517" w:rsidRDefault="00AA1AA4" w:rsidP="00AA1AA4">
            <w:pPr>
              <w:spacing w:after="0" w:line="240" w:lineRule="auto"/>
              <w:rPr>
                <w:rFonts w:ascii="Times New Roman" w:hAnsi="Times New Roman"/>
                <w:i/>
                <w:color w:val="auto"/>
                <w:sz w:val="24"/>
                <w:szCs w:val="24"/>
              </w:rPr>
            </w:pPr>
            <w:r w:rsidRPr="00B458FC">
              <w:rPr>
                <w:rFonts w:ascii="Times New Roman" w:hAnsi="Times New Roman"/>
                <w:sz w:val="24"/>
                <w:szCs w:val="24"/>
              </w:rPr>
              <w:t xml:space="preserve">Уровень исполнения расходных обязательств бюджета </w:t>
            </w:r>
            <w:r>
              <w:rPr>
                <w:rFonts w:ascii="Times New Roman" w:hAnsi="Times New Roman"/>
                <w:sz w:val="24"/>
                <w:szCs w:val="24"/>
              </w:rPr>
              <w:t xml:space="preserve">Денисовского сельского поселения </w:t>
            </w:r>
            <w:r w:rsidRPr="00B458FC">
              <w:rPr>
                <w:rFonts w:ascii="Times New Roman" w:hAnsi="Times New Roman"/>
                <w:sz w:val="24"/>
                <w:szCs w:val="24"/>
              </w:rPr>
              <w:t>Ремонтненского района</w:t>
            </w:r>
          </w:p>
        </w:tc>
        <w:tc>
          <w:tcPr>
            <w:tcW w:w="993" w:type="dxa"/>
          </w:tcPr>
          <w:p w:rsidR="00AA1AA4" w:rsidRPr="00C11517"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КМП</w:t>
            </w:r>
          </w:p>
        </w:tc>
        <w:tc>
          <w:tcPr>
            <w:tcW w:w="1134" w:type="dxa"/>
          </w:tcPr>
          <w:p w:rsidR="00AA1AA4" w:rsidRPr="00C11517"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убывания</w:t>
            </w:r>
          </w:p>
        </w:tc>
        <w:tc>
          <w:tcPr>
            <w:tcW w:w="993" w:type="dxa"/>
          </w:tcPr>
          <w:p w:rsidR="00AA1AA4" w:rsidRPr="00C11517"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процентов</w:t>
            </w:r>
          </w:p>
        </w:tc>
        <w:tc>
          <w:tcPr>
            <w:tcW w:w="992" w:type="dxa"/>
          </w:tcPr>
          <w:p w:rsidR="00AA1AA4" w:rsidRPr="00C11517"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95</w:t>
            </w:r>
          </w:p>
        </w:tc>
        <w:tc>
          <w:tcPr>
            <w:tcW w:w="1134" w:type="dxa"/>
          </w:tcPr>
          <w:p w:rsidR="00AA1AA4" w:rsidRPr="00C11517"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134" w:type="dxa"/>
          </w:tcPr>
          <w:p w:rsidR="00AA1AA4" w:rsidRPr="00C11517"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95</w:t>
            </w:r>
          </w:p>
        </w:tc>
        <w:tc>
          <w:tcPr>
            <w:tcW w:w="993" w:type="dxa"/>
          </w:tcPr>
          <w:p w:rsidR="00AA1AA4" w:rsidRPr="00C11517"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992" w:type="dxa"/>
          </w:tcPr>
          <w:p w:rsidR="00AA1AA4" w:rsidRPr="00C11517"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95</w:t>
            </w:r>
          </w:p>
        </w:tc>
        <w:tc>
          <w:tcPr>
            <w:tcW w:w="991" w:type="dxa"/>
          </w:tcPr>
          <w:p w:rsidR="00AA1AA4" w:rsidRPr="00C11517"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134" w:type="dxa"/>
          </w:tcPr>
          <w:p w:rsidR="00AA1AA4" w:rsidRPr="00C11517"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2268" w:type="dxa"/>
          </w:tcPr>
          <w:p w:rsidR="00AA1AA4" w:rsidRPr="00C11517"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r w:rsidR="00AA1AA4" w:rsidRPr="00C11517" w:rsidTr="00187C18">
        <w:trPr>
          <w:jc w:val="center"/>
        </w:trPr>
        <w:tc>
          <w:tcPr>
            <w:tcW w:w="567" w:type="dxa"/>
          </w:tcPr>
          <w:p w:rsidR="00AA1AA4" w:rsidRPr="00C11517" w:rsidRDefault="00AA1AA4" w:rsidP="00AA1AA4">
            <w:pPr>
              <w:spacing w:after="0" w:line="240" w:lineRule="auto"/>
              <w:jc w:val="center"/>
              <w:rPr>
                <w:rFonts w:ascii="Times New Roman" w:hAnsi="Times New Roman"/>
                <w:color w:val="auto"/>
                <w:sz w:val="24"/>
                <w:szCs w:val="24"/>
              </w:rPr>
            </w:pPr>
          </w:p>
        </w:tc>
        <w:tc>
          <w:tcPr>
            <w:tcW w:w="1276" w:type="dxa"/>
            <w:shd w:val="clear" w:color="auto" w:fill="92D050"/>
          </w:tcPr>
          <w:p w:rsidR="00AA1AA4" w:rsidRPr="00C11517" w:rsidRDefault="00AA1AA4" w:rsidP="00AA1AA4">
            <w:pPr>
              <w:spacing w:after="0" w:line="240" w:lineRule="auto"/>
              <w:jc w:val="center"/>
              <w:rPr>
                <w:rFonts w:ascii="Times New Roman" w:hAnsi="Times New Roman"/>
                <w:color w:val="auto"/>
                <w:sz w:val="24"/>
                <w:szCs w:val="24"/>
              </w:rPr>
            </w:pPr>
          </w:p>
        </w:tc>
        <w:tc>
          <w:tcPr>
            <w:tcW w:w="1275" w:type="dxa"/>
            <w:vAlign w:val="center"/>
          </w:tcPr>
          <w:p w:rsidR="00AA1AA4" w:rsidRPr="00B458FC" w:rsidRDefault="00AA1AA4" w:rsidP="00AA1AA4">
            <w:pPr>
              <w:spacing w:after="0" w:line="240" w:lineRule="auto"/>
              <w:rPr>
                <w:rFonts w:ascii="Times New Roman" w:hAnsi="Times New Roman"/>
                <w:sz w:val="24"/>
                <w:szCs w:val="24"/>
              </w:rPr>
            </w:pPr>
            <w:r w:rsidRPr="00B458FC">
              <w:rPr>
                <w:rFonts w:ascii="Times New Roman" w:hAnsi="Times New Roman"/>
                <w:sz w:val="24"/>
                <w:szCs w:val="24"/>
              </w:rPr>
              <w:t xml:space="preserve">Доля просроченной кредиторской задолженности в </w:t>
            </w:r>
            <w:r w:rsidRPr="00B458FC">
              <w:rPr>
                <w:rFonts w:ascii="Times New Roman" w:hAnsi="Times New Roman"/>
                <w:sz w:val="24"/>
                <w:szCs w:val="24"/>
              </w:rPr>
              <w:lastRenderedPageBreak/>
              <w:t xml:space="preserve">расходах бюджета </w:t>
            </w:r>
            <w:r>
              <w:rPr>
                <w:rFonts w:ascii="Times New Roman" w:hAnsi="Times New Roman"/>
                <w:sz w:val="24"/>
                <w:szCs w:val="24"/>
              </w:rPr>
              <w:t xml:space="preserve">Денисовского сельского поселения </w:t>
            </w:r>
            <w:r w:rsidRPr="00B458FC">
              <w:rPr>
                <w:rFonts w:ascii="Times New Roman" w:hAnsi="Times New Roman"/>
                <w:sz w:val="24"/>
                <w:szCs w:val="24"/>
              </w:rPr>
              <w:t>Ремонтненского района</w:t>
            </w:r>
          </w:p>
        </w:tc>
        <w:tc>
          <w:tcPr>
            <w:tcW w:w="993" w:type="dxa"/>
          </w:tcPr>
          <w:p w:rsidR="00AA1AA4" w:rsidRPr="00C11517"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lastRenderedPageBreak/>
              <w:t>КМП</w:t>
            </w:r>
          </w:p>
        </w:tc>
        <w:tc>
          <w:tcPr>
            <w:tcW w:w="1134" w:type="dxa"/>
          </w:tcPr>
          <w:p w:rsidR="00AA1AA4" w:rsidRPr="00C11517"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возрастания</w:t>
            </w:r>
          </w:p>
        </w:tc>
        <w:tc>
          <w:tcPr>
            <w:tcW w:w="993" w:type="dxa"/>
          </w:tcPr>
          <w:p w:rsidR="00AA1AA4" w:rsidRPr="00C11517"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процентов</w:t>
            </w:r>
          </w:p>
        </w:tc>
        <w:tc>
          <w:tcPr>
            <w:tcW w:w="992" w:type="dxa"/>
          </w:tcPr>
          <w:p w:rsidR="00AA1AA4"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0</w:t>
            </w:r>
          </w:p>
        </w:tc>
        <w:tc>
          <w:tcPr>
            <w:tcW w:w="1134" w:type="dxa"/>
          </w:tcPr>
          <w:p w:rsidR="00AA1AA4"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134" w:type="dxa"/>
          </w:tcPr>
          <w:p w:rsidR="00AA1AA4"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0</w:t>
            </w:r>
          </w:p>
        </w:tc>
        <w:tc>
          <w:tcPr>
            <w:tcW w:w="993" w:type="dxa"/>
          </w:tcPr>
          <w:p w:rsidR="00AA1AA4"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992" w:type="dxa"/>
          </w:tcPr>
          <w:p w:rsidR="00AA1AA4"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0</w:t>
            </w:r>
          </w:p>
        </w:tc>
        <w:tc>
          <w:tcPr>
            <w:tcW w:w="991" w:type="dxa"/>
          </w:tcPr>
          <w:p w:rsidR="00AA1AA4"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134" w:type="dxa"/>
          </w:tcPr>
          <w:p w:rsidR="00AA1AA4"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2268" w:type="dxa"/>
          </w:tcPr>
          <w:p w:rsidR="00AA1AA4" w:rsidRDefault="00AA1AA4" w:rsidP="00AA1AA4">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bl>
    <w:p w:rsidR="00AA1AA4" w:rsidRPr="00C11517" w:rsidRDefault="00AA1AA4" w:rsidP="00AA1AA4">
      <w:pPr>
        <w:ind w:right="536"/>
        <w:contextualSpacing/>
        <w:jc w:val="right"/>
        <w:rPr>
          <w:rFonts w:ascii="Times New Roman" w:hAnsi="Times New Roman"/>
          <w:color w:val="auto"/>
          <w:sz w:val="24"/>
          <w:szCs w:val="24"/>
        </w:rPr>
      </w:pPr>
    </w:p>
    <w:p w:rsidR="00AA1AA4" w:rsidRPr="00C11517" w:rsidRDefault="00AA1AA4" w:rsidP="00AA1AA4">
      <w:pPr>
        <w:spacing w:after="160" w:line="264" w:lineRule="auto"/>
        <w:ind w:left="360"/>
        <w:jc w:val="center"/>
        <w:rPr>
          <w:rFonts w:ascii="Times New Roman" w:hAnsi="Times New Roman"/>
          <w:color w:val="auto"/>
          <w:sz w:val="24"/>
          <w:szCs w:val="24"/>
        </w:rPr>
      </w:pPr>
      <w:r w:rsidRPr="00C11517">
        <w:rPr>
          <w:rFonts w:ascii="Times New Roman" w:hAnsi="Times New Roman"/>
          <w:color w:val="auto"/>
          <w:sz w:val="24"/>
          <w:szCs w:val="24"/>
        </w:rPr>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436"/>
      </w:tblGrid>
      <w:tr w:rsidR="00AA1AA4" w:rsidRPr="00C11517" w:rsidTr="00AA1AA4">
        <w:trPr>
          <w:trHeight w:val="986"/>
        </w:trPr>
        <w:tc>
          <w:tcPr>
            <w:tcW w:w="487" w:type="dxa"/>
            <w:vAlign w:val="center"/>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1408" w:type="dxa"/>
            <w:vAlign w:val="center"/>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Наименование мероприятия (результата) / контрольной точки</w:t>
            </w:r>
          </w:p>
        </w:tc>
        <w:tc>
          <w:tcPr>
            <w:tcW w:w="801" w:type="dxa"/>
            <w:vAlign w:val="center"/>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Единица измерения </w:t>
            </w:r>
            <w:r w:rsidRPr="00C11517">
              <w:rPr>
                <w:rFonts w:ascii="Times New Roman" w:hAnsi="Times New Roman"/>
                <w:color w:val="auto"/>
                <w:sz w:val="24"/>
                <w:szCs w:val="24"/>
              </w:rPr>
              <w:br/>
              <w:t>(по ОКЕИ)</w:t>
            </w:r>
          </w:p>
        </w:tc>
        <w:tc>
          <w:tcPr>
            <w:tcW w:w="1067" w:type="dxa"/>
            <w:vAlign w:val="center"/>
          </w:tcPr>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Уровень соответствия</w:t>
            </w:r>
          </w:p>
          <w:p w:rsidR="00AA1AA4" w:rsidRPr="00C11517" w:rsidRDefault="00AA1AA4" w:rsidP="00AA1AA4">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Декомпозированного мероприятия</w:t>
            </w:r>
          </w:p>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(результата)</w:t>
            </w:r>
          </w:p>
        </w:tc>
        <w:tc>
          <w:tcPr>
            <w:tcW w:w="800" w:type="dxa"/>
            <w:vAlign w:val="center"/>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Базовое значение</w:t>
            </w:r>
          </w:p>
        </w:tc>
        <w:tc>
          <w:tcPr>
            <w:tcW w:w="933" w:type="dxa"/>
            <w:vAlign w:val="center"/>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отчетного периода</w:t>
            </w:r>
          </w:p>
        </w:tc>
        <w:tc>
          <w:tcPr>
            <w:tcW w:w="1067" w:type="dxa"/>
            <w:vAlign w:val="center"/>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Фактическое значение на конец отчетного периода</w:t>
            </w:r>
          </w:p>
        </w:tc>
        <w:tc>
          <w:tcPr>
            <w:tcW w:w="1067" w:type="dxa"/>
            <w:vAlign w:val="center"/>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Прогнозное значение на конец отчетного периода</w:t>
            </w:r>
          </w:p>
        </w:tc>
        <w:tc>
          <w:tcPr>
            <w:tcW w:w="934" w:type="dxa"/>
            <w:vAlign w:val="center"/>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текущего года</w:t>
            </w:r>
            <w:r w:rsidRPr="00C11517">
              <w:rPr>
                <w:rFonts w:ascii="Times New Roman" w:hAnsi="Times New Roman"/>
                <w:color w:val="auto"/>
                <w:sz w:val="24"/>
                <w:szCs w:val="24"/>
                <w:vertAlign w:val="superscript"/>
              </w:rPr>
              <w:footnoteReference w:id="45"/>
            </w:r>
          </w:p>
        </w:tc>
        <w:tc>
          <w:tcPr>
            <w:tcW w:w="1067" w:type="dxa"/>
            <w:vAlign w:val="center"/>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Плановая дата наступления контрольной точки</w:t>
            </w:r>
          </w:p>
        </w:tc>
        <w:tc>
          <w:tcPr>
            <w:tcW w:w="1067" w:type="dxa"/>
            <w:vAlign w:val="center"/>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Фактическая дата наступления контрольной точки</w:t>
            </w:r>
            <w:r w:rsidRPr="00C11517">
              <w:rPr>
                <w:rFonts w:ascii="Times New Roman" w:hAnsi="Times New Roman"/>
                <w:color w:val="auto"/>
                <w:sz w:val="24"/>
                <w:szCs w:val="24"/>
                <w:vertAlign w:val="superscript"/>
              </w:rPr>
              <w:footnoteReference w:id="46"/>
            </w:r>
          </w:p>
        </w:tc>
        <w:tc>
          <w:tcPr>
            <w:tcW w:w="1067" w:type="dxa"/>
            <w:vAlign w:val="center"/>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Прогнозная дата наступления контрольной точки</w:t>
            </w:r>
            <w:r w:rsidRPr="00C11517">
              <w:rPr>
                <w:rFonts w:ascii="Times New Roman" w:hAnsi="Times New Roman"/>
                <w:color w:val="auto"/>
                <w:sz w:val="24"/>
                <w:szCs w:val="24"/>
                <w:vertAlign w:val="superscript"/>
              </w:rPr>
              <w:t>56</w:t>
            </w:r>
          </w:p>
        </w:tc>
        <w:tc>
          <w:tcPr>
            <w:tcW w:w="1200" w:type="dxa"/>
            <w:vAlign w:val="center"/>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Ответственный исполнитель (Фамилия И.О., должность)</w:t>
            </w:r>
          </w:p>
        </w:tc>
        <w:tc>
          <w:tcPr>
            <w:tcW w:w="934" w:type="dxa"/>
            <w:vAlign w:val="center"/>
          </w:tcPr>
          <w:p w:rsidR="00AA1AA4" w:rsidRPr="00C11517" w:rsidRDefault="00AA1AA4" w:rsidP="00AA1AA4">
            <w:pPr>
              <w:spacing w:after="0"/>
              <w:contextualSpacing/>
              <w:jc w:val="center"/>
              <w:rPr>
                <w:rFonts w:ascii="Times New Roman" w:hAnsi="Times New Roman"/>
                <w:color w:val="auto"/>
                <w:sz w:val="24"/>
                <w:szCs w:val="24"/>
              </w:rPr>
            </w:pPr>
            <w:proofErr w:type="spellStart"/>
            <w:r w:rsidRPr="00C11517">
              <w:rPr>
                <w:rFonts w:ascii="Times New Roman" w:hAnsi="Times New Roman"/>
                <w:color w:val="auto"/>
                <w:sz w:val="24"/>
                <w:szCs w:val="24"/>
              </w:rPr>
              <w:t>Подтверж</w:t>
            </w:r>
            <w:proofErr w:type="spellEnd"/>
            <w:r w:rsidRPr="00C11517">
              <w:rPr>
                <w:rFonts w:ascii="Times New Roman" w:hAnsi="Times New Roman"/>
                <w:color w:val="auto"/>
                <w:sz w:val="24"/>
                <w:szCs w:val="24"/>
              </w:rPr>
              <w:t>-дающий документ</w:t>
            </w:r>
            <w:r w:rsidRPr="00C11517">
              <w:rPr>
                <w:rFonts w:ascii="Times New Roman" w:hAnsi="Times New Roman"/>
                <w:color w:val="auto"/>
                <w:sz w:val="24"/>
                <w:szCs w:val="24"/>
                <w:vertAlign w:val="superscript"/>
              </w:rPr>
              <w:footnoteReference w:id="47"/>
            </w:r>
          </w:p>
        </w:tc>
        <w:tc>
          <w:tcPr>
            <w:tcW w:w="1436" w:type="dxa"/>
            <w:vAlign w:val="center"/>
          </w:tcPr>
          <w:p w:rsidR="00AA1AA4" w:rsidRPr="00C11517" w:rsidRDefault="00AA1AA4" w:rsidP="00AA1AA4">
            <w:pPr>
              <w:jc w:val="center"/>
              <w:rPr>
                <w:color w:val="auto"/>
                <w:sz w:val="24"/>
                <w:szCs w:val="24"/>
              </w:rPr>
            </w:pPr>
            <w:r w:rsidRPr="00C11517">
              <w:rPr>
                <w:rFonts w:ascii="Times New Roman" w:hAnsi="Times New Roman"/>
                <w:color w:val="auto"/>
                <w:sz w:val="24"/>
                <w:szCs w:val="24"/>
              </w:rPr>
              <w:t>Комментарий</w:t>
            </w:r>
            <w:r w:rsidRPr="00C11517">
              <w:rPr>
                <w:rFonts w:ascii="Times New Roman" w:hAnsi="Times New Roman"/>
                <w:color w:val="auto"/>
                <w:sz w:val="24"/>
                <w:szCs w:val="24"/>
                <w:vertAlign w:val="superscript"/>
              </w:rPr>
              <w:footnoteReference w:id="48"/>
            </w:r>
          </w:p>
        </w:tc>
      </w:tr>
      <w:tr w:rsidR="00AA1AA4" w:rsidRPr="00C11517" w:rsidTr="00AA1AA4">
        <w:trPr>
          <w:trHeight w:val="181"/>
        </w:trPr>
        <w:tc>
          <w:tcPr>
            <w:tcW w:w="487" w:type="dxa"/>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408" w:type="dxa"/>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2</w:t>
            </w:r>
          </w:p>
        </w:tc>
        <w:tc>
          <w:tcPr>
            <w:tcW w:w="801" w:type="dxa"/>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3</w:t>
            </w:r>
          </w:p>
        </w:tc>
        <w:tc>
          <w:tcPr>
            <w:tcW w:w="1067" w:type="dxa"/>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4</w:t>
            </w:r>
          </w:p>
        </w:tc>
        <w:tc>
          <w:tcPr>
            <w:tcW w:w="800" w:type="dxa"/>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5</w:t>
            </w:r>
          </w:p>
        </w:tc>
        <w:tc>
          <w:tcPr>
            <w:tcW w:w="933" w:type="dxa"/>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6</w:t>
            </w:r>
          </w:p>
        </w:tc>
        <w:tc>
          <w:tcPr>
            <w:tcW w:w="1067" w:type="dxa"/>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7</w:t>
            </w:r>
          </w:p>
        </w:tc>
        <w:tc>
          <w:tcPr>
            <w:tcW w:w="1067" w:type="dxa"/>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8</w:t>
            </w:r>
          </w:p>
        </w:tc>
        <w:tc>
          <w:tcPr>
            <w:tcW w:w="934" w:type="dxa"/>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9</w:t>
            </w:r>
          </w:p>
        </w:tc>
        <w:tc>
          <w:tcPr>
            <w:tcW w:w="1067" w:type="dxa"/>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10</w:t>
            </w:r>
          </w:p>
        </w:tc>
        <w:tc>
          <w:tcPr>
            <w:tcW w:w="1067" w:type="dxa"/>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067" w:type="dxa"/>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12</w:t>
            </w:r>
          </w:p>
        </w:tc>
        <w:tc>
          <w:tcPr>
            <w:tcW w:w="1200" w:type="dxa"/>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13</w:t>
            </w:r>
          </w:p>
        </w:tc>
        <w:tc>
          <w:tcPr>
            <w:tcW w:w="934" w:type="dxa"/>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14</w:t>
            </w:r>
          </w:p>
        </w:tc>
        <w:tc>
          <w:tcPr>
            <w:tcW w:w="1436" w:type="dxa"/>
          </w:tcPr>
          <w:p w:rsidR="00AA1AA4" w:rsidRPr="00C11517" w:rsidRDefault="00AA1AA4" w:rsidP="00AA1AA4">
            <w:pPr>
              <w:rPr>
                <w:color w:val="auto"/>
                <w:sz w:val="24"/>
                <w:szCs w:val="24"/>
              </w:rPr>
            </w:pPr>
            <w:r w:rsidRPr="00C11517">
              <w:rPr>
                <w:rFonts w:ascii="Times New Roman" w:hAnsi="Times New Roman"/>
                <w:color w:val="auto"/>
                <w:sz w:val="24"/>
                <w:szCs w:val="24"/>
              </w:rPr>
              <w:t>15</w:t>
            </w:r>
          </w:p>
        </w:tc>
      </w:tr>
      <w:tr w:rsidR="00AA1AA4" w:rsidRPr="00C11517" w:rsidTr="00AA1AA4">
        <w:trPr>
          <w:trHeight w:val="170"/>
        </w:trPr>
        <w:tc>
          <w:tcPr>
            <w:tcW w:w="487" w:type="dxa"/>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4848" w:type="dxa"/>
            <w:gridSpan w:val="14"/>
          </w:tcPr>
          <w:p w:rsidR="00AA1AA4" w:rsidRPr="00C11517" w:rsidRDefault="00AA1AA4" w:rsidP="00AA1AA4">
            <w:pPr>
              <w:spacing w:after="0"/>
              <w:contextualSpacing/>
              <w:jc w:val="center"/>
              <w:rPr>
                <w:rFonts w:ascii="Times New Roman" w:hAnsi="Times New Roman"/>
                <w:i/>
                <w:color w:val="auto"/>
                <w:sz w:val="24"/>
                <w:szCs w:val="24"/>
              </w:rPr>
            </w:pPr>
            <w:r w:rsidRPr="00C11517">
              <w:rPr>
                <w:rFonts w:ascii="Times New Roman" w:hAnsi="Times New Roman"/>
                <w:i/>
                <w:color w:val="auto"/>
                <w:sz w:val="24"/>
                <w:szCs w:val="24"/>
              </w:rPr>
              <w:t>Наименование задачи комплекса процессных мероприятий</w:t>
            </w:r>
            <w:r w:rsidRPr="00616D24">
              <w:rPr>
                <w:rFonts w:ascii="Times New Roman" w:hAnsi="Times New Roman"/>
                <w:sz w:val="24"/>
                <w:szCs w:val="24"/>
              </w:rPr>
              <w:t xml:space="preserve"> </w:t>
            </w:r>
            <w:r>
              <w:rPr>
                <w:rFonts w:ascii="Times New Roman" w:hAnsi="Times New Roman"/>
                <w:sz w:val="24"/>
                <w:szCs w:val="24"/>
              </w:rPr>
              <w:t>«</w:t>
            </w:r>
            <w:r w:rsidRPr="00632C8A">
              <w:rPr>
                <w:rFonts w:ascii="Times New Roman" w:hAnsi="Times New Roman"/>
                <w:sz w:val="24"/>
                <w:szCs w:val="24"/>
              </w:rPr>
              <w:t>Обеспечено повышение качества управления бюджетным процессом</w:t>
            </w:r>
            <w:r>
              <w:rPr>
                <w:rFonts w:ascii="Times New Roman" w:hAnsi="Times New Roman"/>
                <w:sz w:val="24"/>
                <w:szCs w:val="24"/>
              </w:rPr>
              <w:t>»</w:t>
            </w:r>
          </w:p>
        </w:tc>
      </w:tr>
      <w:tr w:rsidR="00AA1AA4" w:rsidRPr="004B4601" w:rsidTr="00AA1AA4">
        <w:trPr>
          <w:trHeight w:val="363"/>
        </w:trPr>
        <w:tc>
          <w:tcPr>
            <w:tcW w:w="487" w:type="dxa"/>
          </w:tcPr>
          <w:p w:rsidR="00AA1AA4" w:rsidRPr="004B4601" w:rsidRDefault="00AA1AA4" w:rsidP="00AA1AA4">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lastRenderedPageBreak/>
              <w:t>1.1</w:t>
            </w:r>
          </w:p>
        </w:tc>
        <w:tc>
          <w:tcPr>
            <w:tcW w:w="1408" w:type="dxa"/>
          </w:tcPr>
          <w:p w:rsidR="00AA1AA4" w:rsidRPr="004B4601" w:rsidRDefault="001B39D2" w:rsidP="001B39D2">
            <w:pPr>
              <w:spacing w:after="0"/>
              <w:contextualSpacing/>
              <w:rPr>
                <w:rFonts w:ascii="Times New Roman" w:hAnsi="Times New Roman"/>
                <w:color w:val="auto"/>
                <w:sz w:val="24"/>
                <w:szCs w:val="24"/>
              </w:rPr>
            </w:pPr>
            <w:r w:rsidRPr="004B4601">
              <w:rPr>
                <w:rFonts w:ascii="Times New Roman" w:hAnsi="Times New Roman"/>
                <w:sz w:val="24"/>
                <w:szCs w:val="24"/>
              </w:rPr>
              <w:t>Мероприятие (результат) "Обеспечена деятельность Администрации Денисовского сельского поселения"</w:t>
            </w:r>
          </w:p>
        </w:tc>
        <w:tc>
          <w:tcPr>
            <w:tcW w:w="801" w:type="dxa"/>
          </w:tcPr>
          <w:p w:rsidR="00AA1AA4" w:rsidRPr="004B4601" w:rsidRDefault="00095016" w:rsidP="00AA1AA4">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единиц</w:t>
            </w:r>
          </w:p>
        </w:tc>
        <w:tc>
          <w:tcPr>
            <w:tcW w:w="1067" w:type="dxa"/>
          </w:tcPr>
          <w:p w:rsidR="00AA1AA4" w:rsidRPr="004B4601" w:rsidRDefault="00AA1AA4" w:rsidP="00AA1AA4">
            <w:pPr>
              <w:spacing w:after="0"/>
              <w:contextualSpacing/>
              <w:jc w:val="center"/>
              <w:rPr>
                <w:rFonts w:ascii="Times New Roman" w:hAnsi="Times New Roman"/>
                <w:color w:val="auto"/>
                <w:sz w:val="24"/>
                <w:szCs w:val="24"/>
              </w:rPr>
            </w:pPr>
          </w:p>
        </w:tc>
        <w:tc>
          <w:tcPr>
            <w:tcW w:w="800" w:type="dxa"/>
          </w:tcPr>
          <w:p w:rsidR="00AA1AA4" w:rsidRPr="004B4601" w:rsidRDefault="00095016" w:rsidP="00AA1AA4">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1</w:t>
            </w:r>
          </w:p>
        </w:tc>
        <w:tc>
          <w:tcPr>
            <w:tcW w:w="933" w:type="dxa"/>
          </w:tcPr>
          <w:p w:rsidR="00AA1AA4" w:rsidRPr="004B4601" w:rsidRDefault="00095016" w:rsidP="00AA1AA4">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1</w:t>
            </w:r>
          </w:p>
        </w:tc>
        <w:tc>
          <w:tcPr>
            <w:tcW w:w="1067" w:type="dxa"/>
          </w:tcPr>
          <w:p w:rsidR="00AA1AA4" w:rsidRPr="004B4601" w:rsidRDefault="00095016" w:rsidP="00AA1AA4">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1</w:t>
            </w:r>
          </w:p>
        </w:tc>
        <w:tc>
          <w:tcPr>
            <w:tcW w:w="1067" w:type="dxa"/>
          </w:tcPr>
          <w:p w:rsidR="00AA1AA4" w:rsidRPr="004B4601" w:rsidRDefault="00095016" w:rsidP="00AA1AA4">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1</w:t>
            </w:r>
          </w:p>
        </w:tc>
        <w:tc>
          <w:tcPr>
            <w:tcW w:w="934" w:type="dxa"/>
          </w:tcPr>
          <w:p w:rsidR="00AA1AA4" w:rsidRPr="004B4601" w:rsidRDefault="00095016" w:rsidP="00AA1AA4">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1</w:t>
            </w:r>
          </w:p>
        </w:tc>
        <w:tc>
          <w:tcPr>
            <w:tcW w:w="1067" w:type="dxa"/>
          </w:tcPr>
          <w:p w:rsidR="00AA1AA4" w:rsidRPr="004B4601" w:rsidRDefault="00095016" w:rsidP="00AA1AA4">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067" w:type="dxa"/>
          </w:tcPr>
          <w:p w:rsidR="00AA1AA4" w:rsidRPr="004B4601" w:rsidRDefault="00AA1AA4" w:rsidP="00AA1AA4">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AA1AA4" w:rsidRPr="004B4601" w:rsidRDefault="00095016" w:rsidP="00AA1AA4">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200" w:type="dxa"/>
          </w:tcPr>
          <w:p w:rsidR="00AA1AA4" w:rsidRPr="004B4601" w:rsidRDefault="00740179" w:rsidP="00AA1AA4">
            <w:pPr>
              <w:spacing w:after="0"/>
              <w:contextualSpacing/>
              <w:jc w:val="center"/>
              <w:rPr>
                <w:rFonts w:ascii="Times New Roman" w:hAnsi="Times New Roman"/>
                <w:color w:val="auto"/>
                <w:sz w:val="24"/>
                <w:szCs w:val="24"/>
              </w:rPr>
            </w:pPr>
            <w:r w:rsidRPr="004B4601">
              <w:rPr>
                <w:rFonts w:ascii="Times New Roman" w:hAnsi="Times New Roman"/>
                <w:sz w:val="24"/>
                <w:szCs w:val="24"/>
              </w:rPr>
              <w:t>Администрация Денисовского сельского поселения</w:t>
            </w:r>
          </w:p>
        </w:tc>
        <w:tc>
          <w:tcPr>
            <w:tcW w:w="934" w:type="dxa"/>
          </w:tcPr>
          <w:p w:rsidR="00AA1AA4" w:rsidRPr="004B4601" w:rsidRDefault="00AA1AA4" w:rsidP="00AA1AA4">
            <w:pPr>
              <w:spacing w:after="0"/>
              <w:contextualSpacing/>
              <w:jc w:val="center"/>
              <w:rPr>
                <w:rFonts w:ascii="Times New Roman" w:hAnsi="Times New Roman"/>
                <w:color w:val="auto"/>
                <w:sz w:val="24"/>
                <w:szCs w:val="24"/>
              </w:rPr>
            </w:pPr>
          </w:p>
        </w:tc>
        <w:tc>
          <w:tcPr>
            <w:tcW w:w="1436" w:type="dxa"/>
          </w:tcPr>
          <w:p w:rsidR="00AA1AA4" w:rsidRPr="004B4601" w:rsidRDefault="00AA1AA4" w:rsidP="00AA1AA4">
            <w:pPr>
              <w:rPr>
                <w:color w:val="auto"/>
                <w:sz w:val="24"/>
                <w:szCs w:val="24"/>
              </w:rPr>
            </w:pPr>
          </w:p>
        </w:tc>
      </w:tr>
      <w:tr w:rsidR="001B39D2" w:rsidRPr="00C11517" w:rsidTr="00AA1AA4">
        <w:trPr>
          <w:trHeight w:val="352"/>
        </w:trPr>
        <w:tc>
          <w:tcPr>
            <w:tcW w:w="487" w:type="dxa"/>
          </w:tcPr>
          <w:p w:rsidR="001B39D2" w:rsidRPr="004B4601" w:rsidRDefault="001B39D2" w:rsidP="001B39D2">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1.1.1</w:t>
            </w:r>
          </w:p>
        </w:tc>
        <w:tc>
          <w:tcPr>
            <w:tcW w:w="1408" w:type="dxa"/>
          </w:tcPr>
          <w:p w:rsidR="001B39D2" w:rsidRPr="004B4601" w:rsidRDefault="001B39D2" w:rsidP="001B39D2">
            <w:pPr>
              <w:spacing w:after="0" w:line="240" w:lineRule="auto"/>
              <w:rPr>
                <w:rFonts w:ascii="Times New Roman" w:hAnsi="Times New Roman"/>
                <w:sz w:val="24"/>
                <w:szCs w:val="24"/>
              </w:rPr>
            </w:pPr>
            <w:r w:rsidRPr="004B4601">
              <w:rPr>
                <w:rFonts w:ascii="Times New Roman" w:hAnsi="Times New Roman"/>
                <w:sz w:val="24"/>
                <w:szCs w:val="24"/>
              </w:rPr>
              <w:t xml:space="preserve">Контрольная точка 1.1. Проведены закупки товаров, работ, услуг в соответствии с Федеральным законом от 05.04.2013 № 44-ФЗ "О контрактной системе в </w:t>
            </w:r>
            <w:r w:rsidRPr="004B4601">
              <w:rPr>
                <w:rFonts w:ascii="Times New Roman" w:hAnsi="Times New Roman"/>
                <w:sz w:val="24"/>
                <w:szCs w:val="24"/>
              </w:rPr>
              <w:lastRenderedPageBreak/>
              <w:t>сфере закупок товаров, работ, услуг для обеспечения государственных и муниципальных нужд" для обеспечения нужд Администрации Денисовского сельского поселения в соответствии с утвержденным планом - графиком закупок</w:t>
            </w:r>
          </w:p>
        </w:tc>
        <w:tc>
          <w:tcPr>
            <w:tcW w:w="801" w:type="dxa"/>
          </w:tcPr>
          <w:p w:rsidR="001B39D2" w:rsidRPr="004B4601" w:rsidRDefault="001B39D2" w:rsidP="001B39D2">
            <w:pPr>
              <w:spacing w:after="0"/>
              <w:contextualSpacing/>
              <w:jc w:val="center"/>
              <w:rPr>
                <w:rFonts w:ascii="Times New Roman" w:hAnsi="Times New Roman"/>
                <w:color w:val="auto"/>
                <w:sz w:val="24"/>
                <w:szCs w:val="24"/>
              </w:rPr>
            </w:pPr>
          </w:p>
        </w:tc>
        <w:tc>
          <w:tcPr>
            <w:tcW w:w="1067" w:type="dxa"/>
          </w:tcPr>
          <w:p w:rsidR="001B39D2" w:rsidRPr="004B4601" w:rsidRDefault="001B39D2" w:rsidP="001B39D2">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800" w:type="dxa"/>
          </w:tcPr>
          <w:p w:rsidR="001B39D2" w:rsidRPr="004B4601" w:rsidRDefault="001B39D2" w:rsidP="001B39D2">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933" w:type="dxa"/>
          </w:tcPr>
          <w:p w:rsidR="001B39D2" w:rsidRPr="004B4601" w:rsidRDefault="001B39D2" w:rsidP="001B39D2">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1B39D2" w:rsidRPr="004B4601" w:rsidRDefault="001B39D2" w:rsidP="001B39D2">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1B39D2" w:rsidRPr="004B4601" w:rsidRDefault="001B39D2" w:rsidP="001B39D2">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934" w:type="dxa"/>
          </w:tcPr>
          <w:p w:rsidR="001B39D2" w:rsidRPr="004B4601" w:rsidRDefault="001B39D2" w:rsidP="001B39D2">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1B39D2" w:rsidRPr="004B4601" w:rsidRDefault="00095016" w:rsidP="001B39D2">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067" w:type="dxa"/>
          </w:tcPr>
          <w:p w:rsidR="001B39D2" w:rsidRPr="004B4601" w:rsidRDefault="00095016" w:rsidP="001B39D2">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1B39D2" w:rsidRPr="004B4601" w:rsidRDefault="00095016" w:rsidP="001B39D2">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200" w:type="dxa"/>
          </w:tcPr>
          <w:p w:rsidR="001B39D2" w:rsidRPr="004B4601" w:rsidRDefault="00740179" w:rsidP="001B39D2">
            <w:pPr>
              <w:spacing w:after="0"/>
              <w:contextualSpacing/>
              <w:jc w:val="center"/>
              <w:rPr>
                <w:rFonts w:ascii="Times New Roman" w:hAnsi="Times New Roman"/>
                <w:color w:val="auto"/>
                <w:sz w:val="24"/>
                <w:szCs w:val="24"/>
              </w:rPr>
            </w:pPr>
            <w:r w:rsidRPr="004B4601">
              <w:rPr>
                <w:rFonts w:ascii="Times New Roman" w:hAnsi="Times New Roman"/>
                <w:sz w:val="24"/>
                <w:szCs w:val="24"/>
              </w:rPr>
              <w:t>Администрация Денисовского сельского поселения</w:t>
            </w:r>
          </w:p>
        </w:tc>
        <w:tc>
          <w:tcPr>
            <w:tcW w:w="934" w:type="dxa"/>
          </w:tcPr>
          <w:p w:rsidR="001B39D2" w:rsidRPr="004B4601" w:rsidRDefault="00095016" w:rsidP="001B39D2">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436" w:type="dxa"/>
          </w:tcPr>
          <w:p w:rsidR="001B39D2" w:rsidRPr="00C11517" w:rsidRDefault="00095016" w:rsidP="001B39D2">
            <w:pPr>
              <w:rPr>
                <w:color w:val="auto"/>
                <w:sz w:val="24"/>
                <w:szCs w:val="24"/>
              </w:rPr>
            </w:pPr>
            <w:r w:rsidRPr="004B4601">
              <w:rPr>
                <w:color w:val="auto"/>
                <w:sz w:val="24"/>
                <w:szCs w:val="24"/>
              </w:rPr>
              <w:t>-</w:t>
            </w:r>
          </w:p>
        </w:tc>
      </w:tr>
      <w:tr w:rsidR="009D739B" w:rsidRPr="00C11517" w:rsidTr="00AA1AA4">
        <w:trPr>
          <w:trHeight w:val="352"/>
        </w:trPr>
        <w:tc>
          <w:tcPr>
            <w:tcW w:w="487" w:type="dxa"/>
          </w:tcPr>
          <w:p w:rsidR="009D739B" w:rsidRPr="004B4601" w:rsidRDefault="009D739B" w:rsidP="009D739B">
            <w:pPr>
              <w:spacing w:after="0"/>
              <w:contextualSpacing/>
              <w:jc w:val="center"/>
              <w:rPr>
                <w:rFonts w:ascii="Times New Roman" w:hAnsi="Times New Roman"/>
                <w:color w:val="auto"/>
                <w:sz w:val="24"/>
                <w:szCs w:val="24"/>
              </w:rPr>
            </w:pPr>
          </w:p>
        </w:tc>
        <w:tc>
          <w:tcPr>
            <w:tcW w:w="1408" w:type="dxa"/>
          </w:tcPr>
          <w:p w:rsidR="009D739B" w:rsidRPr="004B4601" w:rsidRDefault="009D739B" w:rsidP="009D739B">
            <w:pPr>
              <w:spacing w:after="0" w:line="240" w:lineRule="auto"/>
              <w:rPr>
                <w:rFonts w:ascii="Times New Roman" w:hAnsi="Times New Roman"/>
                <w:sz w:val="24"/>
                <w:szCs w:val="24"/>
              </w:rPr>
            </w:pPr>
            <w:r w:rsidRPr="001F06C3">
              <w:rPr>
                <w:rFonts w:ascii="Times New Roman" w:hAnsi="Times New Roman"/>
                <w:sz w:val="24"/>
                <w:szCs w:val="24"/>
              </w:rPr>
              <w:t xml:space="preserve">Контрольная точка 1.2. Перераспределение </w:t>
            </w:r>
            <w:r w:rsidRPr="001F06C3">
              <w:rPr>
                <w:rFonts w:ascii="Times New Roman" w:hAnsi="Times New Roman"/>
                <w:sz w:val="24"/>
                <w:szCs w:val="24"/>
              </w:rPr>
              <w:lastRenderedPageBreak/>
              <w:t xml:space="preserve">экономии, оптимизация расходов бюджета </w:t>
            </w:r>
            <w:r>
              <w:rPr>
                <w:rFonts w:ascii="Times New Roman" w:hAnsi="Times New Roman"/>
                <w:sz w:val="24"/>
                <w:szCs w:val="24"/>
              </w:rPr>
              <w:t>Денисовского</w:t>
            </w:r>
            <w:r w:rsidRPr="001F06C3">
              <w:rPr>
                <w:rFonts w:ascii="Times New Roman" w:hAnsi="Times New Roman"/>
                <w:sz w:val="24"/>
                <w:szCs w:val="24"/>
              </w:rPr>
              <w:t xml:space="preserve"> сельского поселения Ремонтненского района по результатам проведенных закупок товаров, работ, услуг</w:t>
            </w:r>
          </w:p>
        </w:tc>
        <w:tc>
          <w:tcPr>
            <w:tcW w:w="801" w:type="dxa"/>
          </w:tcPr>
          <w:p w:rsidR="009D739B" w:rsidRPr="004B4601" w:rsidRDefault="009D739B" w:rsidP="009D739B">
            <w:pPr>
              <w:spacing w:after="0"/>
              <w:contextualSpacing/>
              <w:jc w:val="center"/>
              <w:rPr>
                <w:rFonts w:ascii="Times New Roman" w:hAnsi="Times New Roman"/>
                <w:color w:val="auto"/>
                <w:sz w:val="24"/>
                <w:szCs w:val="24"/>
              </w:rPr>
            </w:pP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800"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933"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934"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200"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sz w:val="24"/>
                <w:szCs w:val="24"/>
              </w:rPr>
              <w:t>Администрация Денисовского сельског</w:t>
            </w:r>
            <w:r w:rsidRPr="004B4601">
              <w:rPr>
                <w:rFonts w:ascii="Times New Roman" w:hAnsi="Times New Roman"/>
                <w:sz w:val="24"/>
                <w:szCs w:val="24"/>
              </w:rPr>
              <w:lastRenderedPageBreak/>
              <w:t>о поселения</w:t>
            </w:r>
          </w:p>
        </w:tc>
        <w:tc>
          <w:tcPr>
            <w:tcW w:w="934"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lastRenderedPageBreak/>
              <w:t>-</w:t>
            </w:r>
          </w:p>
        </w:tc>
        <w:tc>
          <w:tcPr>
            <w:tcW w:w="1436" w:type="dxa"/>
          </w:tcPr>
          <w:p w:rsidR="009D739B" w:rsidRPr="00C11517" w:rsidRDefault="009D739B" w:rsidP="009D739B">
            <w:pPr>
              <w:rPr>
                <w:color w:val="auto"/>
                <w:sz w:val="24"/>
                <w:szCs w:val="24"/>
              </w:rPr>
            </w:pPr>
            <w:r w:rsidRPr="004B4601">
              <w:rPr>
                <w:color w:val="auto"/>
                <w:sz w:val="24"/>
                <w:szCs w:val="24"/>
              </w:rPr>
              <w:t>-</w:t>
            </w:r>
          </w:p>
        </w:tc>
      </w:tr>
      <w:tr w:rsidR="009D739B" w:rsidRPr="00C11517" w:rsidTr="00AA1AA4">
        <w:trPr>
          <w:trHeight w:val="352"/>
        </w:trPr>
        <w:tc>
          <w:tcPr>
            <w:tcW w:w="487" w:type="dxa"/>
          </w:tcPr>
          <w:p w:rsidR="009D739B" w:rsidRPr="004B4601" w:rsidRDefault="009D739B" w:rsidP="009D739B">
            <w:pPr>
              <w:spacing w:after="0"/>
              <w:contextualSpacing/>
              <w:jc w:val="center"/>
              <w:rPr>
                <w:rFonts w:ascii="Times New Roman" w:hAnsi="Times New Roman"/>
                <w:color w:val="auto"/>
                <w:sz w:val="24"/>
                <w:szCs w:val="24"/>
              </w:rPr>
            </w:pPr>
          </w:p>
        </w:tc>
        <w:tc>
          <w:tcPr>
            <w:tcW w:w="1408" w:type="dxa"/>
          </w:tcPr>
          <w:p w:rsidR="009D739B" w:rsidRPr="004B4601" w:rsidRDefault="009D739B" w:rsidP="009D739B">
            <w:pPr>
              <w:spacing w:after="0" w:line="240" w:lineRule="auto"/>
              <w:rPr>
                <w:rFonts w:ascii="Times New Roman" w:hAnsi="Times New Roman"/>
                <w:sz w:val="24"/>
                <w:szCs w:val="24"/>
              </w:rPr>
            </w:pPr>
            <w:r w:rsidRPr="001F06C3">
              <w:rPr>
                <w:rFonts w:ascii="Times New Roman" w:hAnsi="Times New Roman"/>
                <w:sz w:val="24"/>
                <w:szCs w:val="24"/>
              </w:rPr>
              <w:t xml:space="preserve">Контрольная точка 1.3. Использование экономии для проведения закупки товаров, работ, услуг в соответствии с </w:t>
            </w:r>
            <w:r w:rsidRPr="001F06C3">
              <w:rPr>
                <w:rFonts w:ascii="Times New Roman" w:hAnsi="Times New Roman"/>
                <w:sz w:val="24"/>
                <w:szCs w:val="24"/>
              </w:rPr>
              <w:lastRenderedPageBreak/>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Администрации </w:t>
            </w:r>
            <w:r>
              <w:rPr>
                <w:rFonts w:ascii="Times New Roman" w:hAnsi="Times New Roman"/>
                <w:sz w:val="24"/>
                <w:szCs w:val="24"/>
              </w:rPr>
              <w:t>Денисовского</w:t>
            </w:r>
            <w:r w:rsidRPr="001F06C3">
              <w:rPr>
                <w:rFonts w:ascii="Times New Roman" w:hAnsi="Times New Roman"/>
                <w:sz w:val="24"/>
                <w:szCs w:val="24"/>
              </w:rPr>
              <w:t xml:space="preserve"> сельского поселения</w:t>
            </w:r>
          </w:p>
        </w:tc>
        <w:tc>
          <w:tcPr>
            <w:tcW w:w="801" w:type="dxa"/>
          </w:tcPr>
          <w:p w:rsidR="009D739B" w:rsidRPr="004B4601" w:rsidRDefault="009D739B" w:rsidP="009D739B">
            <w:pPr>
              <w:spacing w:after="0"/>
              <w:contextualSpacing/>
              <w:jc w:val="center"/>
              <w:rPr>
                <w:rFonts w:ascii="Times New Roman" w:hAnsi="Times New Roman"/>
                <w:color w:val="auto"/>
                <w:sz w:val="24"/>
                <w:szCs w:val="24"/>
              </w:rPr>
            </w:pP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800"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933"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934"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200"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sz w:val="24"/>
                <w:szCs w:val="24"/>
              </w:rPr>
              <w:t>Администрация Денисовского сельского поселения</w:t>
            </w:r>
          </w:p>
        </w:tc>
        <w:tc>
          <w:tcPr>
            <w:tcW w:w="934"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436" w:type="dxa"/>
          </w:tcPr>
          <w:p w:rsidR="009D739B" w:rsidRPr="00C11517" w:rsidRDefault="009D739B" w:rsidP="009D739B">
            <w:pPr>
              <w:rPr>
                <w:color w:val="auto"/>
                <w:sz w:val="24"/>
                <w:szCs w:val="24"/>
              </w:rPr>
            </w:pPr>
            <w:r w:rsidRPr="004B4601">
              <w:rPr>
                <w:color w:val="auto"/>
                <w:sz w:val="24"/>
                <w:szCs w:val="24"/>
              </w:rPr>
              <w:t>-</w:t>
            </w:r>
          </w:p>
        </w:tc>
      </w:tr>
      <w:tr w:rsidR="009D739B" w:rsidRPr="00C11517" w:rsidTr="00AA1AA4">
        <w:trPr>
          <w:trHeight w:val="352"/>
        </w:trPr>
        <w:tc>
          <w:tcPr>
            <w:tcW w:w="487" w:type="dxa"/>
          </w:tcPr>
          <w:p w:rsidR="009D739B" w:rsidRPr="004B4601" w:rsidRDefault="009D739B" w:rsidP="009D739B">
            <w:pPr>
              <w:spacing w:after="0"/>
              <w:contextualSpacing/>
              <w:jc w:val="center"/>
              <w:rPr>
                <w:rFonts w:ascii="Times New Roman" w:hAnsi="Times New Roman"/>
                <w:color w:val="auto"/>
                <w:sz w:val="24"/>
                <w:szCs w:val="24"/>
              </w:rPr>
            </w:pPr>
          </w:p>
        </w:tc>
        <w:tc>
          <w:tcPr>
            <w:tcW w:w="1408" w:type="dxa"/>
          </w:tcPr>
          <w:p w:rsidR="009D739B" w:rsidRPr="001F06C3" w:rsidRDefault="009D739B" w:rsidP="009D739B">
            <w:pPr>
              <w:spacing w:after="0" w:line="240" w:lineRule="auto"/>
              <w:rPr>
                <w:rFonts w:ascii="Times New Roman" w:hAnsi="Times New Roman"/>
                <w:sz w:val="24"/>
                <w:szCs w:val="24"/>
              </w:rPr>
            </w:pPr>
            <w:r w:rsidRPr="001F06C3">
              <w:rPr>
                <w:rFonts w:ascii="Times New Roman" w:hAnsi="Times New Roman"/>
                <w:sz w:val="24"/>
                <w:szCs w:val="24"/>
              </w:rPr>
              <w:t xml:space="preserve">Контрольная точка 1.4. Исполнение расходов </w:t>
            </w:r>
            <w:r w:rsidRPr="001F06C3">
              <w:rPr>
                <w:rFonts w:ascii="Times New Roman" w:hAnsi="Times New Roman"/>
                <w:sz w:val="24"/>
                <w:szCs w:val="24"/>
              </w:rPr>
              <w:lastRenderedPageBreak/>
              <w:t xml:space="preserve">бюджета </w:t>
            </w:r>
            <w:r>
              <w:rPr>
                <w:rFonts w:ascii="Times New Roman" w:hAnsi="Times New Roman"/>
                <w:sz w:val="24"/>
                <w:szCs w:val="24"/>
              </w:rPr>
              <w:t>Денисовского</w:t>
            </w:r>
            <w:r w:rsidRPr="001F06C3">
              <w:rPr>
                <w:rFonts w:ascii="Times New Roman" w:hAnsi="Times New Roman"/>
                <w:sz w:val="24"/>
                <w:szCs w:val="24"/>
              </w:rPr>
              <w:t xml:space="preserve"> сельского поселения Ремонтненского района в части осуществления оплаты поставщикам, подрядчикам, исполнителям по муниципальными контрактам (договорам) в целях исполнения бюджета </w:t>
            </w:r>
            <w:r>
              <w:rPr>
                <w:rFonts w:ascii="Times New Roman" w:hAnsi="Times New Roman"/>
                <w:sz w:val="24"/>
                <w:szCs w:val="24"/>
              </w:rPr>
              <w:t>Денисовского</w:t>
            </w:r>
            <w:r w:rsidRPr="001F06C3">
              <w:rPr>
                <w:rFonts w:ascii="Times New Roman" w:hAnsi="Times New Roman"/>
                <w:sz w:val="24"/>
                <w:szCs w:val="24"/>
              </w:rPr>
              <w:t xml:space="preserve"> сельского поселения Ремонтненского района</w:t>
            </w:r>
          </w:p>
        </w:tc>
        <w:tc>
          <w:tcPr>
            <w:tcW w:w="801" w:type="dxa"/>
          </w:tcPr>
          <w:p w:rsidR="009D739B" w:rsidRPr="004B4601" w:rsidRDefault="009D739B" w:rsidP="009D739B">
            <w:pPr>
              <w:spacing w:after="0"/>
              <w:contextualSpacing/>
              <w:jc w:val="center"/>
              <w:rPr>
                <w:rFonts w:ascii="Times New Roman" w:hAnsi="Times New Roman"/>
                <w:color w:val="auto"/>
                <w:sz w:val="24"/>
                <w:szCs w:val="24"/>
              </w:rPr>
            </w:pP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800"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933"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934"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200"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sz w:val="24"/>
                <w:szCs w:val="24"/>
              </w:rPr>
              <w:t>Администрация Денисовского сельског</w:t>
            </w:r>
            <w:r w:rsidRPr="004B4601">
              <w:rPr>
                <w:rFonts w:ascii="Times New Roman" w:hAnsi="Times New Roman"/>
                <w:sz w:val="24"/>
                <w:szCs w:val="24"/>
              </w:rPr>
              <w:lastRenderedPageBreak/>
              <w:t>о поселения</w:t>
            </w:r>
          </w:p>
        </w:tc>
        <w:tc>
          <w:tcPr>
            <w:tcW w:w="934"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lastRenderedPageBreak/>
              <w:t>-</w:t>
            </w:r>
          </w:p>
        </w:tc>
        <w:tc>
          <w:tcPr>
            <w:tcW w:w="1436" w:type="dxa"/>
          </w:tcPr>
          <w:p w:rsidR="009D739B" w:rsidRPr="00C11517" w:rsidRDefault="009D739B" w:rsidP="009D739B">
            <w:pPr>
              <w:rPr>
                <w:color w:val="auto"/>
                <w:sz w:val="24"/>
                <w:szCs w:val="24"/>
              </w:rPr>
            </w:pPr>
            <w:r w:rsidRPr="004B4601">
              <w:rPr>
                <w:color w:val="auto"/>
                <w:sz w:val="24"/>
                <w:szCs w:val="24"/>
              </w:rPr>
              <w:t>-</w:t>
            </w:r>
          </w:p>
        </w:tc>
      </w:tr>
      <w:tr w:rsidR="009D739B" w:rsidRPr="00C11517" w:rsidTr="00AA1AA4">
        <w:trPr>
          <w:trHeight w:val="352"/>
        </w:trPr>
        <w:tc>
          <w:tcPr>
            <w:tcW w:w="48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lastRenderedPageBreak/>
              <w:t>1.2</w:t>
            </w:r>
          </w:p>
        </w:tc>
        <w:tc>
          <w:tcPr>
            <w:tcW w:w="1408" w:type="dxa"/>
          </w:tcPr>
          <w:p w:rsidR="009D739B" w:rsidRPr="004B4601" w:rsidRDefault="009D739B" w:rsidP="009D739B">
            <w:pPr>
              <w:spacing w:after="0" w:line="240" w:lineRule="auto"/>
              <w:rPr>
                <w:rFonts w:ascii="Times New Roman" w:hAnsi="Times New Roman"/>
                <w:sz w:val="24"/>
                <w:szCs w:val="24"/>
              </w:rPr>
            </w:pPr>
            <w:r w:rsidRPr="004B4601">
              <w:rPr>
                <w:rFonts w:ascii="Times New Roman" w:hAnsi="Times New Roman"/>
                <w:sz w:val="24"/>
                <w:szCs w:val="24"/>
              </w:rPr>
              <w:t xml:space="preserve">Мероприятие </w:t>
            </w:r>
            <w:r w:rsidRPr="004B4601">
              <w:rPr>
                <w:rFonts w:ascii="Times New Roman" w:hAnsi="Times New Roman"/>
                <w:sz w:val="24"/>
                <w:szCs w:val="24"/>
              </w:rPr>
              <w:lastRenderedPageBreak/>
              <w:t>(результат) 2. "Организовано планирование и исполнение расходов бюджета Денисовского сельского поселения Ремонтненского района"</w:t>
            </w:r>
          </w:p>
        </w:tc>
        <w:tc>
          <w:tcPr>
            <w:tcW w:w="801" w:type="dxa"/>
          </w:tcPr>
          <w:p w:rsidR="009D739B" w:rsidRPr="004B4601" w:rsidRDefault="009D739B" w:rsidP="009D739B">
            <w:pPr>
              <w:spacing w:after="0"/>
              <w:contextualSpacing/>
              <w:jc w:val="center"/>
              <w:rPr>
                <w:rFonts w:ascii="Times New Roman" w:hAnsi="Times New Roman"/>
                <w:color w:val="auto"/>
                <w:sz w:val="24"/>
                <w:szCs w:val="24"/>
              </w:rPr>
            </w:pP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единиц</w:t>
            </w:r>
          </w:p>
        </w:tc>
        <w:tc>
          <w:tcPr>
            <w:tcW w:w="800" w:type="dxa"/>
          </w:tcPr>
          <w:p w:rsidR="009D739B" w:rsidRPr="004B4601" w:rsidRDefault="009D739B" w:rsidP="009D739B">
            <w:pPr>
              <w:spacing w:after="0"/>
              <w:contextualSpacing/>
              <w:jc w:val="center"/>
              <w:rPr>
                <w:rFonts w:ascii="Times New Roman" w:hAnsi="Times New Roman"/>
                <w:color w:val="auto"/>
                <w:sz w:val="24"/>
                <w:szCs w:val="24"/>
              </w:rPr>
            </w:pPr>
          </w:p>
        </w:tc>
        <w:tc>
          <w:tcPr>
            <w:tcW w:w="933"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1</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1</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1</w:t>
            </w:r>
          </w:p>
        </w:tc>
        <w:tc>
          <w:tcPr>
            <w:tcW w:w="934"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1</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1</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200"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934"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sz w:val="24"/>
                <w:szCs w:val="24"/>
              </w:rPr>
              <w:t>Администрац</w:t>
            </w:r>
            <w:r w:rsidRPr="004B4601">
              <w:rPr>
                <w:rFonts w:ascii="Times New Roman" w:hAnsi="Times New Roman"/>
                <w:sz w:val="24"/>
                <w:szCs w:val="24"/>
              </w:rPr>
              <w:lastRenderedPageBreak/>
              <w:t>ия Денисовского сельского поселения</w:t>
            </w:r>
          </w:p>
        </w:tc>
        <w:tc>
          <w:tcPr>
            <w:tcW w:w="1436" w:type="dxa"/>
          </w:tcPr>
          <w:p w:rsidR="009D739B" w:rsidRPr="004B4601" w:rsidRDefault="009D739B" w:rsidP="009D739B">
            <w:pPr>
              <w:spacing w:after="0"/>
              <w:contextualSpacing/>
              <w:jc w:val="center"/>
              <w:rPr>
                <w:rFonts w:ascii="Times New Roman" w:hAnsi="Times New Roman"/>
                <w:color w:val="auto"/>
                <w:sz w:val="24"/>
                <w:szCs w:val="24"/>
              </w:rPr>
            </w:pPr>
          </w:p>
        </w:tc>
      </w:tr>
      <w:tr w:rsidR="009D739B" w:rsidRPr="00C11517" w:rsidTr="00AA1AA4">
        <w:trPr>
          <w:trHeight w:val="352"/>
        </w:trPr>
        <w:tc>
          <w:tcPr>
            <w:tcW w:w="48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lastRenderedPageBreak/>
              <w:t>1.2.1</w:t>
            </w:r>
          </w:p>
        </w:tc>
        <w:tc>
          <w:tcPr>
            <w:tcW w:w="1408" w:type="dxa"/>
          </w:tcPr>
          <w:p w:rsidR="009D739B" w:rsidRPr="004B4601" w:rsidRDefault="009D739B" w:rsidP="009D739B">
            <w:pPr>
              <w:spacing w:after="0" w:line="240" w:lineRule="auto"/>
              <w:rPr>
                <w:rFonts w:ascii="Times New Roman" w:hAnsi="Times New Roman"/>
                <w:sz w:val="24"/>
                <w:szCs w:val="24"/>
              </w:rPr>
            </w:pPr>
            <w:r w:rsidRPr="004B4601">
              <w:rPr>
                <w:rFonts w:ascii="Times New Roman" w:hAnsi="Times New Roman"/>
                <w:sz w:val="24"/>
                <w:szCs w:val="24"/>
              </w:rPr>
              <w:t xml:space="preserve">Контрольная точка 2.1. Подготовлено постановление Администрации Денисовского сельского поселения "Об утверждении Порядка и сроков </w:t>
            </w:r>
            <w:r w:rsidRPr="004B4601">
              <w:rPr>
                <w:rFonts w:ascii="Times New Roman" w:hAnsi="Times New Roman"/>
                <w:sz w:val="24"/>
                <w:szCs w:val="24"/>
              </w:rPr>
              <w:lastRenderedPageBreak/>
              <w:t>составления проекта бюджета Денисовского сельского поселения Ремонтненского района на очередной финансовый год и на плановые периоды"</w:t>
            </w:r>
          </w:p>
        </w:tc>
        <w:tc>
          <w:tcPr>
            <w:tcW w:w="801" w:type="dxa"/>
          </w:tcPr>
          <w:p w:rsidR="009D739B" w:rsidRPr="004B4601" w:rsidRDefault="009D739B" w:rsidP="009D739B">
            <w:pPr>
              <w:spacing w:after="0"/>
              <w:contextualSpacing/>
              <w:jc w:val="center"/>
              <w:rPr>
                <w:rFonts w:ascii="Times New Roman" w:hAnsi="Times New Roman"/>
                <w:color w:val="auto"/>
                <w:sz w:val="24"/>
                <w:szCs w:val="24"/>
              </w:rPr>
            </w:pP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800"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933"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934"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200"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sz w:val="24"/>
                <w:szCs w:val="24"/>
              </w:rPr>
              <w:t>Администрация Денисовского сельского поселения</w:t>
            </w:r>
          </w:p>
        </w:tc>
        <w:tc>
          <w:tcPr>
            <w:tcW w:w="934"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436" w:type="dxa"/>
          </w:tcPr>
          <w:p w:rsidR="009D739B" w:rsidRPr="00C11517" w:rsidRDefault="009D739B" w:rsidP="009D739B">
            <w:pPr>
              <w:rPr>
                <w:color w:val="auto"/>
                <w:sz w:val="24"/>
                <w:szCs w:val="24"/>
              </w:rPr>
            </w:pPr>
            <w:r w:rsidRPr="004B4601">
              <w:rPr>
                <w:color w:val="auto"/>
                <w:sz w:val="24"/>
                <w:szCs w:val="24"/>
              </w:rPr>
              <w:t>-</w:t>
            </w:r>
          </w:p>
        </w:tc>
      </w:tr>
      <w:tr w:rsidR="009D739B" w:rsidRPr="00C11517" w:rsidTr="00AA1AA4">
        <w:trPr>
          <w:trHeight w:val="352"/>
        </w:trPr>
        <w:tc>
          <w:tcPr>
            <w:tcW w:w="48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lastRenderedPageBreak/>
              <w:t>1.2.2</w:t>
            </w:r>
          </w:p>
        </w:tc>
        <w:tc>
          <w:tcPr>
            <w:tcW w:w="1408" w:type="dxa"/>
          </w:tcPr>
          <w:p w:rsidR="009D739B" w:rsidRPr="004B4601" w:rsidRDefault="009D739B" w:rsidP="009D739B">
            <w:pPr>
              <w:spacing w:after="0"/>
              <w:jc w:val="both"/>
              <w:rPr>
                <w:rFonts w:ascii="Times New Roman" w:hAnsi="Times New Roman"/>
              </w:rPr>
            </w:pPr>
            <w:r w:rsidRPr="004B4601">
              <w:rPr>
                <w:rFonts w:ascii="Times New Roman" w:hAnsi="Times New Roman"/>
                <w:sz w:val="24"/>
                <w:szCs w:val="24"/>
              </w:rPr>
              <w:t>Контрольная точка 2.2. Принято постановление Администрации Денисовского сельского поселения от 08.08.2024 №50"</w:t>
            </w:r>
            <w:r w:rsidRPr="004B4601">
              <w:rPr>
                <w:rFonts w:ascii="Times New Roman" w:hAnsi="Times New Roman"/>
              </w:rPr>
              <w:t xml:space="preserve">О </w:t>
            </w:r>
            <w:r w:rsidRPr="004B4601">
              <w:rPr>
                <w:rFonts w:ascii="Times New Roman" w:hAnsi="Times New Roman"/>
              </w:rPr>
              <w:lastRenderedPageBreak/>
              <w:t>методике и порядке</w:t>
            </w:r>
          </w:p>
          <w:p w:rsidR="009D739B" w:rsidRPr="004B4601" w:rsidRDefault="009D739B" w:rsidP="009D739B">
            <w:pPr>
              <w:spacing w:after="0"/>
              <w:jc w:val="both"/>
              <w:rPr>
                <w:rFonts w:ascii="Times New Roman" w:hAnsi="Times New Roman"/>
              </w:rPr>
            </w:pPr>
            <w:r w:rsidRPr="004B4601">
              <w:rPr>
                <w:rFonts w:ascii="Times New Roman" w:hAnsi="Times New Roman"/>
              </w:rPr>
              <w:t xml:space="preserve">планирования бюджетных ассигнований </w:t>
            </w:r>
          </w:p>
          <w:p w:rsidR="009D739B" w:rsidRPr="004B4601" w:rsidRDefault="009D739B" w:rsidP="009D739B">
            <w:pPr>
              <w:spacing w:after="0"/>
              <w:jc w:val="both"/>
              <w:rPr>
                <w:rFonts w:ascii="Times New Roman" w:hAnsi="Times New Roman"/>
              </w:rPr>
            </w:pPr>
            <w:r w:rsidRPr="004B4601">
              <w:rPr>
                <w:rFonts w:ascii="Times New Roman" w:hAnsi="Times New Roman"/>
              </w:rPr>
              <w:t>бюджета Денисовского сельского поселения</w:t>
            </w:r>
          </w:p>
          <w:p w:rsidR="009D739B" w:rsidRPr="004B4601" w:rsidRDefault="009D739B" w:rsidP="009D739B">
            <w:pPr>
              <w:spacing w:after="0" w:line="240" w:lineRule="auto"/>
              <w:rPr>
                <w:rFonts w:ascii="Times New Roman" w:hAnsi="Times New Roman"/>
                <w:sz w:val="24"/>
                <w:szCs w:val="24"/>
              </w:rPr>
            </w:pPr>
            <w:r w:rsidRPr="004B4601">
              <w:rPr>
                <w:rFonts w:ascii="Times New Roman" w:hAnsi="Times New Roman"/>
              </w:rPr>
              <w:t>Ремонтненского района»</w:t>
            </w:r>
          </w:p>
        </w:tc>
        <w:tc>
          <w:tcPr>
            <w:tcW w:w="801" w:type="dxa"/>
          </w:tcPr>
          <w:p w:rsidR="009D739B" w:rsidRPr="004B4601" w:rsidRDefault="009D739B" w:rsidP="009D739B">
            <w:pPr>
              <w:spacing w:after="0"/>
              <w:contextualSpacing/>
              <w:jc w:val="center"/>
              <w:rPr>
                <w:rFonts w:ascii="Times New Roman" w:hAnsi="Times New Roman"/>
                <w:color w:val="auto"/>
                <w:sz w:val="24"/>
                <w:szCs w:val="24"/>
              </w:rPr>
            </w:pP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800"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933"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934"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200"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sz w:val="24"/>
                <w:szCs w:val="24"/>
              </w:rPr>
              <w:t>Администрация Денисовского сельского поселения</w:t>
            </w:r>
          </w:p>
        </w:tc>
        <w:tc>
          <w:tcPr>
            <w:tcW w:w="934" w:type="dxa"/>
          </w:tcPr>
          <w:p w:rsidR="009D739B" w:rsidRPr="004B4601" w:rsidRDefault="009D739B" w:rsidP="009D739B">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436" w:type="dxa"/>
          </w:tcPr>
          <w:p w:rsidR="009D739B" w:rsidRPr="00C11517" w:rsidRDefault="009D739B" w:rsidP="009D739B">
            <w:pPr>
              <w:rPr>
                <w:color w:val="auto"/>
                <w:sz w:val="24"/>
                <w:szCs w:val="24"/>
              </w:rPr>
            </w:pPr>
            <w:r w:rsidRPr="004B4601">
              <w:rPr>
                <w:color w:val="auto"/>
                <w:sz w:val="24"/>
                <w:szCs w:val="24"/>
              </w:rPr>
              <w:t>-</w:t>
            </w:r>
          </w:p>
        </w:tc>
      </w:tr>
      <w:tr w:rsidR="00DF2445" w:rsidRPr="00C11517" w:rsidTr="00AA1AA4">
        <w:trPr>
          <w:trHeight w:val="352"/>
        </w:trPr>
        <w:tc>
          <w:tcPr>
            <w:tcW w:w="487" w:type="dxa"/>
          </w:tcPr>
          <w:p w:rsidR="00DF2445" w:rsidRPr="004B4601" w:rsidRDefault="00DF2445" w:rsidP="00DF2445">
            <w:pPr>
              <w:spacing w:after="0"/>
              <w:contextualSpacing/>
              <w:jc w:val="center"/>
              <w:rPr>
                <w:rFonts w:ascii="Times New Roman" w:hAnsi="Times New Roman"/>
                <w:color w:val="auto"/>
                <w:sz w:val="24"/>
                <w:szCs w:val="24"/>
              </w:rPr>
            </w:pPr>
            <w:r>
              <w:rPr>
                <w:rFonts w:ascii="Times New Roman" w:hAnsi="Times New Roman"/>
                <w:color w:val="auto"/>
                <w:sz w:val="24"/>
                <w:szCs w:val="24"/>
              </w:rPr>
              <w:lastRenderedPageBreak/>
              <w:t>1.2.3</w:t>
            </w:r>
          </w:p>
        </w:tc>
        <w:tc>
          <w:tcPr>
            <w:tcW w:w="1408" w:type="dxa"/>
          </w:tcPr>
          <w:p w:rsidR="00DF2445" w:rsidRPr="004B4601" w:rsidRDefault="00DF2445" w:rsidP="00DF2445">
            <w:pPr>
              <w:spacing w:after="0"/>
              <w:jc w:val="both"/>
              <w:rPr>
                <w:rFonts w:ascii="Times New Roman" w:hAnsi="Times New Roman"/>
                <w:sz w:val="24"/>
                <w:szCs w:val="24"/>
              </w:rPr>
            </w:pPr>
            <w:r w:rsidRPr="001F06C3">
              <w:rPr>
                <w:rFonts w:ascii="Times New Roman" w:hAnsi="Times New Roman"/>
                <w:sz w:val="24"/>
                <w:szCs w:val="24"/>
              </w:rPr>
              <w:t>Контрольная точка 2.</w:t>
            </w:r>
            <w:r>
              <w:rPr>
                <w:rFonts w:ascii="Times New Roman" w:hAnsi="Times New Roman"/>
                <w:sz w:val="24"/>
                <w:szCs w:val="24"/>
              </w:rPr>
              <w:t>3</w:t>
            </w:r>
            <w:r w:rsidRPr="001F06C3">
              <w:rPr>
                <w:rFonts w:ascii="Times New Roman" w:hAnsi="Times New Roman"/>
                <w:sz w:val="24"/>
                <w:szCs w:val="24"/>
              </w:rPr>
              <w:t>. Обеспечено ведение сводной бюджетной росписи в соответствии с требованиями бюджетного законодательства</w:t>
            </w:r>
          </w:p>
        </w:tc>
        <w:tc>
          <w:tcPr>
            <w:tcW w:w="801" w:type="dxa"/>
          </w:tcPr>
          <w:p w:rsidR="00DF2445" w:rsidRPr="004B4601" w:rsidRDefault="00DF2445" w:rsidP="00DF2445">
            <w:pPr>
              <w:spacing w:after="0"/>
              <w:contextualSpacing/>
              <w:jc w:val="center"/>
              <w:rPr>
                <w:rFonts w:ascii="Times New Roman" w:hAnsi="Times New Roman"/>
                <w:color w:val="auto"/>
                <w:sz w:val="24"/>
                <w:szCs w:val="24"/>
              </w:rPr>
            </w:pPr>
          </w:p>
        </w:tc>
        <w:tc>
          <w:tcPr>
            <w:tcW w:w="1067" w:type="dxa"/>
          </w:tcPr>
          <w:p w:rsidR="00DF2445" w:rsidRPr="004B4601" w:rsidRDefault="00DF2445" w:rsidP="00DF2445">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800" w:type="dxa"/>
          </w:tcPr>
          <w:p w:rsidR="00DF2445" w:rsidRPr="004B4601" w:rsidRDefault="00DF2445" w:rsidP="00DF2445">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933" w:type="dxa"/>
          </w:tcPr>
          <w:p w:rsidR="00DF2445" w:rsidRPr="004B4601" w:rsidRDefault="00DF2445" w:rsidP="00DF2445">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DF2445" w:rsidRPr="004B4601" w:rsidRDefault="00DF2445" w:rsidP="00DF2445">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DF2445" w:rsidRPr="004B4601" w:rsidRDefault="00DF2445" w:rsidP="00DF2445">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934" w:type="dxa"/>
          </w:tcPr>
          <w:p w:rsidR="00DF2445" w:rsidRPr="004B4601" w:rsidRDefault="00DF2445" w:rsidP="00DF2445">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DF2445" w:rsidRPr="004B4601" w:rsidRDefault="00DF2445" w:rsidP="00DF2445">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067" w:type="dxa"/>
          </w:tcPr>
          <w:p w:rsidR="00DF2445" w:rsidRPr="004B4601" w:rsidRDefault="00DF2445" w:rsidP="00DF2445">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DF2445" w:rsidRPr="004B4601" w:rsidRDefault="00DF2445" w:rsidP="00DF2445">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200" w:type="dxa"/>
          </w:tcPr>
          <w:p w:rsidR="00DF2445" w:rsidRPr="004B4601" w:rsidRDefault="00DF2445" w:rsidP="00DF2445">
            <w:pPr>
              <w:spacing w:after="0"/>
              <w:contextualSpacing/>
              <w:jc w:val="center"/>
              <w:rPr>
                <w:rFonts w:ascii="Times New Roman" w:hAnsi="Times New Roman"/>
                <w:color w:val="auto"/>
                <w:sz w:val="24"/>
                <w:szCs w:val="24"/>
              </w:rPr>
            </w:pPr>
            <w:r w:rsidRPr="004B4601">
              <w:rPr>
                <w:rFonts w:ascii="Times New Roman" w:hAnsi="Times New Roman"/>
                <w:sz w:val="24"/>
                <w:szCs w:val="24"/>
              </w:rPr>
              <w:t>Администрация Денисовского сельского поселения</w:t>
            </w:r>
          </w:p>
        </w:tc>
        <w:tc>
          <w:tcPr>
            <w:tcW w:w="934" w:type="dxa"/>
          </w:tcPr>
          <w:p w:rsidR="00DF2445" w:rsidRPr="004B4601" w:rsidRDefault="00DF2445" w:rsidP="00DF2445">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436" w:type="dxa"/>
          </w:tcPr>
          <w:p w:rsidR="00DF2445" w:rsidRPr="00C11517" w:rsidRDefault="00DF2445" w:rsidP="00DF2445">
            <w:pPr>
              <w:rPr>
                <w:color w:val="auto"/>
                <w:sz w:val="24"/>
                <w:szCs w:val="24"/>
              </w:rPr>
            </w:pPr>
            <w:r w:rsidRPr="004B4601">
              <w:rPr>
                <w:color w:val="auto"/>
                <w:sz w:val="24"/>
                <w:szCs w:val="24"/>
              </w:rPr>
              <w:t>-</w:t>
            </w:r>
          </w:p>
        </w:tc>
      </w:tr>
    </w:tbl>
    <w:p w:rsidR="00AA1AA4" w:rsidRPr="00C11517" w:rsidRDefault="00AA1AA4" w:rsidP="00AA1AA4">
      <w:pPr>
        <w:spacing w:after="160" w:line="264" w:lineRule="auto"/>
        <w:rPr>
          <w:rFonts w:ascii="Times New Roman" w:hAnsi="Times New Roman"/>
          <w:color w:val="auto"/>
          <w:sz w:val="24"/>
          <w:szCs w:val="24"/>
        </w:rPr>
      </w:pPr>
      <w:r w:rsidRPr="00C11517">
        <w:rPr>
          <w:rFonts w:ascii="Times New Roman" w:hAnsi="Times New Roman"/>
          <w:color w:val="auto"/>
          <w:sz w:val="24"/>
          <w:szCs w:val="24"/>
        </w:rPr>
        <w:br w:type="page"/>
      </w:r>
      <w:r w:rsidRPr="00C11517">
        <w:rPr>
          <w:rFonts w:ascii="Times New Roman" w:hAnsi="Times New Roman"/>
          <w:color w:val="auto"/>
          <w:sz w:val="24"/>
          <w:szCs w:val="24"/>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AA1AA4" w:rsidRPr="00C11517" w:rsidTr="00AA1AA4">
        <w:trPr>
          <w:trHeight w:val="411"/>
          <w:jc w:val="center"/>
        </w:trPr>
        <w:tc>
          <w:tcPr>
            <w:tcW w:w="6358" w:type="dxa"/>
            <w:vMerge w:val="restart"/>
            <w:vAlign w:val="center"/>
          </w:tcPr>
          <w:p w:rsidR="00AA1AA4" w:rsidRPr="00C11517" w:rsidRDefault="00AA1AA4" w:rsidP="00AA1AA4">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Наименование мероприятия (результата) и источника финансового обеспечения</w:t>
            </w:r>
          </w:p>
        </w:tc>
        <w:tc>
          <w:tcPr>
            <w:tcW w:w="3360" w:type="dxa"/>
            <w:gridSpan w:val="3"/>
            <w:vAlign w:val="center"/>
          </w:tcPr>
          <w:p w:rsidR="00AA1AA4" w:rsidRPr="00C11517" w:rsidRDefault="00AA1AA4" w:rsidP="00AA1AA4">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 xml:space="preserve">Объем финансового обеспечения, </w:t>
            </w:r>
            <w:r w:rsidRPr="00C11517">
              <w:rPr>
                <w:rFonts w:ascii="Times New Roman" w:hAnsi="Times New Roman"/>
                <w:color w:val="auto"/>
                <w:sz w:val="24"/>
                <w:szCs w:val="24"/>
              </w:rPr>
              <w:br/>
              <w:t>тыс. рублей</w:t>
            </w:r>
          </w:p>
        </w:tc>
        <w:tc>
          <w:tcPr>
            <w:tcW w:w="2255" w:type="dxa"/>
            <w:gridSpan w:val="2"/>
            <w:vAlign w:val="center"/>
          </w:tcPr>
          <w:p w:rsidR="00AA1AA4" w:rsidRPr="00C11517" w:rsidRDefault="00AA1AA4" w:rsidP="00AA1AA4">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 xml:space="preserve">Исполнение, </w:t>
            </w:r>
            <w:r w:rsidRPr="00C11517">
              <w:rPr>
                <w:rFonts w:ascii="Times New Roman" w:hAnsi="Times New Roman"/>
                <w:color w:val="auto"/>
                <w:sz w:val="24"/>
                <w:szCs w:val="24"/>
              </w:rPr>
              <w:br/>
              <w:t>тыс. рублей</w:t>
            </w:r>
          </w:p>
        </w:tc>
        <w:tc>
          <w:tcPr>
            <w:tcW w:w="1711" w:type="dxa"/>
            <w:vMerge w:val="restart"/>
            <w:vAlign w:val="center"/>
          </w:tcPr>
          <w:p w:rsidR="00AA1AA4" w:rsidRPr="00C11517" w:rsidRDefault="00AA1AA4" w:rsidP="00AA1AA4">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Процент исполнения, (6)/(3)*100</w:t>
            </w:r>
            <w:r w:rsidRPr="00C11517">
              <w:rPr>
                <w:rFonts w:ascii="Times New Roman" w:hAnsi="Times New Roman"/>
                <w:color w:val="auto"/>
                <w:sz w:val="24"/>
                <w:szCs w:val="24"/>
                <w:vertAlign w:val="superscript"/>
              </w:rPr>
              <w:footnoteReference w:id="49"/>
            </w:r>
          </w:p>
        </w:tc>
        <w:tc>
          <w:tcPr>
            <w:tcW w:w="1761" w:type="dxa"/>
            <w:vMerge w:val="restart"/>
            <w:vAlign w:val="center"/>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Комментарий</w:t>
            </w:r>
          </w:p>
        </w:tc>
      </w:tr>
      <w:tr w:rsidR="00AA1AA4" w:rsidRPr="00C11517" w:rsidTr="00AA1AA4">
        <w:trPr>
          <w:trHeight w:val="603"/>
          <w:jc w:val="center"/>
        </w:trPr>
        <w:tc>
          <w:tcPr>
            <w:tcW w:w="6358" w:type="dxa"/>
            <w:vMerge/>
            <w:vAlign w:val="center"/>
          </w:tcPr>
          <w:p w:rsidR="00AA1AA4" w:rsidRPr="00C11517" w:rsidRDefault="00AA1AA4" w:rsidP="00AA1AA4">
            <w:pPr>
              <w:rPr>
                <w:color w:val="auto"/>
                <w:sz w:val="24"/>
                <w:szCs w:val="24"/>
              </w:rPr>
            </w:pPr>
          </w:p>
        </w:tc>
        <w:tc>
          <w:tcPr>
            <w:tcW w:w="1283" w:type="dxa"/>
            <w:vAlign w:val="center"/>
          </w:tcPr>
          <w:p w:rsidR="00AA1AA4" w:rsidRPr="00C11517" w:rsidRDefault="00AA1AA4" w:rsidP="00AA1AA4">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Предусмотрено паспортом</w:t>
            </w:r>
          </w:p>
        </w:tc>
        <w:tc>
          <w:tcPr>
            <w:tcW w:w="981" w:type="dxa"/>
            <w:vAlign w:val="center"/>
          </w:tcPr>
          <w:p w:rsidR="00AA1AA4" w:rsidRPr="00C11517" w:rsidRDefault="00AA1AA4" w:rsidP="00AA1AA4">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Сводная бюджетная роспись</w:t>
            </w:r>
          </w:p>
        </w:tc>
        <w:tc>
          <w:tcPr>
            <w:tcW w:w="1096" w:type="dxa"/>
            <w:vAlign w:val="center"/>
          </w:tcPr>
          <w:p w:rsidR="00AA1AA4" w:rsidRPr="00C11517" w:rsidRDefault="00AA1AA4" w:rsidP="00AA1AA4">
            <w:pPr>
              <w:jc w:val="center"/>
              <w:rPr>
                <w:rFonts w:ascii="Times New Roman" w:hAnsi="Times New Roman"/>
                <w:color w:val="auto"/>
                <w:sz w:val="24"/>
                <w:szCs w:val="24"/>
              </w:rPr>
            </w:pPr>
            <w:r w:rsidRPr="00C11517">
              <w:rPr>
                <w:rFonts w:ascii="Times New Roman" w:hAnsi="Times New Roman"/>
                <w:color w:val="auto"/>
                <w:sz w:val="24"/>
                <w:szCs w:val="24"/>
              </w:rPr>
              <w:t>Лимиты бюджетных обязательств</w:t>
            </w:r>
            <w:r w:rsidRPr="00C11517">
              <w:rPr>
                <w:rFonts w:ascii="Times New Roman" w:hAnsi="Times New Roman"/>
                <w:color w:val="auto"/>
                <w:sz w:val="24"/>
                <w:szCs w:val="24"/>
              </w:rPr>
              <w:footnoteReference w:id="50"/>
            </w:r>
          </w:p>
        </w:tc>
        <w:tc>
          <w:tcPr>
            <w:tcW w:w="1167" w:type="dxa"/>
            <w:vAlign w:val="center"/>
          </w:tcPr>
          <w:p w:rsidR="00AA1AA4" w:rsidRPr="00C11517" w:rsidRDefault="00AA1AA4" w:rsidP="00AA1AA4">
            <w:pPr>
              <w:jc w:val="center"/>
              <w:rPr>
                <w:rFonts w:ascii="Times New Roman" w:hAnsi="Times New Roman"/>
                <w:color w:val="auto"/>
                <w:sz w:val="24"/>
                <w:szCs w:val="24"/>
              </w:rPr>
            </w:pPr>
            <w:r w:rsidRPr="00C11517">
              <w:rPr>
                <w:rFonts w:ascii="Times New Roman" w:hAnsi="Times New Roman"/>
                <w:color w:val="auto"/>
                <w:sz w:val="24"/>
                <w:szCs w:val="24"/>
              </w:rPr>
              <w:t>Принятые бюджетные обязательства</w:t>
            </w:r>
            <w:r w:rsidRPr="00C11517">
              <w:rPr>
                <w:rFonts w:ascii="Times New Roman" w:hAnsi="Times New Roman"/>
                <w:color w:val="auto"/>
                <w:sz w:val="24"/>
                <w:szCs w:val="24"/>
              </w:rPr>
              <w:footnoteReference w:id="51"/>
            </w:r>
          </w:p>
        </w:tc>
        <w:tc>
          <w:tcPr>
            <w:tcW w:w="1088" w:type="dxa"/>
            <w:vAlign w:val="center"/>
          </w:tcPr>
          <w:p w:rsidR="00AA1AA4" w:rsidRPr="00C11517" w:rsidRDefault="00AA1AA4" w:rsidP="00AA1AA4">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Кассовое исполнение</w:t>
            </w:r>
          </w:p>
        </w:tc>
        <w:tc>
          <w:tcPr>
            <w:tcW w:w="1711" w:type="dxa"/>
            <w:vMerge/>
            <w:vAlign w:val="center"/>
          </w:tcPr>
          <w:p w:rsidR="00AA1AA4" w:rsidRPr="00C11517" w:rsidRDefault="00AA1AA4" w:rsidP="00AA1AA4">
            <w:pPr>
              <w:rPr>
                <w:color w:val="auto"/>
                <w:sz w:val="24"/>
                <w:szCs w:val="24"/>
              </w:rPr>
            </w:pPr>
          </w:p>
        </w:tc>
        <w:tc>
          <w:tcPr>
            <w:tcW w:w="1761" w:type="dxa"/>
            <w:vMerge/>
            <w:vAlign w:val="center"/>
          </w:tcPr>
          <w:p w:rsidR="00AA1AA4" w:rsidRPr="00C11517" w:rsidRDefault="00AA1AA4" w:rsidP="00AA1AA4">
            <w:pPr>
              <w:rPr>
                <w:color w:val="auto"/>
                <w:sz w:val="24"/>
                <w:szCs w:val="24"/>
              </w:rPr>
            </w:pPr>
          </w:p>
        </w:tc>
      </w:tr>
      <w:tr w:rsidR="00AA1AA4" w:rsidRPr="00C11517" w:rsidTr="00AA1AA4">
        <w:trPr>
          <w:trHeight w:val="218"/>
          <w:jc w:val="center"/>
        </w:trPr>
        <w:tc>
          <w:tcPr>
            <w:tcW w:w="6358" w:type="dxa"/>
            <w:vAlign w:val="center"/>
          </w:tcPr>
          <w:p w:rsidR="00AA1AA4" w:rsidRPr="00C11517" w:rsidRDefault="00AA1AA4" w:rsidP="00AA1AA4">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83" w:type="dxa"/>
            <w:vAlign w:val="center"/>
          </w:tcPr>
          <w:p w:rsidR="00AA1AA4" w:rsidRPr="00C11517" w:rsidRDefault="00AA1AA4" w:rsidP="00AA1AA4">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2</w:t>
            </w:r>
          </w:p>
        </w:tc>
        <w:tc>
          <w:tcPr>
            <w:tcW w:w="981" w:type="dxa"/>
            <w:vAlign w:val="center"/>
          </w:tcPr>
          <w:p w:rsidR="00AA1AA4" w:rsidRPr="00C11517" w:rsidRDefault="00AA1AA4" w:rsidP="00AA1AA4">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3</w:t>
            </w:r>
          </w:p>
        </w:tc>
        <w:tc>
          <w:tcPr>
            <w:tcW w:w="1096" w:type="dxa"/>
            <w:vAlign w:val="center"/>
          </w:tcPr>
          <w:p w:rsidR="00AA1AA4" w:rsidRPr="00C11517" w:rsidRDefault="00AA1AA4" w:rsidP="00AA1AA4">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4</w:t>
            </w:r>
          </w:p>
        </w:tc>
        <w:tc>
          <w:tcPr>
            <w:tcW w:w="1167" w:type="dxa"/>
            <w:vAlign w:val="center"/>
          </w:tcPr>
          <w:p w:rsidR="00AA1AA4" w:rsidRPr="00C11517" w:rsidRDefault="00AA1AA4" w:rsidP="00AA1AA4">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5</w:t>
            </w:r>
          </w:p>
        </w:tc>
        <w:tc>
          <w:tcPr>
            <w:tcW w:w="1088" w:type="dxa"/>
            <w:vAlign w:val="center"/>
          </w:tcPr>
          <w:p w:rsidR="00AA1AA4" w:rsidRPr="00C11517" w:rsidRDefault="00AA1AA4" w:rsidP="00AA1AA4">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6</w:t>
            </w:r>
          </w:p>
        </w:tc>
        <w:tc>
          <w:tcPr>
            <w:tcW w:w="1711" w:type="dxa"/>
            <w:vAlign w:val="center"/>
          </w:tcPr>
          <w:p w:rsidR="00AA1AA4" w:rsidRPr="00C11517" w:rsidRDefault="00AA1AA4" w:rsidP="00AA1AA4">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7</w:t>
            </w:r>
          </w:p>
        </w:tc>
        <w:tc>
          <w:tcPr>
            <w:tcW w:w="1761" w:type="dxa"/>
            <w:vAlign w:val="center"/>
          </w:tcPr>
          <w:p w:rsidR="00AA1AA4" w:rsidRPr="00C11517" w:rsidRDefault="00AA1AA4" w:rsidP="00AA1AA4">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8</w:t>
            </w:r>
          </w:p>
        </w:tc>
      </w:tr>
      <w:tr w:rsidR="001B39D2" w:rsidRPr="00C11517" w:rsidTr="00A607E3">
        <w:trPr>
          <w:trHeight w:val="292"/>
          <w:jc w:val="center"/>
        </w:trPr>
        <w:tc>
          <w:tcPr>
            <w:tcW w:w="6358" w:type="dxa"/>
            <w:vAlign w:val="center"/>
          </w:tcPr>
          <w:p w:rsidR="001B39D2" w:rsidRPr="00C11517" w:rsidRDefault="001B39D2" w:rsidP="001B39D2">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Комплекс процессных мероприятий (всего), </w:t>
            </w:r>
            <w:r w:rsidRPr="00C11517">
              <w:rPr>
                <w:rFonts w:ascii="Times New Roman" w:hAnsi="Times New Roman"/>
                <w:color w:val="auto"/>
                <w:sz w:val="24"/>
                <w:szCs w:val="24"/>
              </w:rPr>
              <w:br/>
              <w:t>в том числе:</w:t>
            </w:r>
          </w:p>
        </w:tc>
        <w:tc>
          <w:tcPr>
            <w:tcW w:w="1283" w:type="dxa"/>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981" w:type="dxa"/>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096" w:type="dxa"/>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167" w:type="dxa"/>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088" w:type="dxa"/>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711" w:type="dxa"/>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45,3</w:t>
            </w:r>
          </w:p>
        </w:tc>
        <w:tc>
          <w:tcPr>
            <w:tcW w:w="1761" w:type="dxa"/>
            <w:vAlign w:val="center"/>
          </w:tcPr>
          <w:p w:rsidR="001B39D2" w:rsidRPr="00C11517" w:rsidRDefault="001B39D2" w:rsidP="001B39D2">
            <w:pPr>
              <w:spacing w:line="240" w:lineRule="auto"/>
              <w:contextualSpacing/>
              <w:jc w:val="center"/>
              <w:rPr>
                <w:rFonts w:ascii="Times New Roman" w:hAnsi="Times New Roman"/>
                <w:color w:val="auto"/>
                <w:sz w:val="24"/>
                <w:szCs w:val="24"/>
              </w:rPr>
            </w:pPr>
          </w:p>
        </w:tc>
      </w:tr>
      <w:tr w:rsidR="001B39D2" w:rsidRPr="00C11517" w:rsidTr="00A607E3">
        <w:trPr>
          <w:trHeight w:val="144"/>
          <w:jc w:val="center"/>
        </w:trPr>
        <w:tc>
          <w:tcPr>
            <w:tcW w:w="6358" w:type="dxa"/>
            <w:vAlign w:val="center"/>
          </w:tcPr>
          <w:p w:rsidR="001B39D2" w:rsidRPr="00C11517" w:rsidRDefault="001B39D2" w:rsidP="001B39D2">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(всего), из них:</w:t>
            </w:r>
          </w:p>
        </w:tc>
        <w:tc>
          <w:tcPr>
            <w:tcW w:w="1283" w:type="dxa"/>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981" w:type="dxa"/>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096" w:type="dxa"/>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167" w:type="dxa"/>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088" w:type="dxa"/>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711" w:type="dxa"/>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45,3</w:t>
            </w:r>
          </w:p>
        </w:tc>
        <w:tc>
          <w:tcPr>
            <w:tcW w:w="1761" w:type="dxa"/>
            <w:vAlign w:val="center"/>
          </w:tcPr>
          <w:p w:rsidR="001B39D2" w:rsidRPr="00C11517" w:rsidRDefault="001B39D2" w:rsidP="001B39D2">
            <w:pPr>
              <w:spacing w:line="240" w:lineRule="auto"/>
              <w:contextualSpacing/>
              <w:jc w:val="center"/>
              <w:rPr>
                <w:rFonts w:ascii="Times New Roman" w:hAnsi="Times New Roman"/>
                <w:color w:val="auto"/>
                <w:sz w:val="24"/>
                <w:szCs w:val="24"/>
              </w:rPr>
            </w:pPr>
          </w:p>
        </w:tc>
      </w:tr>
      <w:tr w:rsidR="001B39D2" w:rsidRPr="00C11517" w:rsidTr="00740179">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9D2" w:rsidRPr="00C11517" w:rsidRDefault="001B39D2" w:rsidP="001B39D2">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283" w:type="dxa"/>
            <w:tcBorders>
              <w:bottom w:val="single" w:sz="4" w:space="0" w:color="000000"/>
            </w:tcBorders>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981" w:type="dxa"/>
            <w:tcBorders>
              <w:bottom w:val="single" w:sz="4" w:space="0" w:color="000000"/>
            </w:tcBorders>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096" w:type="dxa"/>
            <w:tcBorders>
              <w:bottom w:val="single" w:sz="4" w:space="0" w:color="000000"/>
            </w:tcBorders>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167" w:type="dxa"/>
            <w:tcBorders>
              <w:bottom w:val="single" w:sz="4" w:space="0" w:color="000000"/>
            </w:tcBorders>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088" w:type="dxa"/>
            <w:tcBorders>
              <w:bottom w:val="single" w:sz="4" w:space="0" w:color="000000"/>
            </w:tcBorders>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711" w:type="dxa"/>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45,3</w:t>
            </w:r>
          </w:p>
        </w:tc>
        <w:tc>
          <w:tcPr>
            <w:tcW w:w="1761" w:type="dxa"/>
            <w:vAlign w:val="center"/>
          </w:tcPr>
          <w:p w:rsidR="001B39D2" w:rsidRPr="00C11517" w:rsidRDefault="001B39D2" w:rsidP="001B39D2">
            <w:pPr>
              <w:spacing w:line="240" w:lineRule="auto"/>
              <w:contextualSpacing/>
              <w:jc w:val="center"/>
              <w:rPr>
                <w:rFonts w:ascii="Times New Roman" w:hAnsi="Times New Roman"/>
                <w:color w:val="auto"/>
                <w:sz w:val="24"/>
                <w:szCs w:val="24"/>
              </w:rPr>
            </w:pPr>
          </w:p>
        </w:tc>
      </w:tr>
      <w:tr w:rsidR="00AA1AA4" w:rsidRPr="00C11517" w:rsidTr="0074017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A4" w:rsidRPr="00C11517" w:rsidRDefault="00AA1AA4" w:rsidP="00AA1AA4">
            <w:pPr>
              <w:spacing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283" w:type="dxa"/>
            <w:vAlign w:val="center"/>
          </w:tcPr>
          <w:p w:rsidR="00AA1AA4" w:rsidRPr="00C11517" w:rsidRDefault="00AA1AA4"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AA1AA4" w:rsidRPr="00C11517" w:rsidRDefault="00AA1AA4"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AA1AA4" w:rsidRPr="00C11517" w:rsidRDefault="00AA1AA4"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AA1AA4" w:rsidRPr="00C11517" w:rsidRDefault="00AA1AA4"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AA1AA4" w:rsidRPr="00C11517" w:rsidRDefault="00AA1AA4"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AA1AA4" w:rsidRPr="00C11517" w:rsidRDefault="00AA1AA4" w:rsidP="00AA1AA4">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AA1AA4" w:rsidRPr="00C11517" w:rsidRDefault="00AA1AA4" w:rsidP="00AA1AA4">
            <w:pPr>
              <w:spacing w:line="240" w:lineRule="auto"/>
              <w:contextualSpacing/>
              <w:jc w:val="center"/>
              <w:rPr>
                <w:rFonts w:ascii="Times New Roman" w:hAnsi="Times New Roman"/>
                <w:color w:val="auto"/>
                <w:sz w:val="24"/>
                <w:szCs w:val="24"/>
              </w:rPr>
            </w:pPr>
          </w:p>
        </w:tc>
      </w:tr>
      <w:tr w:rsidR="00AA1AA4" w:rsidRPr="00C11517" w:rsidTr="0074017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A4" w:rsidRPr="00C11517" w:rsidRDefault="00AA1AA4" w:rsidP="00AA1AA4">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tcBorders>
              <w:bottom w:val="nil"/>
            </w:tcBorders>
            <w:vAlign w:val="center"/>
          </w:tcPr>
          <w:p w:rsidR="00AA1AA4" w:rsidRPr="00C11517" w:rsidRDefault="00AA1AA4"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981" w:type="dxa"/>
            <w:tcBorders>
              <w:bottom w:val="nil"/>
            </w:tcBorders>
            <w:vAlign w:val="center"/>
          </w:tcPr>
          <w:p w:rsidR="00AA1AA4" w:rsidRPr="00C11517" w:rsidRDefault="00AA1AA4"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tcBorders>
              <w:bottom w:val="nil"/>
            </w:tcBorders>
            <w:vAlign w:val="center"/>
          </w:tcPr>
          <w:p w:rsidR="00AA1AA4" w:rsidRPr="00C11517" w:rsidRDefault="00AA1AA4"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tcBorders>
              <w:bottom w:val="nil"/>
            </w:tcBorders>
            <w:vAlign w:val="center"/>
          </w:tcPr>
          <w:p w:rsidR="00AA1AA4" w:rsidRPr="00C11517" w:rsidRDefault="00AA1AA4"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tcBorders>
              <w:bottom w:val="nil"/>
            </w:tcBorders>
            <w:vAlign w:val="center"/>
          </w:tcPr>
          <w:p w:rsidR="00AA1AA4" w:rsidRPr="00C11517" w:rsidRDefault="00AA1AA4"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AA1AA4" w:rsidRPr="00C11517" w:rsidRDefault="00AA1AA4" w:rsidP="00AA1AA4">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AA1AA4" w:rsidRPr="00C11517" w:rsidRDefault="00AA1AA4" w:rsidP="00AA1AA4">
            <w:pPr>
              <w:spacing w:line="240" w:lineRule="auto"/>
              <w:contextualSpacing/>
              <w:jc w:val="center"/>
              <w:rPr>
                <w:rFonts w:ascii="Times New Roman" w:hAnsi="Times New Roman"/>
                <w:color w:val="auto"/>
                <w:sz w:val="24"/>
                <w:szCs w:val="24"/>
              </w:rPr>
            </w:pPr>
          </w:p>
        </w:tc>
      </w:tr>
      <w:tr w:rsidR="001B39D2" w:rsidRPr="00C11517" w:rsidTr="00740179">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9D2" w:rsidRPr="00C11517" w:rsidRDefault="001B39D2" w:rsidP="001B39D2">
            <w:pPr>
              <w:spacing w:line="240" w:lineRule="auto"/>
              <w:rPr>
                <w:rFonts w:ascii="Times New Roman" w:hAnsi="Times New Roman"/>
                <w:color w:val="auto"/>
                <w:sz w:val="24"/>
                <w:szCs w:val="24"/>
              </w:rPr>
            </w:pPr>
            <w:r>
              <w:rPr>
                <w:rFonts w:ascii="Times New Roman" w:hAnsi="Times New Roman"/>
                <w:color w:val="auto"/>
                <w:sz w:val="24"/>
                <w:szCs w:val="24"/>
              </w:rPr>
              <w:t>местного бюджета</w:t>
            </w:r>
          </w:p>
        </w:tc>
        <w:tc>
          <w:tcPr>
            <w:tcW w:w="1283" w:type="dxa"/>
            <w:tcBorders>
              <w:top w:val="nil"/>
            </w:tcBorders>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981" w:type="dxa"/>
            <w:tcBorders>
              <w:top w:val="nil"/>
            </w:tcBorders>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096" w:type="dxa"/>
            <w:tcBorders>
              <w:top w:val="nil"/>
            </w:tcBorders>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167" w:type="dxa"/>
            <w:tcBorders>
              <w:top w:val="nil"/>
            </w:tcBorders>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088" w:type="dxa"/>
            <w:tcBorders>
              <w:top w:val="nil"/>
            </w:tcBorders>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711" w:type="dxa"/>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45,3</w:t>
            </w:r>
          </w:p>
        </w:tc>
        <w:tc>
          <w:tcPr>
            <w:tcW w:w="1761" w:type="dxa"/>
            <w:vAlign w:val="center"/>
          </w:tcPr>
          <w:p w:rsidR="001B39D2" w:rsidRPr="00C11517" w:rsidRDefault="001B39D2" w:rsidP="001B39D2">
            <w:pPr>
              <w:spacing w:line="240" w:lineRule="auto"/>
              <w:contextualSpacing/>
              <w:jc w:val="center"/>
              <w:rPr>
                <w:rFonts w:ascii="Times New Roman" w:hAnsi="Times New Roman"/>
                <w:color w:val="auto"/>
                <w:sz w:val="24"/>
                <w:szCs w:val="24"/>
              </w:rPr>
            </w:pPr>
          </w:p>
        </w:tc>
      </w:tr>
      <w:tr w:rsidR="00AA1AA4" w:rsidRPr="00C11517" w:rsidTr="00740179">
        <w:trPr>
          <w:trHeight w:val="260"/>
          <w:jc w:val="center"/>
        </w:trPr>
        <w:tc>
          <w:tcPr>
            <w:tcW w:w="6358" w:type="dxa"/>
            <w:vAlign w:val="center"/>
          </w:tcPr>
          <w:p w:rsidR="00AA1AA4" w:rsidRPr="00C11517" w:rsidRDefault="00AA1AA4" w:rsidP="00AA1AA4">
            <w:pPr>
              <w:spacing w:line="240" w:lineRule="auto"/>
              <w:rPr>
                <w:rFonts w:ascii="Times New Roman" w:hAnsi="Times New Roman"/>
                <w:color w:val="auto"/>
                <w:sz w:val="24"/>
                <w:szCs w:val="24"/>
              </w:rPr>
            </w:pPr>
            <w:r>
              <w:rPr>
                <w:rFonts w:ascii="Times New Roman" w:hAnsi="Times New Roman"/>
                <w:color w:val="auto"/>
                <w:sz w:val="24"/>
                <w:szCs w:val="24"/>
              </w:rPr>
              <w:lastRenderedPageBreak/>
              <w:t>в</w:t>
            </w:r>
            <w:r w:rsidRPr="00C11517">
              <w:rPr>
                <w:rFonts w:ascii="Times New Roman" w:hAnsi="Times New Roman"/>
                <w:color w:val="auto"/>
                <w:sz w:val="24"/>
                <w:szCs w:val="24"/>
              </w:rPr>
              <w:t>небюджетные источники</w:t>
            </w:r>
          </w:p>
        </w:tc>
        <w:tc>
          <w:tcPr>
            <w:tcW w:w="1283" w:type="dxa"/>
            <w:vAlign w:val="center"/>
          </w:tcPr>
          <w:p w:rsidR="00AA1AA4" w:rsidRPr="00C11517" w:rsidRDefault="00AA1AA4"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AA1AA4" w:rsidRPr="00C11517" w:rsidRDefault="00AA1AA4"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AA1AA4" w:rsidRPr="00C11517" w:rsidRDefault="00AA1AA4"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AA1AA4" w:rsidRPr="00C11517" w:rsidRDefault="00AA1AA4"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AA1AA4" w:rsidRPr="00C11517" w:rsidRDefault="00AA1AA4"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AA1AA4" w:rsidRPr="00C11517" w:rsidRDefault="00AA1AA4"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AA1AA4" w:rsidRPr="00C11517" w:rsidRDefault="00AA1AA4" w:rsidP="00AA1AA4">
            <w:pPr>
              <w:spacing w:line="240" w:lineRule="auto"/>
              <w:contextualSpacing/>
              <w:jc w:val="center"/>
              <w:rPr>
                <w:rFonts w:ascii="Times New Roman" w:hAnsi="Times New Roman"/>
                <w:color w:val="auto"/>
                <w:sz w:val="24"/>
                <w:szCs w:val="24"/>
              </w:rPr>
            </w:pPr>
          </w:p>
        </w:tc>
      </w:tr>
      <w:tr w:rsidR="001B39D2" w:rsidRPr="00C11517" w:rsidTr="00740179">
        <w:trPr>
          <w:trHeight w:val="125"/>
          <w:jc w:val="center"/>
        </w:trPr>
        <w:tc>
          <w:tcPr>
            <w:tcW w:w="6358" w:type="dxa"/>
          </w:tcPr>
          <w:p w:rsidR="001B39D2" w:rsidRPr="001F06C3" w:rsidRDefault="001B39D2" w:rsidP="001B39D2">
            <w:pPr>
              <w:spacing w:after="0" w:line="240" w:lineRule="auto"/>
              <w:rPr>
                <w:rFonts w:ascii="Times New Roman" w:hAnsi="Times New Roman"/>
                <w:sz w:val="24"/>
                <w:szCs w:val="24"/>
              </w:rPr>
            </w:pPr>
            <w:r>
              <w:rPr>
                <w:rFonts w:ascii="Times New Roman" w:hAnsi="Times New Roman"/>
                <w:sz w:val="24"/>
                <w:szCs w:val="24"/>
              </w:rPr>
              <w:t xml:space="preserve">Мероприятие (результат) </w:t>
            </w:r>
            <w:r w:rsidRPr="001F06C3">
              <w:rPr>
                <w:rFonts w:ascii="Times New Roman" w:hAnsi="Times New Roman"/>
                <w:sz w:val="24"/>
                <w:szCs w:val="24"/>
              </w:rPr>
              <w:t xml:space="preserve">"Обеспечена деятельность Администрации </w:t>
            </w:r>
            <w:r>
              <w:rPr>
                <w:rFonts w:ascii="Times New Roman" w:hAnsi="Times New Roman"/>
                <w:sz w:val="24"/>
                <w:szCs w:val="24"/>
              </w:rPr>
              <w:t>Денисовского</w:t>
            </w:r>
            <w:r w:rsidRPr="001F06C3">
              <w:rPr>
                <w:rFonts w:ascii="Times New Roman" w:hAnsi="Times New Roman"/>
                <w:sz w:val="24"/>
                <w:szCs w:val="24"/>
              </w:rPr>
              <w:t xml:space="preserve"> сельского поселения"</w:t>
            </w:r>
          </w:p>
        </w:tc>
        <w:tc>
          <w:tcPr>
            <w:tcW w:w="1283"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981"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096"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167"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088"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711"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45,3</w:t>
            </w:r>
          </w:p>
        </w:tc>
        <w:tc>
          <w:tcPr>
            <w:tcW w:w="1761" w:type="dxa"/>
            <w:vAlign w:val="center"/>
          </w:tcPr>
          <w:p w:rsidR="001B39D2" w:rsidRPr="00C11517" w:rsidRDefault="001B39D2" w:rsidP="001B39D2">
            <w:pPr>
              <w:contextualSpacing/>
              <w:jc w:val="center"/>
              <w:rPr>
                <w:rFonts w:ascii="Times New Roman" w:hAnsi="Times New Roman"/>
                <w:color w:val="auto"/>
                <w:sz w:val="24"/>
                <w:szCs w:val="24"/>
              </w:rPr>
            </w:pPr>
          </w:p>
        </w:tc>
      </w:tr>
      <w:tr w:rsidR="001B39D2" w:rsidRPr="00C11517" w:rsidTr="00740179">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9D2" w:rsidRPr="00C11517" w:rsidRDefault="001B39D2" w:rsidP="001B39D2">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(всего), из них:</w:t>
            </w:r>
          </w:p>
        </w:tc>
        <w:tc>
          <w:tcPr>
            <w:tcW w:w="1283"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981"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096"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167"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088"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711"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45,3</w:t>
            </w:r>
          </w:p>
        </w:tc>
        <w:tc>
          <w:tcPr>
            <w:tcW w:w="1761" w:type="dxa"/>
            <w:vAlign w:val="center"/>
          </w:tcPr>
          <w:p w:rsidR="001B39D2" w:rsidRPr="00C11517" w:rsidRDefault="001B39D2" w:rsidP="001B39D2">
            <w:pPr>
              <w:contextualSpacing/>
              <w:jc w:val="center"/>
              <w:rPr>
                <w:rFonts w:ascii="Times New Roman" w:hAnsi="Times New Roman"/>
                <w:color w:val="auto"/>
                <w:sz w:val="24"/>
                <w:szCs w:val="24"/>
              </w:rPr>
            </w:pPr>
          </w:p>
        </w:tc>
      </w:tr>
      <w:tr w:rsidR="001B39D2" w:rsidRPr="00C11517" w:rsidTr="00740179">
        <w:trPr>
          <w:trHeight w:val="223"/>
          <w:jc w:val="center"/>
        </w:trPr>
        <w:tc>
          <w:tcPr>
            <w:tcW w:w="6358" w:type="dxa"/>
          </w:tcPr>
          <w:p w:rsidR="001B39D2" w:rsidRPr="00C11517" w:rsidRDefault="001B39D2" w:rsidP="001B39D2">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283"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981"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096"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167"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088"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711"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45,3</w:t>
            </w:r>
          </w:p>
        </w:tc>
        <w:tc>
          <w:tcPr>
            <w:tcW w:w="1761" w:type="dxa"/>
            <w:vAlign w:val="center"/>
          </w:tcPr>
          <w:p w:rsidR="001B39D2" w:rsidRPr="00C11517" w:rsidRDefault="001B39D2" w:rsidP="001B39D2">
            <w:pPr>
              <w:contextualSpacing/>
              <w:jc w:val="center"/>
              <w:rPr>
                <w:rFonts w:ascii="Times New Roman" w:hAnsi="Times New Roman"/>
                <w:color w:val="auto"/>
                <w:sz w:val="24"/>
                <w:szCs w:val="24"/>
              </w:rPr>
            </w:pPr>
          </w:p>
        </w:tc>
      </w:tr>
      <w:tr w:rsidR="001B39D2" w:rsidRPr="00C11517" w:rsidTr="00740179">
        <w:trPr>
          <w:trHeight w:val="99"/>
          <w:jc w:val="center"/>
        </w:trPr>
        <w:tc>
          <w:tcPr>
            <w:tcW w:w="6358" w:type="dxa"/>
          </w:tcPr>
          <w:p w:rsidR="001B39D2" w:rsidRPr="00C11517" w:rsidRDefault="001B39D2" w:rsidP="001B39D2">
            <w:pPr>
              <w:spacing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283"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1B39D2" w:rsidRPr="00C11517" w:rsidRDefault="001B39D2" w:rsidP="001B39D2">
            <w:pPr>
              <w:contextualSpacing/>
              <w:jc w:val="center"/>
              <w:rPr>
                <w:rFonts w:ascii="Times New Roman" w:hAnsi="Times New Roman"/>
                <w:color w:val="auto"/>
                <w:sz w:val="24"/>
                <w:szCs w:val="24"/>
              </w:rPr>
            </w:pPr>
          </w:p>
        </w:tc>
      </w:tr>
      <w:tr w:rsidR="001B39D2" w:rsidRPr="00C11517" w:rsidTr="00740179">
        <w:trPr>
          <w:trHeight w:val="151"/>
          <w:jc w:val="center"/>
        </w:trPr>
        <w:tc>
          <w:tcPr>
            <w:tcW w:w="6358" w:type="dxa"/>
          </w:tcPr>
          <w:p w:rsidR="001B39D2" w:rsidRPr="00C11517" w:rsidRDefault="001B39D2" w:rsidP="001B39D2">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1B39D2" w:rsidRPr="00C11517" w:rsidRDefault="001B39D2" w:rsidP="001B39D2">
            <w:pPr>
              <w:contextualSpacing/>
              <w:jc w:val="center"/>
              <w:rPr>
                <w:rFonts w:ascii="Times New Roman" w:hAnsi="Times New Roman"/>
                <w:color w:val="auto"/>
                <w:sz w:val="24"/>
                <w:szCs w:val="24"/>
              </w:rPr>
            </w:pPr>
          </w:p>
        </w:tc>
      </w:tr>
      <w:tr w:rsidR="001B39D2" w:rsidRPr="00C11517" w:rsidTr="00740179">
        <w:trPr>
          <w:trHeight w:val="147"/>
          <w:jc w:val="center"/>
        </w:trPr>
        <w:tc>
          <w:tcPr>
            <w:tcW w:w="6358" w:type="dxa"/>
          </w:tcPr>
          <w:p w:rsidR="001B39D2" w:rsidRPr="00C11517" w:rsidRDefault="001B39D2" w:rsidP="001B39D2">
            <w:pPr>
              <w:spacing w:line="240" w:lineRule="auto"/>
              <w:rPr>
                <w:rFonts w:ascii="Times New Roman" w:hAnsi="Times New Roman"/>
                <w:color w:val="auto"/>
                <w:sz w:val="24"/>
                <w:szCs w:val="24"/>
              </w:rPr>
            </w:pPr>
            <w:r>
              <w:rPr>
                <w:rFonts w:ascii="Times New Roman" w:hAnsi="Times New Roman"/>
                <w:color w:val="auto"/>
                <w:sz w:val="24"/>
                <w:szCs w:val="24"/>
              </w:rPr>
              <w:t>местного</w:t>
            </w:r>
            <w:r w:rsidRPr="00C11517">
              <w:rPr>
                <w:rFonts w:ascii="Times New Roman" w:hAnsi="Times New Roman"/>
                <w:color w:val="auto"/>
                <w:sz w:val="24"/>
                <w:szCs w:val="24"/>
              </w:rPr>
              <w:t xml:space="preserve"> бюджет</w:t>
            </w:r>
            <w:r>
              <w:rPr>
                <w:rFonts w:ascii="Times New Roman" w:hAnsi="Times New Roman"/>
                <w:color w:val="auto"/>
                <w:sz w:val="24"/>
                <w:szCs w:val="24"/>
              </w:rPr>
              <w:t>а</w:t>
            </w:r>
          </w:p>
        </w:tc>
        <w:tc>
          <w:tcPr>
            <w:tcW w:w="1283"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981"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096"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5771,2</w:t>
            </w:r>
          </w:p>
        </w:tc>
        <w:tc>
          <w:tcPr>
            <w:tcW w:w="1167"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088"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2614,1</w:t>
            </w:r>
          </w:p>
        </w:tc>
        <w:tc>
          <w:tcPr>
            <w:tcW w:w="1711"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45,3</w:t>
            </w:r>
          </w:p>
        </w:tc>
        <w:tc>
          <w:tcPr>
            <w:tcW w:w="1761" w:type="dxa"/>
            <w:vAlign w:val="center"/>
          </w:tcPr>
          <w:p w:rsidR="001B39D2" w:rsidRPr="00C11517" w:rsidRDefault="001B39D2" w:rsidP="001B39D2">
            <w:pPr>
              <w:contextualSpacing/>
              <w:jc w:val="center"/>
              <w:rPr>
                <w:rFonts w:ascii="Times New Roman" w:hAnsi="Times New Roman"/>
                <w:color w:val="auto"/>
                <w:sz w:val="24"/>
                <w:szCs w:val="24"/>
              </w:rPr>
            </w:pPr>
          </w:p>
        </w:tc>
      </w:tr>
      <w:tr w:rsidR="001B39D2" w:rsidRPr="00C11517" w:rsidTr="00740179">
        <w:trPr>
          <w:trHeight w:val="125"/>
          <w:jc w:val="center"/>
        </w:trPr>
        <w:tc>
          <w:tcPr>
            <w:tcW w:w="6358" w:type="dxa"/>
            <w:vAlign w:val="center"/>
          </w:tcPr>
          <w:p w:rsidR="001B39D2" w:rsidRPr="00C11517" w:rsidRDefault="001B39D2" w:rsidP="001B39D2">
            <w:pPr>
              <w:spacing w:line="240" w:lineRule="auto"/>
              <w:rPr>
                <w:rFonts w:ascii="Times New Roman" w:hAnsi="Times New Roman"/>
                <w:color w:val="auto"/>
                <w:sz w:val="24"/>
                <w:szCs w:val="24"/>
              </w:rPr>
            </w:pPr>
            <w:r w:rsidRPr="00C11517">
              <w:rPr>
                <w:rFonts w:ascii="Times New Roman" w:hAnsi="Times New Roman"/>
                <w:color w:val="auto"/>
                <w:sz w:val="24"/>
                <w:szCs w:val="24"/>
              </w:rPr>
              <w:t>Внебюджетные источники</w:t>
            </w:r>
          </w:p>
        </w:tc>
        <w:tc>
          <w:tcPr>
            <w:tcW w:w="1283"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1B39D2" w:rsidRPr="00C11517" w:rsidRDefault="001B39D2" w:rsidP="00740179">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1B39D2" w:rsidRPr="00C11517" w:rsidRDefault="001B39D2" w:rsidP="001B39D2">
            <w:pPr>
              <w:contextualSpacing/>
              <w:jc w:val="center"/>
              <w:rPr>
                <w:rFonts w:ascii="Times New Roman" w:hAnsi="Times New Roman"/>
                <w:color w:val="auto"/>
                <w:sz w:val="24"/>
                <w:szCs w:val="24"/>
              </w:rPr>
            </w:pPr>
          </w:p>
        </w:tc>
      </w:tr>
    </w:tbl>
    <w:p w:rsidR="00283605" w:rsidRDefault="00283605" w:rsidP="00283605"/>
    <w:p w:rsidR="004B4601" w:rsidRDefault="004B4601" w:rsidP="001B39D2">
      <w:pPr>
        <w:spacing w:after="0" w:line="240" w:lineRule="auto"/>
        <w:jc w:val="right"/>
      </w:pPr>
    </w:p>
    <w:p w:rsidR="004B4601" w:rsidRDefault="004B4601" w:rsidP="001B39D2">
      <w:pPr>
        <w:spacing w:after="0" w:line="240" w:lineRule="auto"/>
        <w:jc w:val="right"/>
      </w:pPr>
    </w:p>
    <w:p w:rsidR="004B4601" w:rsidRDefault="004B4601" w:rsidP="001B39D2">
      <w:pPr>
        <w:spacing w:after="0" w:line="240" w:lineRule="auto"/>
        <w:jc w:val="right"/>
      </w:pPr>
    </w:p>
    <w:p w:rsidR="004B4601" w:rsidRDefault="004B4601" w:rsidP="001B39D2">
      <w:pPr>
        <w:spacing w:after="0" w:line="240" w:lineRule="auto"/>
        <w:jc w:val="right"/>
      </w:pPr>
    </w:p>
    <w:p w:rsidR="004B4601" w:rsidRDefault="004B4601" w:rsidP="001B39D2">
      <w:pPr>
        <w:spacing w:after="0" w:line="240" w:lineRule="auto"/>
        <w:jc w:val="right"/>
      </w:pPr>
    </w:p>
    <w:p w:rsidR="004B4601" w:rsidRDefault="004B4601" w:rsidP="001B39D2">
      <w:pPr>
        <w:spacing w:after="0" w:line="240" w:lineRule="auto"/>
        <w:jc w:val="right"/>
      </w:pPr>
    </w:p>
    <w:p w:rsidR="004B4601" w:rsidRDefault="004B4601" w:rsidP="001B39D2">
      <w:pPr>
        <w:spacing w:after="0" w:line="240" w:lineRule="auto"/>
        <w:jc w:val="right"/>
      </w:pPr>
    </w:p>
    <w:p w:rsidR="004B4601" w:rsidRDefault="004B4601" w:rsidP="001B39D2">
      <w:pPr>
        <w:spacing w:after="0" w:line="240" w:lineRule="auto"/>
        <w:jc w:val="right"/>
      </w:pPr>
    </w:p>
    <w:p w:rsidR="001B39D2" w:rsidRPr="00C11517" w:rsidRDefault="00283605" w:rsidP="001B39D2">
      <w:pPr>
        <w:spacing w:after="0" w:line="240" w:lineRule="auto"/>
        <w:jc w:val="right"/>
        <w:rPr>
          <w:rFonts w:ascii="Times New Roman" w:hAnsi="Times New Roman"/>
          <w:color w:val="auto"/>
          <w:sz w:val="24"/>
          <w:szCs w:val="24"/>
        </w:rPr>
      </w:pPr>
      <w:r>
        <w:tab/>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080"/>
        <w:gridCol w:w="2927"/>
      </w:tblGrid>
      <w:tr w:rsidR="001B39D2" w:rsidRPr="00C11517" w:rsidTr="00A607E3">
        <w:trPr>
          <w:trHeight w:val="1820"/>
        </w:trPr>
        <w:tc>
          <w:tcPr>
            <w:tcW w:w="12080" w:type="dxa"/>
            <w:tcBorders>
              <w:top w:val="nil"/>
              <w:left w:val="nil"/>
              <w:bottom w:val="nil"/>
              <w:right w:val="nil"/>
            </w:tcBorders>
          </w:tcPr>
          <w:p w:rsidR="001B39D2" w:rsidRPr="00C11517" w:rsidRDefault="001B39D2" w:rsidP="00A607E3">
            <w:pPr>
              <w:spacing w:after="0" w:line="240" w:lineRule="auto"/>
              <w:jc w:val="right"/>
              <w:rPr>
                <w:rFonts w:ascii="Times New Roman" w:hAnsi="Times New Roman"/>
                <w:color w:val="auto"/>
                <w:sz w:val="24"/>
                <w:szCs w:val="24"/>
              </w:rPr>
            </w:pPr>
          </w:p>
        </w:tc>
        <w:tc>
          <w:tcPr>
            <w:tcW w:w="2927" w:type="dxa"/>
            <w:tcBorders>
              <w:top w:val="nil"/>
              <w:left w:val="nil"/>
              <w:bottom w:val="nil"/>
              <w:right w:val="nil"/>
            </w:tcBorders>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УТВЕРЖДЕН</w:t>
            </w:r>
            <w:r w:rsidRPr="00C11517">
              <w:rPr>
                <w:rFonts w:ascii="Times New Roman" w:hAnsi="Times New Roman"/>
                <w:color w:val="auto"/>
                <w:sz w:val="24"/>
                <w:szCs w:val="24"/>
                <w:vertAlign w:val="superscript"/>
              </w:rPr>
              <w:footnoteReference w:id="52"/>
            </w:r>
          </w:p>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______________________</w:t>
            </w:r>
          </w:p>
          <w:p w:rsidR="001B39D2" w:rsidRPr="00C11517" w:rsidRDefault="001B39D2" w:rsidP="00A607E3">
            <w:pPr>
              <w:spacing w:after="0" w:line="240" w:lineRule="auto"/>
              <w:jc w:val="center"/>
              <w:rPr>
                <w:rFonts w:ascii="Times New Roman" w:hAnsi="Times New Roman"/>
                <w:color w:val="auto"/>
                <w:sz w:val="24"/>
                <w:szCs w:val="24"/>
              </w:rPr>
            </w:pPr>
            <w:r>
              <w:rPr>
                <w:rFonts w:ascii="Times New Roman" w:hAnsi="Times New Roman"/>
                <w:color w:val="auto"/>
                <w:sz w:val="24"/>
                <w:szCs w:val="24"/>
              </w:rPr>
              <w:t>Е.Е. Гайсановский</w:t>
            </w:r>
          </w:p>
          <w:p w:rsidR="001B39D2" w:rsidRDefault="001B39D2" w:rsidP="00A607E3">
            <w:pPr>
              <w:spacing w:after="0" w:line="240" w:lineRule="auto"/>
              <w:jc w:val="center"/>
              <w:rPr>
                <w:rFonts w:ascii="Times New Roman" w:hAnsi="Times New Roman"/>
                <w:color w:val="auto"/>
                <w:sz w:val="24"/>
                <w:szCs w:val="24"/>
              </w:rPr>
            </w:pPr>
            <w:r>
              <w:rPr>
                <w:rFonts w:ascii="Times New Roman" w:hAnsi="Times New Roman"/>
                <w:color w:val="auto"/>
                <w:sz w:val="24"/>
                <w:szCs w:val="24"/>
              </w:rPr>
              <w:t>Глава Администрации</w:t>
            </w:r>
          </w:p>
          <w:p w:rsidR="001B39D2" w:rsidRPr="00C11517" w:rsidRDefault="001B39D2" w:rsidP="00A607E3">
            <w:pPr>
              <w:spacing w:after="0" w:line="240" w:lineRule="auto"/>
              <w:jc w:val="center"/>
              <w:rPr>
                <w:rFonts w:ascii="Times New Roman" w:hAnsi="Times New Roman"/>
                <w:color w:val="auto"/>
                <w:sz w:val="24"/>
                <w:szCs w:val="24"/>
              </w:rPr>
            </w:pPr>
            <w:r>
              <w:rPr>
                <w:rFonts w:ascii="Times New Roman" w:hAnsi="Times New Roman"/>
                <w:color w:val="auto"/>
                <w:sz w:val="24"/>
                <w:szCs w:val="24"/>
              </w:rPr>
              <w:t>Денисовского сельского поселения</w:t>
            </w:r>
          </w:p>
          <w:p w:rsidR="001B39D2" w:rsidRPr="00C11517" w:rsidRDefault="00740179" w:rsidP="00A607E3">
            <w:pPr>
              <w:spacing w:after="0" w:line="240" w:lineRule="auto"/>
              <w:jc w:val="center"/>
              <w:rPr>
                <w:rFonts w:ascii="Times New Roman" w:hAnsi="Times New Roman"/>
                <w:color w:val="auto"/>
                <w:sz w:val="24"/>
                <w:szCs w:val="24"/>
              </w:rPr>
            </w:pPr>
            <w:proofErr w:type="gramStart"/>
            <w:r>
              <w:rPr>
                <w:rFonts w:ascii="Times New Roman" w:hAnsi="Times New Roman"/>
                <w:color w:val="auto"/>
                <w:sz w:val="24"/>
                <w:szCs w:val="24"/>
              </w:rPr>
              <w:t xml:space="preserve">«  </w:t>
            </w:r>
            <w:proofErr w:type="gramEnd"/>
            <w:r>
              <w:rPr>
                <w:rFonts w:ascii="Times New Roman" w:hAnsi="Times New Roman"/>
                <w:color w:val="auto"/>
                <w:sz w:val="24"/>
                <w:szCs w:val="24"/>
              </w:rPr>
              <w:t xml:space="preserve"> 8</w:t>
            </w:r>
            <w:r w:rsidR="001B39D2">
              <w:rPr>
                <w:rFonts w:ascii="Times New Roman" w:hAnsi="Times New Roman"/>
                <w:color w:val="auto"/>
                <w:sz w:val="24"/>
                <w:szCs w:val="24"/>
              </w:rPr>
              <w:t xml:space="preserve">  » июля      2025</w:t>
            </w:r>
          </w:p>
          <w:p w:rsidR="001B39D2" w:rsidRPr="00C11517" w:rsidRDefault="001B39D2" w:rsidP="00A607E3">
            <w:pPr>
              <w:spacing w:after="0" w:line="240" w:lineRule="auto"/>
              <w:jc w:val="center"/>
              <w:rPr>
                <w:rFonts w:ascii="Times New Roman" w:hAnsi="Times New Roman"/>
                <w:color w:val="auto"/>
                <w:sz w:val="24"/>
                <w:szCs w:val="24"/>
              </w:rPr>
            </w:pPr>
          </w:p>
          <w:p w:rsidR="001B39D2" w:rsidRPr="00C11517" w:rsidRDefault="001B39D2" w:rsidP="00A607E3">
            <w:pPr>
              <w:spacing w:after="0" w:line="240" w:lineRule="auto"/>
              <w:jc w:val="right"/>
              <w:rPr>
                <w:rFonts w:ascii="Times New Roman" w:hAnsi="Times New Roman"/>
                <w:color w:val="auto"/>
                <w:sz w:val="24"/>
                <w:szCs w:val="24"/>
              </w:rPr>
            </w:pPr>
          </w:p>
          <w:p w:rsidR="001B39D2" w:rsidRPr="00C11517" w:rsidRDefault="001B39D2" w:rsidP="00A607E3">
            <w:pPr>
              <w:spacing w:after="0" w:line="240" w:lineRule="auto"/>
              <w:jc w:val="right"/>
              <w:rPr>
                <w:rFonts w:ascii="Times New Roman" w:hAnsi="Times New Roman"/>
                <w:color w:val="auto"/>
                <w:sz w:val="24"/>
                <w:szCs w:val="24"/>
              </w:rPr>
            </w:pPr>
          </w:p>
          <w:p w:rsidR="001B39D2" w:rsidRPr="00C11517" w:rsidRDefault="001B39D2" w:rsidP="00A607E3">
            <w:pPr>
              <w:spacing w:after="0" w:line="240" w:lineRule="auto"/>
              <w:jc w:val="right"/>
              <w:rPr>
                <w:rFonts w:ascii="Times New Roman" w:hAnsi="Times New Roman"/>
                <w:color w:val="auto"/>
                <w:sz w:val="24"/>
                <w:szCs w:val="24"/>
              </w:rPr>
            </w:pPr>
          </w:p>
          <w:p w:rsidR="001B39D2" w:rsidRPr="00C11517" w:rsidRDefault="001B39D2" w:rsidP="00A607E3">
            <w:pPr>
              <w:spacing w:after="0" w:line="240" w:lineRule="auto"/>
              <w:rPr>
                <w:rFonts w:ascii="Times New Roman" w:hAnsi="Times New Roman"/>
                <w:color w:val="auto"/>
                <w:sz w:val="24"/>
                <w:szCs w:val="24"/>
              </w:rPr>
            </w:pPr>
          </w:p>
        </w:tc>
      </w:tr>
    </w:tbl>
    <w:p w:rsidR="001B39D2" w:rsidRPr="00C11517" w:rsidRDefault="001B39D2" w:rsidP="001B39D2">
      <w:pPr>
        <w:contextualSpacing/>
        <w:jc w:val="center"/>
        <w:rPr>
          <w:rFonts w:ascii="Times New Roman" w:hAnsi="Times New Roman"/>
          <w:b/>
          <w:color w:val="auto"/>
          <w:sz w:val="24"/>
          <w:szCs w:val="24"/>
        </w:rPr>
      </w:pPr>
      <w:r w:rsidRPr="00C11517">
        <w:rPr>
          <w:rFonts w:ascii="Times New Roman" w:hAnsi="Times New Roman"/>
          <w:b/>
          <w:color w:val="auto"/>
          <w:sz w:val="24"/>
          <w:szCs w:val="24"/>
        </w:rPr>
        <w:t xml:space="preserve">ОТЧЕТ </w:t>
      </w:r>
    </w:p>
    <w:p w:rsidR="001B39D2" w:rsidRPr="00C11517" w:rsidRDefault="001B39D2" w:rsidP="001B39D2">
      <w:pPr>
        <w:contextualSpacing/>
        <w:jc w:val="center"/>
        <w:rPr>
          <w:rFonts w:ascii="Times New Roman" w:hAnsi="Times New Roman"/>
          <w:b/>
          <w:color w:val="auto"/>
          <w:sz w:val="24"/>
          <w:szCs w:val="24"/>
        </w:rPr>
      </w:pPr>
      <w:r w:rsidRPr="00C11517">
        <w:rPr>
          <w:rFonts w:ascii="Times New Roman" w:hAnsi="Times New Roman"/>
          <w:b/>
          <w:color w:val="auto"/>
          <w:sz w:val="24"/>
          <w:szCs w:val="24"/>
        </w:rPr>
        <w:t xml:space="preserve">О ХОДЕ РЕАЛИЗАЦИИ </w:t>
      </w:r>
    </w:p>
    <w:p w:rsidR="001B39D2" w:rsidRPr="00C11517" w:rsidRDefault="001B39D2" w:rsidP="001B39D2">
      <w:pPr>
        <w:contextualSpacing/>
        <w:jc w:val="center"/>
        <w:rPr>
          <w:rFonts w:ascii="Times New Roman" w:hAnsi="Times New Roman"/>
          <w:b/>
          <w:color w:val="auto"/>
          <w:sz w:val="24"/>
          <w:szCs w:val="24"/>
        </w:rPr>
      </w:pPr>
      <w:r w:rsidRPr="00C11517">
        <w:rPr>
          <w:rFonts w:ascii="Times New Roman" w:hAnsi="Times New Roman"/>
          <w:b/>
          <w:color w:val="auto"/>
          <w:sz w:val="24"/>
          <w:szCs w:val="24"/>
        </w:rPr>
        <w:t>КОМПЛЕКСА ПРОЦЕССНЫХ МЕРОПРИЯТИЙ</w:t>
      </w:r>
    </w:p>
    <w:p w:rsidR="001B39D2" w:rsidRPr="00C11517" w:rsidRDefault="001B39D2" w:rsidP="001B39D2">
      <w:pPr>
        <w:contextualSpacing/>
        <w:jc w:val="center"/>
        <w:rPr>
          <w:rFonts w:ascii="Times New Roman" w:hAnsi="Times New Roman"/>
          <w:b/>
          <w:color w:val="auto"/>
          <w:sz w:val="24"/>
          <w:szCs w:val="24"/>
        </w:rPr>
      </w:pPr>
      <w:r w:rsidRPr="00740179">
        <w:rPr>
          <w:rFonts w:ascii="Times New Roman" w:hAnsi="Times New Roman"/>
          <w:b/>
          <w:color w:val="auto"/>
          <w:sz w:val="28"/>
          <w:szCs w:val="28"/>
        </w:rPr>
        <w:t xml:space="preserve"> «</w:t>
      </w:r>
      <w:r w:rsidRPr="00740179">
        <w:rPr>
          <w:rFonts w:ascii="Times New Roman" w:hAnsi="Times New Roman"/>
          <w:sz w:val="28"/>
          <w:szCs w:val="28"/>
        </w:rPr>
        <w:t>Управление муниципальным долгом Денисовского сельского поселения</w:t>
      </w:r>
      <w:r w:rsidRPr="00740179">
        <w:rPr>
          <w:rFonts w:ascii="Times New Roman" w:hAnsi="Times New Roman"/>
          <w:b/>
          <w:color w:val="auto"/>
          <w:sz w:val="28"/>
          <w:szCs w:val="28"/>
        </w:rPr>
        <w:t>»</w:t>
      </w:r>
      <w:r w:rsidRPr="00C11517">
        <w:rPr>
          <w:rFonts w:ascii="Times New Roman" w:hAnsi="Times New Roman"/>
          <w:b/>
          <w:color w:val="auto"/>
          <w:sz w:val="24"/>
          <w:szCs w:val="24"/>
          <w:vertAlign w:val="superscript"/>
        </w:rPr>
        <w:footnoteReference w:id="53"/>
      </w:r>
      <w:r w:rsidRPr="00C11517">
        <w:rPr>
          <w:rFonts w:ascii="Times New Roman" w:hAnsi="Times New Roman"/>
          <w:b/>
          <w:color w:val="auto"/>
          <w:sz w:val="24"/>
          <w:szCs w:val="24"/>
          <w:vertAlign w:val="superscript"/>
        </w:rPr>
        <w:t>,</w:t>
      </w:r>
      <w:r w:rsidRPr="00C11517">
        <w:rPr>
          <w:rFonts w:ascii="Times New Roman" w:hAnsi="Times New Roman"/>
          <w:b/>
          <w:color w:val="auto"/>
          <w:sz w:val="24"/>
          <w:szCs w:val="24"/>
          <w:vertAlign w:val="superscript"/>
        </w:rPr>
        <w:footnoteReference w:id="54"/>
      </w:r>
      <w:r w:rsidRPr="00C11517">
        <w:rPr>
          <w:rFonts w:ascii="Times New Roman" w:hAnsi="Times New Roman"/>
          <w:b/>
          <w:color w:val="auto"/>
          <w:sz w:val="24"/>
          <w:szCs w:val="24"/>
        </w:rPr>
        <w:t xml:space="preserve"> </w:t>
      </w:r>
    </w:p>
    <w:p w:rsidR="001B39D2" w:rsidRPr="00C11517" w:rsidRDefault="001B39D2" w:rsidP="001B39D2">
      <w:pPr>
        <w:contextualSpacing/>
        <w:jc w:val="center"/>
        <w:rPr>
          <w:rFonts w:ascii="Times New Roman" w:hAnsi="Times New Roman"/>
          <w:b/>
          <w:color w:val="auto"/>
          <w:sz w:val="24"/>
          <w:szCs w:val="24"/>
        </w:rPr>
      </w:pPr>
    </w:p>
    <w:p w:rsidR="001B39D2" w:rsidRPr="00C11517" w:rsidRDefault="001B39D2" w:rsidP="001B39D2">
      <w:pPr>
        <w:contextualSpacing/>
        <w:jc w:val="center"/>
        <w:rPr>
          <w:rFonts w:ascii="Times New Roman" w:hAnsi="Times New Roman"/>
          <w:b/>
          <w:color w:val="auto"/>
          <w:sz w:val="24"/>
          <w:szCs w:val="24"/>
        </w:rPr>
      </w:pPr>
      <w:proofErr w:type="gramStart"/>
      <w:r>
        <w:rPr>
          <w:rFonts w:ascii="Times New Roman" w:hAnsi="Times New Roman"/>
          <w:b/>
          <w:color w:val="auto"/>
          <w:sz w:val="24"/>
          <w:szCs w:val="24"/>
        </w:rPr>
        <w:t>за</w:t>
      </w:r>
      <w:r w:rsidRPr="00D46E5E">
        <w:rPr>
          <w:rFonts w:ascii="Times New Roman" w:hAnsi="Times New Roman"/>
          <w:b/>
          <w:color w:val="auto"/>
          <w:sz w:val="24"/>
          <w:szCs w:val="24"/>
        </w:rPr>
        <w:t xml:space="preserve"> </w:t>
      </w:r>
      <w:r w:rsidRPr="005F7742">
        <w:rPr>
          <w:rFonts w:ascii="Times New Roman" w:hAnsi="Times New Roman"/>
          <w:b/>
          <w:color w:val="auto"/>
          <w:sz w:val="24"/>
          <w:szCs w:val="24"/>
        </w:rPr>
        <w:t xml:space="preserve"> </w:t>
      </w:r>
      <w:r w:rsidR="00740179">
        <w:rPr>
          <w:rFonts w:ascii="Times New Roman" w:hAnsi="Times New Roman"/>
          <w:sz w:val="28"/>
          <w:szCs w:val="28"/>
        </w:rPr>
        <w:t>1</w:t>
      </w:r>
      <w:proofErr w:type="gramEnd"/>
      <w:r w:rsidR="00740179">
        <w:rPr>
          <w:rFonts w:ascii="Times New Roman" w:hAnsi="Times New Roman"/>
          <w:sz w:val="28"/>
          <w:szCs w:val="28"/>
        </w:rPr>
        <w:t xml:space="preserve"> полугодие</w:t>
      </w:r>
      <w:r w:rsidRPr="005F7742">
        <w:rPr>
          <w:rFonts w:ascii="Times New Roman" w:hAnsi="Times New Roman"/>
          <w:sz w:val="28"/>
          <w:szCs w:val="28"/>
        </w:rPr>
        <w:t xml:space="preserve"> 2025 года</w:t>
      </w:r>
    </w:p>
    <w:p w:rsidR="001B39D2" w:rsidRPr="00C11517" w:rsidRDefault="001B39D2" w:rsidP="001B39D2">
      <w:pPr>
        <w:ind w:right="536"/>
        <w:contextualSpacing/>
        <w:rPr>
          <w:rFonts w:ascii="Times New Roman" w:hAnsi="Times New Roman"/>
          <w:color w:val="auto"/>
          <w:sz w:val="24"/>
          <w:szCs w:val="24"/>
        </w:rPr>
      </w:pPr>
    </w:p>
    <w:p w:rsidR="001B39D2" w:rsidRPr="00C11517" w:rsidRDefault="001B39D2" w:rsidP="001B39D2">
      <w:pPr>
        <w:ind w:right="536"/>
        <w:contextualSpacing/>
        <w:rPr>
          <w:rFonts w:ascii="Times New Roman" w:hAnsi="Times New Roman"/>
          <w:color w:val="auto"/>
          <w:sz w:val="24"/>
          <w:szCs w:val="24"/>
        </w:rPr>
      </w:pPr>
    </w:p>
    <w:p w:rsidR="001B39D2" w:rsidRPr="00C11517" w:rsidRDefault="001B39D2" w:rsidP="001B39D2">
      <w:pPr>
        <w:ind w:right="536"/>
        <w:contextualSpacing/>
        <w:rPr>
          <w:rFonts w:ascii="Times New Roman" w:hAnsi="Times New Roman"/>
          <w:color w:val="auto"/>
          <w:sz w:val="24"/>
          <w:szCs w:val="24"/>
        </w:rPr>
      </w:pPr>
    </w:p>
    <w:p w:rsidR="001B39D2" w:rsidRPr="00C11517" w:rsidRDefault="001B39D2" w:rsidP="001B39D2">
      <w:pPr>
        <w:ind w:right="536"/>
        <w:contextualSpacing/>
        <w:jc w:val="center"/>
        <w:rPr>
          <w:rFonts w:ascii="Times New Roman" w:hAnsi="Times New Roman"/>
          <w:color w:val="auto"/>
          <w:sz w:val="24"/>
          <w:szCs w:val="24"/>
        </w:rPr>
      </w:pPr>
      <w:r w:rsidRPr="00C11517">
        <w:rPr>
          <w:rFonts w:ascii="Times New Roman" w:hAnsi="Times New Roman"/>
          <w:color w:val="auto"/>
          <w:sz w:val="24"/>
          <w:szCs w:val="24"/>
        </w:rPr>
        <w:t>1.Сведения о достижении показателей комплекса процессных мероприятий</w:t>
      </w:r>
      <w:r w:rsidRPr="00C11517">
        <w:rPr>
          <w:rFonts w:ascii="Times New Roman" w:hAnsi="Times New Roman"/>
          <w:color w:val="auto"/>
          <w:sz w:val="24"/>
          <w:szCs w:val="24"/>
          <w:vertAlign w:val="superscript"/>
        </w:rPr>
        <w:footnoteReference w:id="55"/>
      </w: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1B39D2" w:rsidRPr="00C11517" w:rsidTr="00A607E3">
        <w:trPr>
          <w:jc w:val="center"/>
        </w:trPr>
        <w:tc>
          <w:tcPr>
            <w:tcW w:w="567" w:type="dxa"/>
            <w:vAlign w:val="center"/>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1276" w:type="dxa"/>
            <w:vAlign w:val="center"/>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Статус фактического/ </w:t>
            </w:r>
            <w:r w:rsidRPr="00C11517">
              <w:rPr>
                <w:rFonts w:ascii="Times New Roman" w:hAnsi="Times New Roman"/>
                <w:color w:val="auto"/>
                <w:sz w:val="24"/>
                <w:szCs w:val="24"/>
              </w:rPr>
              <w:lastRenderedPageBreak/>
              <w:t>прогнозного значения за отчетный период</w:t>
            </w:r>
          </w:p>
        </w:tc>
        <w:tc>
          <w:tcPr>
            <w:tcW w:w="1275" w:type="dxa"/>
            <w:vAlign w:val="center"/>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Наименование </w:t>
            </w:r>
            <w:r w:rsidRPr="00C11517">
              <w:rPr>
                <w:rFonts w:ascii="Times New Roman" w:hAnsi="Times New Roman"/>
                <w:color w:val="auto"/>
                <w:sz w:val="24"/>
                <w:szCs w:val="24"/>
              </w:rPr>
              <w:lastRenderedPageBreak/>
              <w:t>показателя</w:t>
            </w:r>
            <w:r w:rsidRPr="00C11517">
              <w:rPr>
                <w:rFonts w:ascii="Times New Roman" w:hAnsi="Times New Roman"/>
                <w:color w:val="auto"/>
                <w:sz w:val="24"/>
                <w:szCs w:val="24"/>
                <w:vertAlign w:val="superscript"/>
              </w:rPr>
              <w:footnoteReference w:id="56"/>
            </w:r>
          </w:p>
        </w:tc>
        <w:tc>
          <w:tcPr>
            <w:tcW w:w="993" w:type="dxa"/>
            <w:vAlign w:val="center"/>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Уровень </w:t>
            </w:r>
            <w:r w:rsidRPr="00C11517">
              <w:rPr>
                <w:rFonts w:ascii="Times New Roman" w:hAnsi="Times New Roman"/>
                <w:color w:val="auto"/>
                <w:sz w:val="24"/>
                <w:szCs w:val="24"/>
              </w:rPr>
              <w:lastRenderedPageBreak/>
              <w:t>показателя</w:t>
            </w:r>
            <w:r w:rsidRPr="00C11517">
              <w:rPr>
                <w:rFonts w:ascii="Times New Roman" w:hAnsi="Times New Roman"/>
                <w:color w:val="auto"/>
                <w:sz w:val="24"/>
                <w:szCs w:val="24"/>
                <w:vertAlign w:val="superscript"/>
              </w:rPr>
              <w:footnoteReference w:id="57"/>
            </w:r>
          </w:p>
        </w:tc>
        <w:tc>
          <w:tcPr>
            <w:tcW w:w="1134" w:type="dxa"/>
            <w:vAlign w:val="center"/>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Признак возрастания/ </w:t>
            </w:r>
            <w:r w:rsidRPr="00C11517">
              <w:rPr>
                <w:rFonts w:ascii="Times New Roman" w:hAnsi="Times New Roman"/>
                <w:color w:val="auto"/>
                <w:sz w:val="24"/>
                <w:szCs w:val="24"/>
              </w:rPr>
              <w:lastRenderedPageBreak/>
              <w:t>убывания</w:t>
            </w:r>
            <w:r w:rsidRPr="00C11517">
              <w:rPr>
                <w:rFonts w:ascii="Times New Roman" w:hAnsi="Times New Roman"/>
                <w:color w:val="auto"/>
                <w:sz w:val="24"/>
                <w:szCs w:val="24"/>
                <w:vertAlign w:val="superscript"/>
              </w:rPr>
              <w:footnoteReference w:id="58"/>
            </w:r>
          </w:p>
        </w:tc>
        <w:tc>
          <w:tcPr>
            <w:tcW w:w="993" w:type="dxa"/>
            <w:vAlign w:val="center"/>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Единица измере</w:t>
            </w:r>
            <w:r w:rsidRPr="00C11517">
              <w:rPr>
                <w:rFonts w:ascii="Times New Roman" w:hAnsi="Times New Roman"/>
                <w:color w:val="auto"/>
                <w:sz w:val="24"/>
                <w:szCs w:val="24"/>
              </w:rPr>
              <w:lastRenderedPageBreak/>
              <w:t>ния (по ОКЕИ)</w:t>
            </w:r>
            <w:r w:rsidRPr="00C11517">
              <w:rPr>
                <w:rFonts w:ascii="Times New Roman" w:hAnsi="Times New Roman"/>
                <w:color w:val="auto"/>
                <w:sz w:val="24"/>
                <w:szCs w:val="24"/>
                <w:vertAlign w:val="superscript"/>
              </w:rPr>
              <w:t>44</w:t>
            </w:r>
          </w:p>
        </w:tc>
        <w:tc>
          <w:tcPr>
            <w:tcW w:w="992" w:type="dxa"/>
            <w:vAlign w:val="center"/>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Плановое значен</w:t>
            </w:r>
            <w:r w:rsidRPr="00C11517">
              <w:rPr>
                <w:rFonts w:ascii="Times New Roman" w:hAnsi="Times New Roman"/>
                <w:color w:val="auto"/>
                <w:sz w:val="24"/>
                <w:szCs w:val="24"/>
              </w:rPr>
              <w:lastRenderedPageBreak/>
              <w:t>ие на конец отчетного периода</w:t>
            </w:r>
            <w:r w:rsidRPr="00C11517">
              <w:rPr>
                <w:rFonts w:ascii="Times New Roman" w:hAnsi="Times New Roman"/>
                <w:color w:val="auto"/>
                <w:sz w:val="24"/>
                <w:szCs w:val="24"/>
                <w:vertAlign w:val="superscript"/>
              </w:rPr>
              <w:t>44</w:t>
            </w:r>
          </w:p>
        </w:tc>
        <w:tc>
          <w:tcPr>
            <w:tcW w:w="1134" w:type="dxa"/>
            <w:vAlign w:val="center"/>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Фактическое значени</w:t>
            </w:r>
            <w:r w:rsidRPr="00C11517">
              <w:rPr>
                <w:rFonts w:ascii="Times New Roman" w:hAnsi="Times New Roman"/>
                <w:color w:val="auto"/>
                <w:sz w:val="24"/>
                <w:szCs w:val="24"/>
              </w:rPr>
              <w:lastRenderedPageBreak/>
              <w:t>е на конец отчетного периода</w:t>
            </w:r>
            <w:r w:rsidRPr="00C11517">
              <w:rPr>
                <w:rFonts w:ascii="Times New Roman" w:hAnsi="Times New Roman"/>
                <w:color w:val="auto"/>
                <w:sz w:val="24"/>
                <w:szCs w:val="24"/>
                <w:vertAlign w:val="superscript"/>
              </w:rPr>
              <w:t>46</w:t>
            </w:r>
          </w:p>
        </w:tc>
        <w:tc>
          <w:tcPr>
            <w:tcW w:w="1134" w:type="dxa"/>
            <w:vAlign w:val="center"/>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Прогнозное значени</w:t>
            </w:r>
            <w:r w:rsidRPr="00C11517">
              <w:rPr>
                <w:rFonts w:ascii="Times New Roman" w:hAnsi="Times New Roman"/>
                <w:color w:val="auto"/>
                <w:sz w:val="24"/>
                <w:szCs w:val="24"/>
              </w:rPr>
              <w:lastRenderedPageBreak/>
              <w:t>е на конец отчетного периода</w:t>
            </w:r>
            <w:r w:rsidRPr="00C11517">
              <w:rPr>
                <w:rFonts w:ascii="Times New Roman" w:hAnsi="Times New Roman"/>
                <w:color w:val="auto"/>
                <w:sz w:val="24"/>
                <w:szCs w:val="24"/>
                <w:vertAlign w:val="superscript"/>
              </w:rPr>
              <w:footnoteReference w:id="59"/>
            </w:r>
          </w:p>
        </w:tc>
        <w:tc>
          <w:tcPr>
            <w:tcW w:w="993" w:type="dxa"/>
            <w:vAlign w:val="center"/>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Подтверждающий </w:t>
            </w:r>
            <w:r w:rsidRPr="00C11517">
              <w:rPr>
                <w:rFonts w:ascii="Times New Roman" w:hAnsi="Times New Roman"/>
                <w:color w:val="auto"/>
                <w:sz w:val="24"/>
                <w:szCs w:val="24"/>
              </w:rPr>
              <w:lastRenderedPageBreak/>
              <w:t>документ</w:t>
            </w:r>
          </w:p>
        </w:tc>
        <w:tc>
          <w:tcPr>
            <w:tcW w:w="992" w:type="dxa"/>
            <w:vAlign w:val="center"/>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Плановое значен</w:t>
            </w:r>
            <w:r w:rsidRPr="00C11517">
              <w:rPr>
                <w:rFonts w:ascii="Times New Roman" w:hAnsi="Times New Roman"/>
                <w:color w:val="auto"/>
                <w:sz w:val="24"/>
                <w:szCs w:val="24"/>
              </w:rPr>
              <w:lastRenderedPageBreak/>
              <w:t>ие на конец текущего года</w:t>
            </w:r>
            <w:r w:rsidRPr="00C11517">
              <w:rPr>
                <w:rFonts w:ascii="Times New Roman" w:hAnsi="Times New Roman"/>
                <w:color w:val="auto"/>
                <w:sz w:val="24"/>
                <w:szCs w:val="24"/>
                <w:vertAlign w:val="superscript"/>
              </w:rPr>
              <w:footnoteReference w:id="60"/>
            </w:r>
          </w:p>
        </w:tc>
        <w:tc>
          <w:tcPr>
            <w:tcW w:w="991" w:type="dxa"/>
            <w:vAlign w:val="center"/>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 xml:space="preserve">Информационная </w:t>
            </w:r>
            <w:r w:rsidRPr="00C11517">
              <w:rPr>
                <w:rFonts w:ascii="Times New Roman" w:hAnsi="Times New Roman"/>
                <w:color w:val="auto"/>
                <w:sz w:val="24"/>
                <w:szCs w:val="24"/>
              </w:rPr>
              <w:lastRenderedPageBreak/>
              <w:t>система</w:t>
            </w:r>
            <w:r w:rsidRPr="00C11517">
              <w:rPr>
                <w:rFonts w:ascii="Times New Roman" w:hAnsi="Times New Roman"/>
                <w:color w:val="auto"/>
                <w:sz w:val="24"/>
                <w:szCs w:val="24"/>
                <w:vertAlign w:val="superscript"/>
              </w:rPr>
              <w:footnoteReference w:id="61"/>
            </w:r>
          </w:p>
        </w:tc>
        <w:tc>
          <w:tcPr>
            <w:tcW w:w="1134" w:type="dxa"/>
            <w:vAlign w:val="center"/>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Прогнозное значени</w:t>
            </w:r>
            <w:r w:rsidRPr="00C11517">
              <w:rPr>
                <w:rFonts w:ascii="Times New Roman" w:hAnsi="Times New Roman"/>
                <w:color w:val="auto"/>
                <w:sz w:val="24"/>
                <w:szCs w:val="24"/>
              </w:rPr>
              <w:lastRenderedPageBreak/>
              <w:t>е на конец текущего года</w:t>
            </w:r>
            <w:r w:rsidRPr="00C11517">
              <w:rPr>
                <w:rFonts w:ascii="Times New Roman" w:hAnsi="Times New Roman"/>
                <w:color w:val="auto"/>
                <w:sz w:val="24"/>
                <w:szCs w:val="24"/>
                <w:vertAlign w:val="superscript"/>
              </w:rPr>
              <w:t>45</w:t>
            </w:r>
          </w:p>
        </w:tc>
        <w:tc>
          <w:tcPr>
            <w:tcW w:w="2268" w:type="dxa"/>
            <w:vAlign w:val="center"/>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Комментарий</w:t>
            </w:r>
            <w:r w:rsidRPr="00C11517">
              <w:rPr>
                <w:rFonts w:ascii="Times New Roman" w:hAnsi="Times New Roman"/>
                <w:color w:val="auto"/>
                <w:sz w:val="24"/>
                <w:szCs w:val="24"/>
                <w:vertAlign w:val="superscript"/>
              </w:rPr>
              <w:footnoteReference w:id="62"/>
            </w:r>
          </w:p>
        </w:tc>
      </w:tr>
      <w:tr w:rsidR="001B39D2" w:rsidRPr="00C11517" w:rsidTr="00A607E3">
        <w:trPr>
          <w:jc w:val="center"/>
        </w:trPr>
        <w:tc>
          <w:tcPr>
            <w:tcW w:w="567" w:type="dxa"/>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lastRenderedPageBreak/>
              <w:t>1</w:t>
            </w:r>
          </w:p>
        </w:tc>
        <w:tc>
          <w:tcPr>
            <w:tcW w:w="1276" w:type="dxa"/>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2</w:t>
            </w:r>
          </w:p>
        </w:tc>
        <w:tc>
          <w:tcPr>
            <w:tcW w:w="1275" w:type="dxa"/>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3</w:t>
            </w:r>
          </w:p>
        </w:tc>
        <w:tc>
          <w:tcPr>
            <w:tcW w:w="993" w:type="dxa"/>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4</w:t>
            </w:r>
          </w:p>
        </w:tc>
        <w:tc>
          <w:tcPr>
            <w:tcW w:w="1134" w:type="dxa"/>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5</w:t>
            </w:r>
          </w:p>
        </w:tc>
        <w:tc>
          <w:tcPr>
            <w:tcW w:w="993" w:type="dxa"/>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6</w:t>
            </w:r>
          </w:p>
        </w:tc>
        <w:tc>
          <w:tcPr>
            <w:tcW w:w="992" w:type="dxa"/>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7</w:t>
            </w:r>
          </w:p>
        </w:tc>
        <w:tc>
          <w:tcPr>
            <w:tcW w:w="1134" w:type="dxa"/>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8</w:t>
            </w:r>
          </w:p>
        </w:tc>
        <w:tc>
          <w:tcPr>
            <w:tcW w:w="1134" w:type="dxa"/>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9</w:t>
            </w:r>
          </w:p>
        </w:tc>
        <w:tc>
          <w:tcPr>
            <w:tcW w:w="993" w:type="dxa"/>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10</w:t>
            </w:r>
          </w:p>
        </w:tc>
        <w:tc>
          <w:tcPr>
            <w:tcW w:w="992" w:type="dxa"/>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991" w:type="dxa"/>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12</w:t>
            </w:r>
          </w:p>
        </w:tc>
        <w:tc>
          <w:tcPr>
            <w:tcW w:w="1134" w:type="dxa"/>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13</w:t>
            </w:r>
          </w:p>
        </w:tc>
        <w:tc>
          <w:tcPr>
            <w:tcW w:w="2268" w:type="dxa"/>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14</w:t>
            </w:r>
          </w:p>
        </w:tc>
      </w:tr>
      <w:tr w:rsidR="001B39D2" w:rsidRPr="00C11517" w:rsidTr="00A607E3">
        <w:trPr>
          <w:jc w:val="center"/>
        </w:trPr>
        <w:tc>
          <w:tcPr>
            <w:tcW w:w="567" w:type="dxa"/>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76" w:type="dxa"/>
          </w:tcPr>
          <w:p w:rsidR="001B39D2" w:rsidRPr="00C11517" w:rsidRDefault="001B39D2" w:rsidP="00A607E3">
            <w:pPr>
              <w:spacing w:after="0" w:line="240" w:lineRule="auto"/>
              <w:jc w:val="center"/>
              <w:rPr>
                <w:rFonts w:ascii="Times New Roman" w:hAnsi="Times New Roman"/>
                <w:i/>
                <w:color w:val="auto"/>
                <w:sz w:val="24"/>
                <w:szCs w:val="24"/>
              </w:rPr>
            </w:pPr>
          </w:p>
        </w:tc>
        <w:tc>
          <w:tcPr>
            <w:tcW w:w="14033" w:type="dxa"/>
            <w:gridSpan w:val="12"/>
          </w:tcPr>
          <w:p w:rsidR="001B39D2" w:rsidRPr="00616D24" w:rsidRDefault="001B39D2" w:rsidP="001B39D2">
            <w:pPr>
              <w:widowControl w:val="0"/>
              <w:suppressAutoHyphens/>
              <w:spacing w:after="0" w:line="240" w:lineRule="auto"/>
              <w:jc w:val="center"/>
              <w:rPr>
                <w:rFonts w:ascii="Times New Roman" w:hAnsi="Times New Roman"/>
                <w:sz w:val="24"/>
                <w:szCs w:val="24"/>
              </w:rPr>
            </w:pPr>
            <w:r w:rsidRPr="00C11517">
              <w:rPr>
                <w:rFonts w:ascii="Times New Roman" w:hAnsi="Times New Roman"/>
                <w:i/>
                <w:color w:val="auto"/>
                <w:sz w:val="24"/>
                <w:szCs w:val="24"/>
              </w:rPr>
              <w:t>Задача комплекса процессных мероприятий «</w:t>
            </w:r>
            <w:r w:rsidRPr="00616D24">
              <w:rPr>
                <w:rFonts w:ascii="Times New Roman" w:hAnsi="Times New Roman"/>
                <w:sz w:val="24"/>
                <w:szCs w:val="24"/>
              </w:rPr>
              <w:t xml:space="preserve">Объем муниципального долга </w:t>
            </w:r>
            <w:r>
              <w:rPr>
                <w:rFonts w:ascii="Times New Roman" w:hAnsi="Times New Roman"/>
                <w:sz w:val="24"/>
                <w:szCs w:val="24"/>
              </w:rPr>
              <w:t>Денисовского</w:t>
            </w:r>
            <w:r w:rsidRPr="00616D24">
              <w:rPr>
                <w:rFonts w:ascii="Times New Roman" w:hAnsi="Times New Roman"/>
                <w:sz w:val="24"/>
                <w:szCs w:val="24"/>
              </w:rPr>
              <w:t xml:space="preserve"> сельского поселения</w:t>
            </w:r>
          </w:p>
          <w:p w:rsidR="001B39D2" w:rsidRPr="00C11517" w:rsidRDefault="001B39D2" w:rsidP="001B39D2">
            <w:pPr>
              <w:spacing w:after="0" w:line="240" w:lineRule="auto"/>
              <w:jc w:val="center"/>
              <w:rPr>
                <w:rFonts w:ascii="Times New Roman" w:hAnsi="Times New Roman"/>
                <w:i/>
                <w:color w:val="auto"/>
                <w:sz w:val="24"/>
                <w:szCs w:val="24"/>
              </w:rPr>
            </w:pPr>
            <w:r w:rsidRPr="00616D24">
              <w:rPr>
                <w:rFonts w:ascii="Times New Roman" w:hAnsi="Times New Roman"/>
                <w:sz w:val="24"/>
                <w:szCs w:val="24"/>
              </w:rPr>
              <w:t>и расходы на его обслуживание обеспечены на безопасном уровне</w:t>
            </w:r>
            <w:r w:rsidRPr="00C11517">
              <w:rPr>
                <w:rFonts w:ascii="Times New Roman" w:hAnsi="Times New Roman"/>
                <w:i/>
                <w:color w:val="auto"/>
                <w:sz w:val="24"/>
                <w:szCs w:val="24"/>
              </w:rPr>
              <w:t>»</w:t>
            </w:r>
          </w:p>
        </w:tc>
      </w:tr>
      <w:tr w:rsidR="001B39D2" w:rsidRPr="00C11517" w:rsidTr="00187C18">
        <w:trPr>
          <w:jc w:val="center"/>
        </w:trPr>
        <w:tc>
          <w:tcPr>
            <w:tcW w:w="567" w:type="dxa"/>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276" w:type="dxa"/>
            <w:shd w:val="clear" w:color="auto" w:fill="92D050"/>
          </w:tcPr>
          <w:p w:rsidR="001B39D2" w:rsidRPr="00C11517" w:rsidRDefault="001B39D2" w:rsidP="00A607E3">
            <w:pPr>
              <w:spacing w:after="0" w:line="240" w:lineRule="auto"/>
              <w:jc w:val="center"/>
              <w:rPr>
                <w:rFonts w:ascii="Times New Roman" w:hAnsi="Times New Roman"/>
                <w:color w:val="auto"/>
                <w:sz w:val="24"/>
                <w:szCs w:val="24"/>
              </w:rPr>
            </w:pPr>
          </w:p>
        </w:tc>
        <w:tc>
          <w:tcPr>
            <w:tcW w:w="1275" w:type="dxa"/>
            <w:vAlign w:val="center"/>
          </w:tcPr>
          <w:p w:rsidR="001B39D2" w:rsidRPr="00C11517" w:rsidRDefault="001B39D2" w:rsidP="00A607E3">
            <w:pPr>
              <w:spacing w:after="0" w:line="240" w:lineRule="auto"/>
              <w:rPr>
                <w:rFonts w:ascii="Times New Roman" w:hAnsi="Times New Roman"/>
                <w:i/>
                <w:color w:val="auto"/>
                <w:sz w:val="24"/>
                <w:szCs w:val="24"/>
              </w:rPr>
            </w:pPr>
            <w:r w:rsidRPr="00616D24">
              <w:rPr>
                <w:rFonts w:ascii="Times New Roman" w:hAnsi="Times New Roman"/>
                <w:sz w:val="24"/>
                <w:szCs w:val="24"/>
              </w:rPr>
              <w:t xml:space="preserve">Доля расходов на обслуживание муниципального долга </w:t>
            </w:r>
            <w:r>
              <w:rPr>
                <w:rFonts w:ascii="Times New Roman" w:hAnsi="Times New Roman"/>
                <w:sz w:val="24"/>
                <w:szCs w:val="24"/>
              </w:rPr>
              <w:t>Денисовского</w:t>
            </w:r>
            <w:r w:rsidRPr="00616D24">
              <w:rPr>
                <w:rFonts w:ascii="Times New Roman" w:hAnsi="Times New Roman"/>
                <w:sz w:val="24"/>
                <w:szCs w:val="24"/>
              </w:rPr>
              <w:t xml:space="preserve"> сельского поселения в объеме расходов </w:t>
            </w:r>
            <w:proofErr w:type="spellStart"/>
            <w:r w:rsidRPr="00616D24">
              <w:rPr>
                <w:rFonts w:ascii="Times New Roman" w:hAnsi="Times New Roman"/>
                <w:sz w:val="24"/>
                <w:szCs w:val="24"/>
              </w:rPr>
              <w:t>бюджета</w:t>
            </w:r>
            <w:r>
              <w:rPr>
                <w:rFonts w:ascii="Times New Roman" w:hAnsi="Times New Roman"/>
                <w:sz w:val="24"/>
                <w:szCs w:val="24"/>
              </w:rPr>
              <w:t>Денисовского</w:t>
            </w:r>
            <w:proofErr w:type="spellEnd"/>
            <w:r>
              <w:rPr>
                <w:rFonts w:ascii="Times New Roman" w:hAnsi="Times New Roman"/>
                <w:sz w:val="24"/>
                <w:szCs w:val="24"/>
              </w:rPr>
              <w:t xml:space="preserve"> сельского </w:t>
            </w:r>
            <w:r>
              <w:rPr>
                <w:rFonts w:ascii="Times New Roman" w:hAnsi="Times New Roman"/>
                <w:sz w:val="24"/>
                <w:szCs w:val="24"/>
              </w:rPr>
              <w:lastRenderedPageBreak/>
              <w:t>поселения Ремонтненского района</w:t>
            </w:r>
          </w:p>
        </w:tc>
        <w:tc>
          <w:tcPr>
            <w:tcW w:w="993" w:type="dxa"/>
          </w:tcPr>
          <w:p w:rsidR="001B39D2" w:rsidRPr="00C11517" w:rsidRDefault="001B39D2" w:rsidP="00A607E3">
            <w:pPr>
              <w:spacing w:after="0" w:line="240" w:lineRule="auto"/>
              <w:jc w:val="center"/>
              <w:rPr>
                <w:rFonts w:ascii="Times New Roman" w:hAnsi="Times New Roman"/>
                <w:color w:val="auto"/>
                <w:sz w:val="24"/>
                <w:szCs w:val="24"/>
              </w:rPr>
            </w:pPr>
            <w:r>
              <w:rPr>
                <w:rFonts w:ascii="Times New Roman" w:hAnsi="Times New Roman"/>
                <w:color w:val="auto"/>
                <w:sz w:val="24"/>
                <w:szCs w:val="24"/>
              </w:rPr>
              <w:lastRenderedPageBreak/>
              <w:t>КМП</w:t>
            </w:r>
          </w:p>
        </w:tc>
        <w:tc>
          <w:tcPr>
            <w:tcW w:w="1134" w:type="dxa"/>
          </w:tcPr>
          <w:p w:rsidR="001B39D2" w:rsidRPr="00C11517" w:rsidRDefault="001B39D2" w:rsidP="00A607E3">
            <w:pPr>
              <w:spacing w:after="0" w:line="240" w:lineRule="auto"/>
              <w:jc w:val="center"/>
              <w:rPr>
                <w:rFonts w:ascii="Times New Roman" w:hAnsi="Times New Roman"/>
                <w:color w:val="auto"/>
                <w:sz w:val="24"/>
                <w:szCs w:val="24"/>
              </w:rPr>
            </w:pPr>
            <w:r>
              <w:rPr>
                <w:rFonts w:ascii="Times New Roman" w:hAnsi="Times New Roman"/>
                <w:color w:val="auto"/>
                <w:sz w:val="24"/>
                <w:szCs w:val="24"/>
              </w:rPr>
              <w:t>убывания</w:t>
            </w:r>
          </w:p>
        </w:tc>
        <w:tc>
          <w:tcPr>
            <w:tcW w:w="993" w:type="dxa"/>
          </w:tcPr>
          <w:p w:rsidR="001B39D2" w:rsidRPr="00C11517" w:rsidRDefault="001B39D2" w:rsidP="00A607E3">
            <w:pPr>
              <w:spacing w:after="0" w:line="240" w:lineRule="auto"/>
              <w:jc w:val="center"/>
              <w:rPr>
                <w:rFonts w:ascii="Times New Roman" w:hAnsi="Times New Roman"/>
                <w:color w:val="auto"/>
                <w:sz w:val="24"/>
                <w:szCs w:val="24"/>
              </w:rPr>
            </w:pPr>
            <w:r>
              <w:rPr>
                <w:rFonts w:ascii="Times New Roman" w:hAnsi="Times New Roman"/>
                <w:color w:val="auto"/>
                <w:sz w:val="24"/>
                <w:szCs w:val="24"/>
              </w:rPr>
              <w:t>процентов</w:t>
            </w:r>
          </w:p>
        </w:tc>
        <w:tc>
          <w:tcPr>
            <w:tcW w:w="992" w:type="dxa"/>
          </w:tcPr>
          <w:p w:rsidR="001B39D2" w:rsidRPr="00C11517" w:rsidRDefault="001B39D2" w:rsidP="00A607E3">
            <w:pPr>
              <w:spacing w:after="0" w:line="240" w:lineRule="auto"/>
              <w:jc w:val="center"/>
              <w:rPr>
                <w:rFonts w:ascii="Times New Roman" w:hAnsi="Times New Roman"/>
                <w:color w:val="auto"/>
                <w:sz w:val="24"/>
                <w:szCs w:val="24"/>
              </w:rPr>
            </w:pPr>
            <w:r>
              <w:rPr>
                <w:rFonts w:ascii="Times New Roman" w:hAnsi="Times New Roman"/>
                <w:color w:val="auto"/>
                <w:sz w:val="24"/>
                <w:szCs w:val="24"/>
              </w:rPr>
              <w:t>0</w:t>
            </w:r>
          </w:p>
        </w:tc>
        <w:tc>
          <w:tcPr>
            <w:tcW w:w="1134" w:type="dxa"/>
          </w:tcPr>
          <w:p w:rsidR="001B39D2" w:rsidRPr="00C11517" w:rsidRDefault="001B39D2" w:rsidP="00A607E3">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134" w:type="dxa"/>
          </w:tcPr>
          <w:p w:rsidR="001B39D2" w:rsidRPr="00C11517" w:rsidRDefault="001B39D2" w:rsidP="00A607E3">
            <w:pPr>
              <w:spacing w:after="0" w:line="240" w:lineRule="auto"/>
              <w:jc w:val="center"/>
              <w:rPr>
                <w:rFonts w:ascii="Times New Roman" w:hAnsi="Times New Roman"/>
                <w:color w:val="auto"/>
                <w:sz w:val="24"/>
                <w:szCs w:val="24"/>
              </w:rPr>
            </w:pPr>
            <w:r>
              <w:rPr>
                <w:rFonts w:ascii="Times New Roman" w:hAnsi="Times New Roman"/>
                <w:color w:val="auto"/>
                <w:sz w:val="24"/>
                <w:szCs w:val="24"/>
              </w:rPr>
              <w:t>0</w:t>
            </w:r>
          </w:p>
        </w:tc>
        <w:tc>
          <w:tcPr>
            <w:tcW w:w="993" w:type="dxa"/>
          </w:tcPr>
          <w:p w:rsidR="001B39D2" w:rsidRPr="00C11517" w:rsidRDefault="001B39D2" w:rsidP="00A607E3">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992" w:type="dxa"/>
          </w:tcPr>
          <w:p w:rsidR="001B39D2" w:rsidRPr="00C11517" w:rsidRDefault="001B39D2" w:rsidP="00A607E3">
            <w:pPr>
              <w:spacing w:after="0" w:line="240" w:lineRule="auto"/>
              <w:jc w:val="center"/>
              <w:rPr>
                <w:rFonts w:ascii="Times New Roman" w:hAnsi="Times New Roman"/>
                <w:color w:val="auto"/>
                <w:sz w:val="24"/>
                <w:szCs w:val="24"/>
              </w:rPr>
            </w:pPr>
            <w:r>
              <w:rPr>
                <w:rFonts w:ascii="Times New Roman" w:hAnsi="Times New Roman"/>
                <w:color w:val="auto"/>
                <w:sz w:val="24"/>
                <w:szCs w:val="24"/>
              </w:rPr>
              <w:t>0</w:t>
            </w:r>
          </w:p>
        </w:tc>
        <w:tc>
          <w:tcPr>
            <w:tcW w:w="991" w:type="dxa"/>
          </w:tcPr>
          <w:p w:rsidR="001B39D2" w:rsidRPr="00C11517" w:rsidRDefault="001B39D2" w:rsidP="00A607E3">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134" w:type="dxa"/>
          </w:tcPr>
          <w:p w:rsidR="001B39D2" w:rsidRPr="00C11517" w:rsidRDefault="001B39D2" w:rsidP="00A607E3">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2268" w:type="dxa"/>
          </w:tcPr>
          <w:p w:rsidR="001B39D2" w:rsidRPr="00C11517" w:rsidRDefault="001B39D2" w:rsidP="00A607E3">
            <w:pPr>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bl>
    <w:p w:rsidR="001B39D2" w:rsidRPr="00C11517" w:rsidRDefault="001B39D2" w:rsidP="001B39D2">
      <w:pPr>
        <w:ind w:right="536"/>
        <w:contextualSpacing/>
        <w:jc w:val="right"/>
        <w:rPr>
          <w:rFonts w:ascii="Times New Roman" w:hAnsi="Times New Roman"/>
          <w:color w:val="auto"/>
          <w:sz w:val="24"/>
          <w:szCs w:val="24"/>
        </w:rPr>
      </w:pPr>
    </w:p>
    <w:p w:rsidR="001B39D2" w:rsidRPr="00C11517" w:rsidRDefault="001B39D2" w:rsidP="001B39D2">
      <w:pPr>
        <w:spacing w:after="160" w:line="264" w:lineRule="auto"/>
        <w:ind w:left="360"/>
        <w:jc w:val="center"/>
        <w:rPr>
          <w:rFonts w:ascii="Times New Roman" w:hAnsi="Times New Roman"/>
          <w:color w:val="auto"/>
          <w:sz w:val="24"/>
          <w:szCs w:val="24"/>
        </w:rPr>
      </w:pPr>
      <w:r w:rsidRPr="00C11517">
        <w:rPr>
          <w:rFonts w:ascii="Times New Roman" w:hAnsi="Times New Roman"/>
          <w:color w:val="auto"/>
          <w:sz w:val="24"/>
          <w:szCs w:val="24"/>
        </w:rPr>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436"/>
      </w:tblGrid>
      <w:tr w:rsidR="001B39D2" w:rsidRPr="00C11517" w:rsidTr="00A607E3">
        <w:trPr>
          <w:trHeight w:val="986"/>
        </w:trPr>
        <w:tc>
          <w:tcPr>
            <w:tcW w:w="487" w:type="dxa"/>
            <w:vAlign w:val="center"/>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 п/п</w:t>
            </w:r>
          </w:p>
        </w:tc>
        <w:tc>
          <w:tcPr>
            <w:tcW w:w="1408" w:type="dxa"/>
            <w:vAlign w:val="center"/>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Наименование мероприятия (результата) / контрольной точки</w:t>
            </w:r>
          </w:p>
        </w:tc>
        <w:tc>
          <w:tcPr>
            <w:tcW w:w="801" w:type="dxa"/>
            <w:vAlign w:val="center"/>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 xml:space="preserve">Единица измерения </w:t>
            </w:r>
            <w:r w:rsidRPr="00C11517">
              <w:rPr>
                <w:rFonts w:ascii="Times New Roman" w:hAnsi="Times New Roman"/>
                <w:color w:val="auto"/>
                <w:sz w:val="24"/>
                <w:szCs w:val="24"/>
              </w:rPr>
              <w:br/>
              <w:t>(по ОКЕИ)</w:t>
            </w:r>
          </w:p>
        </w:tc>
        <w:tc>
          <w:tcPr>
            <w:tcW w:w="1067" w:type="dxa"/>
            <w:vAlign w:val="center"/>
          </w:tcPr>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Уровень соответствия</w:t>
            </w:r>
          </w:p>
          <w:p w:rsidR="001B39D2" w:rsidRPr="00C11517" w:rsidRDefault="001B39D2" w:rsidP="00A607E3">
            <w:pPr>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Декомпозированного мероприятия</w:t>
            </w:r>
          </w:p>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(результата)</w:t>
            </w:r>
          </w:p>
        </w:tc>
        <w:tc>
          <w:tcPr>
            <w:tcW w:w="800" w:type="dxa"/>
            <w:vAlign w:val="center"/>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Базовое значение</w:t>
            </w:r>
          </w:p>
        </w:tc>
        <w:tc>
          <w:tcPr>
            <w:tcW w:w="933" w:type="dxa"/>
            <w:vAlign w:val="center"/>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отчетного периода</w:t>
            </w:r>
          </w:p>
        </w:tc>
        <w:tc>
          <w:tcPr>
            <w:tcW w:w="1067" w:type="dxa"/>
            <w:vAlign w:val="center"/>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Фактическое значение на конец отчетного периода</w:t>
            </w:r>
          </w:p>
        </w:tc>
        <w:tc>
          <w:tcPr>
            <w:tcW w:w="1067" w:type="dxa"/>
            <w:vAlign w:val="center"/>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Прогнозное значение на конец отчетного периода</w:t>
            </w:r>
          </w:p>
        </w:tc>
        <w:tc>
          <w:tcPr>
            <w:tcW w:w="934" w:type="dxa"/>
            <w:vAlign w:val="center"/>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Плановое значение на конец текущего года</w:t>
            </w:r>
            <w:r w:rsidRPr="00C11517">
              <w:rPr>
                <w:rFonts w:ascii="Times New Roman" w:hAnsi="Times New Roman"/>
                <w:color w:val="auto"/>
                <w:sz w:val="24"/>
                <w:szCs w:val="24"/>
                <w:vertAlign w:val="superscript"/>
              </w:rPr>
              <w:footnoteReference w:id="63"/>
            </w:r>
          </w:p>
        </w:tc>
        <w:tc>
          <w:tcPr>
            <w:tcW w:w="1067" w:type="dxa"/>
            <w:vAlign w:val="center"/>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Плановая дата наступления контрольной точки</w:t>
            </w:r>
          </w:p>
        </w:tc>
        <w:tc>
          <w:tcPr>
            <w:tcW w:w="1067" w:type="dxa"/>
            <w:vAlign w:val="center"/>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Фактическая дата наступления контрольной точки</w:t>
            </w:r>
            <w:r w:rsidRPr="00C11517">
              <w:rPr>
                <w:rFonts w:ascii="Times New Roman" w:hAnsi="Times New Roman"/>
                <w:color w:val="auto"/>
                <w:sz w:val="24"/>
                <w:szCs w:val="24"/>
                <w:vertAlign w:val="superscript"/>
              </w:rPr>
              <w:footnoteReference w:id="64"/>
            </w:r>
          </w:p>
        </w:tc>
        <w:tc>
          <w:tcPr>
            <w:tcW w:w="1067" w:type="dxa"/>
            <w:vAlign w:val="center"/>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Прогнозная дата наступления контрольной точки</w:t>
            </w:r>
            <w:r w:rsidRPr="00C11517">
              <w:rPr>
                <w:rFonts w:ascii="Times New Roman" w:hAnsi="Times New Roman"/>
                <w:color w:val="auto"/>
                <w:sz w:val="24"/>
                <w:szCs w:val="24"/>
                <w:vertAlign w:val="superscript"/>
              </w:rPr>
              <w:t>56</w:t>
            </w:r>
          </w:p>
        </w:tc>
        <w:tc>
          <w:tcPr>
            <w:tcW w:w="1200" w:type="dxa"/>
            <w:vAlign w:val="center"/>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Ответственный исполнитель (Фамилия И.О., должность)</w:t>
            </w:r>
          </w:p>
        </w:tc>
        <w:tc>
          <w:tcPr>
            <w:tcW w:w="934" w:type="dxa"/>
            <w:vAlign w:val="center"/>
          </w:tcPr>
          <w:p w:rsidR="001B39D2" w:rsidRPr="00C11517" w:rsidRDefault="001B39D2" w:rsidP="00A607E3">
            <w:pPr>
              <w:spacing w:after="0"/>
              <w:contextualSpacing/>
              <w:jc w:val="center"/>
              <w:rPr>
                <w:rFonts w:ascii="Times New Roman" w:hAnsi="Times New Roman"/>
                <w:color w:val="auto"/>
                <w:sz w:val="24"/>
                <w:szCs w:val="24"/>
              </w:rPr>
            </w:pPr>
            <w:proofErr w:type="spellStart"/>
            <w:r w:rsidRPr="00C11517">
              <w:rPr>
                <w:rFonts w:ascii="Times New Roman" w:hAnsi="Times New Roman"/>
                <w:color w:val="auto"/>
                <w:sz w:val="24"/>
                <w:szCs w:val="24"/>
              </w:rPr>
              <w:t>Подтверж</w:t>
            </w:r>
            <w:proofErr w:type="spellEnd"/>
            <w:r w:rsidRPr="00C11517">
              <w:rPr>
                <w:rFonts w:ascii="Times New Roman" w:hAnsi="Times New Roman"/>
                <w:color w:val="auto"/>
                <w:sz w:val="24"/>
                <w:szCs w:val="24"/>
              </w:rPr>
              <w:t>-дающий документ</w:t>
            </w:r>
            <w:r w:rsidRPr="00C11517">
              <w:rPr>
                <w:rFonts w:ascii="Times New Roman" w:hAnsi="Times New Roman"/>
                <w:color w:val="auto"/>
                <w:sz w:val="24"/>
                <w:szCs w:val="24"/>
                <w:vertAlign w:val="superscript"/>
              </w:rPr>
              <w:footnoteReference w:id="65"/>
            </w:r>
          </w:p>
        </w:tc>
        <w:tc>
          <w:tcPr>
            <w:tcW w:w="1436" w:type="dxa"/>
            <w:vAlign w:val="center"/>
          </w:tcPr>
          <w:p w:rsidR="001B39D2" w:rsidRPr="00C11517" w:rsidRDefault="001B39D2" w:rsidP="00A607E3">
            <w:pPr>
              <w:jc w:val="center"/>
              <w:rPr>
                <w:color w:val="auto"/>
                <w:sz w:val="24"/>
                <w:szCs w:val="24"/>
              </w:rPr>
            </w:pPr>
            <w:r w:rsidRPr="00C11517">
              <w:rPr>
                <w:rFonts w:ascii="Times New Roman" w:hAnsi="Times New Roman"/>
                <w:color w:val="auto"/>
                <w:sz w:val="24"/>
                <w:szCs w:val="24"/>
              </w:rPr>
              <w:t>Комментарий</w:t>
            </w:r>
            <w:r w:rsidRPr="00C11517">
              <w:rPr>
                <w:rFonts w:ascii="Times New Roman" w:hAnsi="Times New Roman"/>
                <w:color w:val="auto"/>
                <w:sz w:val="24"/>
                <w:szCs w:val="24"/>
                <w:vertAlign w:val="superscript"/>
              </w:rPr>
              <w:footnoteReference w:id="66"/>
            </w:r>
          </w:p>
        </w:tc>
      </w:tr>
      <w:tr w:rsidR="001B39D2" w:rsidRPr="00C11517" w:rsidTr="00A607E3">
        <w:trPr>
          <w:trHeight w:val="181"/>
        </w:trPr>
        <w:tc>
          <w:tcPr>
            <w:tcW w:w="487" w:type="dxa"/>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408" w:type="dxa"/>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2</w:t>
            </w:r>
          </w:p>
        </w:tc>
        <w:tc>
          <w:tcPr>
            <w:tcW w:w="801" w:type="dxa"/>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3</w:t>
            </w:r>
          </w:p>
        </w:tc>
        <w:tc>
          <w:tcPr>
            <w:tcW w:w="1067" w:type="dxa"/>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4</w:t>
            </w:r>
          </w:p>
        </w:tc>
        <w:tc>
          <w:tcPr>
            <w:tcW w:w="800" w:type="dxa"/>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5</w:t>
            </w:r>
          </w:p>
        </w:tc>
        <w:tc>
          <w:tcPr>
            <w:tcW w:w="933" w:type="dxa"/>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6</w:t>
            </w:r>
          </w:p>
        </w:tc>
        <w:tc>
          <w:tcPr>
            <w:tcW w:w="1067" w:type="dxa"/>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7</w:t>
            </w:r>
          </w:p>
        </w:tc>
        <w:tc>
          <w:tcPr>
            <w:tcW w:w="1067" w:type="dxa"/>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8</w:t>
            </w:r>
          </w:p>
        </w:tc>
        <w:tc>
          <w:tcPr>
            <w:tcW w:w="934" w:type="dxa"/>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9</w:t>
            </w:r>
          </w:p>
        </w:tc>
        <w:tc>
          <w:tcPr>
            <w:tcW w:w="1067" w:type="dxa"/>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10</w:t>
            </w:r>
          </w:p>
        </w:tc>
        <w:tc>
          <w:tcPr>
            <w:tcW w:w="1067" w:type="dxa"/>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11</w:t>
            </w:r>
          </w:p>
        </w:tc>
        <w:tc>
          <w:tcPr>
            <w:tcW w:w="1067" w:type="dxa"/>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12</w:t>
            </w:r>
          </w:p>
        </w:tc>
        <w:tc>
          <w:tcPr>
            <w:tcW w:w="1200" w:type="dxa"/>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13</w:t>
            </w:r>
          </w:p>
        </w:tc>
        <w:tc>
          <w:tcPr>
            <w:tcW w:w="934" w:type="dxa"/>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14</w:t>
            </w:r>
          </w:p>
        </w:tc>
        <w:tc>
          <w:tcPr>
            <w:tcW w:w="1436" w:type="dxa"/>
          </w:tcPr>
          <w:p w:rsidR="001B39D2" w:rsidRPr="00C11517" w:rsidRDefault="001B39D2" w:rsidP="00A607E3">
            <w:pPr>
              <w:rPr>
                <w:color w:val="auto"/>
                <w:sz w:val="24"/>
                <w:szCs w:val="24"/>
              </w:rPr>
            </w:pPr>
            <w:r w:rsidRPr="00C11517">
              <w:rPr>
                <w:rFonts w:ascii="Times New Roman" w:hAnsi="Times New Roman"/>
                <w:color w:val="auto"/>
                <w:sz w:val="24"/>
                <w:szCs w:val="24"/>
              </w:rPr>
              <w:t>15</w:t>
            </w:r>
          </w:p>
        </w:tc>
      </w:tr>
      <w:tr w:rsidR="001B39D2" w:rsidRPr="00C11517" w:rsidTr="00A607E3">
        <w:trPr>
          <w:trHeight w:val="170"/>
        </w:trPr>
        <w:tc>
          <w:tcPr>
            <w:tcW w:w="487" w:type="dxa"/>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4848" w:type="dxa"/>
            <w:gridSpan w:val="14"/>
          </w:tcPr>
          <w:p w:rsidR="001B39D2" w:rsidRPr="00616D24" w:rsidRDefault="001B39D2" w:rsidP="001B39D2">
            <w:pPr>
              <w:widowControl w:val="0"/>
              <w:suppressAutoHyphens/>
              <w:spacing w:after="0" w:line="240" w:lineRule="auto"/>
              <w:jc w:val="center"/>
              <w:outlineLvl w:val="2"/>
              <w:rPr>
                <w:rFonts w:ascii="Times New Roman" w:hAnsi="Times New Roman"/>
                <w:sz w:val="24"/>
                <w:szCs w:val="24"/>
              </w:rPr>
            </w:pPr>
            <w:r w:rsidRPr="00C11517">
              <w:rPr>
                <w:rFonts w:ascii="Times New Roman" w:hAnsi="Times New Roman"/>
                <w:i/>
                <w:color w:val="auto"/>
                <w:sz w:val="24"/>
                <w:szCs w:val="24"/>
              </w:rPr>
              <w:t>Наименование задачи комплекса процессных мероприятий</w:t>
            </w:r>
            <w:r w:rsidRPr="00616D24">
              <w:rPr>
                <w:rFonts w:ascii="Times New Roman" w:hAnsi="Times New Roman"/>
                <w:sz w:val="24"/>
                <w:szCs w:val="24"/>
              </w:rPr>
              <w:t xml:space="preserve"> </w:t>
            </w:r>
            <w:r>
              <w:rPr>
                <w:rFonts w:ascii="Times New Roman" w:hAnsi="Times New Roman"/>
                <w:sz w:val="24"/>
                <w:szCs w:val="24"/>
              </w:rPr>
              <w:t>«</w:t>
            </w:r>
            <w:r w:rsidRPr="00616D24">
              <w:rPr>
                <w:rFonts w:ascii="Times New Roman" w:hAnsi="Times New Roman"/>
                <w:sz w:val="24"/>
                <w:szCs w:val="24"/>
              </w:rPr>
              <w:t xml:space="preserve">Объем муниципального долга </w:t>
            </w:r>
          </w:p>
          <w:p w:rsidR="001B39D2" w:rsidRPr="00C11517" w:rsidRDefault="001B39D2" w:rsidP="001B39D2">
            <w:pPr>
              <w:spacing w:after="0"/>
              <w:contextualSpacing/>
              <w:jc w:val="center"/>
              <w:rPr>
                <w:rFonts w:ascii="Times New Roman" w:hAnsi="Times New Roman"/>
                <w:i/>
                <w:color w:val="auto"/>
                <w:sz w:val="24"/>
                <w:szCs w:val="24"/>
              </w:rPr>
            </w:pPr>
            <w:r>
              <w:rPr>
                <w:rFonts w:ascii="Times New Roman" w:hAnsi="Times New Roman"/>
                <w:sz w:val="24"/>
                <w:szCs w:val="24"/>
              </w:rPr>
              <w:t>Денисовского</w:t>
            </w:r>
            <w:r w:rsidRPr="00616D24">
              <w:rPr>
                <w:rFonts w:ascii="Times New Roman" w:hAnsi="Times New Roman"/>
                <w:sz w:val="24"/>
                <w:szCs w:val="24"/>
              </w:rPr>
              <w:t xml:space="preserve"> сельского поселения и расходы на его обслуживание обеспечены на безопасном уровне</w:t>
            </w:r>
            <w:r>
              <w:rPr>
                <w:rFonts w:ascii="Times New Roman" w:hAnsi="Times New Roman"/>
                <w:sz w:val="24"/>
                <w:szCs w:val="24"/>
              </w:rPr>
              <w:t>»</w:t>
            </w:r>
          </w:p>
        </w:tc>
      </w:tr>
      <w:tr w:rsidR="001B39D2" w:rsidRPr="001B39D2" w:rsidTr="00A607E3">
        <w:trPr>
          <w:trHeight w:val="363"/>
        </w:trPr>
        <w:tc>
          <w:tcPr>
            <w:tcW w:w="487" w:type="dxa"/>
          </w:tcPr>
          <w:p w:rsidR="001B39D2" w:rsidRPr="004B4601" w:rsidRDefault="001B39D2" w:rsidP="00A607E3">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1.1</w:t>
            </w:r>
          </w:p>
        </w:tc>
        <w:tc>
          <w:tcPr>
            <w:tcW w:w="1408" w:type="dxa"/>
          </w:tcPr>
          <w:p w:rsidR="001B39D2" w:rsidRPr="004B4601" w:rsidRDefault="001B39D2" w:rsidP="001B39D2">
            <w:pPr>
              <w:widowControl w:val="0"/>
              <w:suppressAutoHyphens/>
              <w:spacing w:after="0" w:line="240" w:lineRule="auto"/>
              <w:outlineLvl w:val="2"/>
              <w:rPr>
                <w:rFonts w:ascii="Times New Roman" w:hAnsi="Times New Roman"/>
                <w:sz w:val="24"/>
                <w:szCs w:val="24"/>
              </w:rPr>
            </w:pPr>
            <w:r w:rsidRPr="004B4601">
              <w:rPr>
                <w:rFonts w:ascii="Times New Roman" w:hAnsi="Times New Roman"/>
                <w:sz w:val="24"/>
                <w:szCs w:val="24"/>
              </w:rPr>
              <w:t xml:space="preserve">Мероприятие (результат) «Проведена единая </w:t>
            </w:r>
            <w:r w:rsidRPr="004B4601">
              <w:rPr>
                <w:rFonts w:ascii="Times New Roman" w:hAnsi="Times New Roman"/>
                <w:sz w:val="24"/>
                <w:szCs w:val="24"/>
              </w:rPr>
              <w:lastRenderedPageBreak/>
              <w:t xml:space="preserve">политика муниципальных заимствований Денисовского сельского поселения, управления муниципальным долгом в соответствии </w:t>
            </w:r>
          </w:p>
          <w:p w:rsidR="001B39D2" w:rsidRPr="004B4601" w:rsidRDefault="001B39D2" w:rsidP="001B39D2">
            <w:pPr>
              <w:spacing w:after="0"/>
              <w:contextualSpacing/>
              <w:rPr>
                <w:rFonts w:ascii="Times New Roman" w:hAnsi="Times New Roman"/>
                <w:color w:val="auto"/>
                <w:sz w:val="24"/>
                <w:szCs w:val="24"/>
              </w:rPr>
            </w:pPr>
            <w:r w:rsidRPr="004B4601">
              <w:rPr>
                <w:rFonts w:ascii="Times New Roman" w:hAnsi="Times New Roman"/>
                <w:sz w:val="24"/>
                <w:szCs w:val="24"/>
              </w:rPr>
              <w:t>с Бюджетным кодексом Российской Федерации»</w:t>
            </w:r>
          </w:p>
        </w:tc>
        <w:tc>
          <w:tcPr>
            <w:tcW w:w="801" w:type="dxa"/>
          </w:tcPr>
          <w:p w:rsidR="001B39D2" w:rsidRPr="004B4601" w:rsidRDefault="000013C9" w:rsidP="00A607E3">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lastRenderedPageBreak/>
              <w:t>единиц</w:t>
            </w:r>
          </w:p>
        </w:tc>
        <w:tc>
          <w:tcPr>
            <w:tcW w:w="1067" w:type="dxa"/>
          </w:tcPr>
          <w:p w:rsidR="001B39D2" w:rsidRPr="004B4601" w:rsidRDefault="001B39D2" w:rsidP="00A607E3">
            <w:pPr>
              <w:spacing w:after="0"/>
              <w:contextualSpacing/>
              <w:jc w:val="center"/>
              <w:rPr>
                <w:rFonts w:ascii="Times New Roman" w:hAnsi="Times New Roman"/>
                <w:color w:val="auto"/>
                <w:sz w:val="24"/>
                <w:szCs w:val="24"/>
              </w:rPr>
            </w:pPr>
          </w:p>
        </w:tc>
        <w:tc>
          <w:tcPr>
            <w:tcW w:w="800" w:type="dxa"/>
          </w:tcPr>
          <w:p w:rsidR="001B39D2" w:rsidRPr="004B4601" w:rsidRDefault="000013C9" w:rsidP="00A607E3">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1</w:t>
            </w:r>
          </w:p>
        </w:tc>
        <w:tc>
          <w:tcPr>
            <w:tcW w:w="933" w:type="dxa"/>
          </w:tcPr>
          <w:p w:rsidR="001B39D2" w:rsidRPr="004B4601" w:rsidRDefault="000013C9" w:rsidP="00A607E3">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1</w:t>
            </w:r>
          </w:p>
        </w:tc>
        <w:tc>
          <w:tcPr>
            <w:tcW w:w="1067" w:type="dxa"/>
          </w:tcPr>
          <w:p w:rsidR="001B39D2" w:rsidRPr="004B4601" w:rsidRDefault="000013C9" w:rsidP="00A607E3">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1</w:t>
            </w:r>
          </w:p>
        </w:tc>
        <w:tc>
          <w:tcPr>
            <w:tcW w:w="1067" w:type="dxa"/>
          </w:tcPr>
          <w:p w:rsidR="001B39D2" w:rsidRPr="004B4601" w:rsidRDefault="000013C9" w:rsidP="00A607E3">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1</w:t>
            </w:r>
          </w:p>
        </w:tc>
        <w:tc>
          <w:tcPr>
            <w:tcW w:w="934" w:type="dxa"/>
          </w:tcPr>
          <w:p w:rsidR="001B39D2" w:rsidRPr="004B4601" w:rsidRDefault="000013C9" w:rsidP="00A607E3">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1</w:t>
            </w:r>
          </w:p>
        </w:tc>
        <w:tc>
          <w:tcPr>
            <w:tcW w:w="1067" w:type="dxa"/>
          </w:tcPr>
          <w:p w:rsidR="001B39D2" w:rsidRPr="004B4601" w:rsidRDefault="000013C9" w:rsidP="00A607E3">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067" w:type="dxa"/>
          </w:tcPr>
          <w:p w:rsidR="001B39D2" w:rsidRPr="004B4601" w:rsidRDefault="001B39D2" w:rsidP="00A607E3">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1B39D2" w:rsidRPr="004B4601" w:rsidRDefault="000013C9" w:rsidP="00A607E3">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200" w:type="dxa"/>
          </w:tcPr>
          <w:p w:rsidR="001B39D2" w:rsidRPr="004B4601" w:rsidRDefault="000013C9" w:rsidP="00A607E3">
            <w:pPr>
              <w:spacing w:after="0"/>
              <w:contextualSpacing/>
              <w:jc w:val="center"/>
              <w:rPr>
                <w:rFonts w:ascii="Times New Roman" w:hAnsi="Times New Roman"/>
                <w:color w:val="auto"/>
                <w:sz w:val="24"/>
                <w:szCs w:val="24"/>
              </w:rPr>
            </w:pPr>
            <w:r w:rsidRPr="004B4601">
              <w:rPr>
                <w:rFonts w:ascii="Times New Roman" w:hAnsi="Times New Roman"/>
                <w:sz w:val="24"/>
                <w:szCs w:val="24"/>
              </w:rPr>
              <w:t xml:space="preserve">Администрация Денисовского </w:t>
            </w:r>
            <w:r w:rsidRPr="004B4601">
              <w:rPr>
                <w:rFonts w:ascii="Times New Roman" w:hAnsi="Times New Roman"/>
                <w:sz w:val="24"/>
                <w:szCs w:val="24"/>
              </w:rPr>
              <w:lastRenderedPageBreak/>
              <w:t>сельского поселения</w:t>
            </w:r>
          </w:p>
        </w:tc>
        <w:tc>
          <w:tcPr>
            <w:tcW w:w="934" w:type="dxa"/>
          </w:tcPr>
          <w:p w:rsidR="001B39D2" w:rsidRPr="004B4601" w:rsidRDefault="001B39D2" w:rsidP="00A607E3">
            <w:pPr>
              <w:spacing w:after="0"/>
              <w:contextualSpacing/>
              <w:jc w:val="center"/>
              <w:rPr>
                <w:rFonts w:ascii="Times New Roman" w:hAnsi="Times New Roman"/>
                <w:color w:val="auto"/>
                <w:sz w:val="24"/>
                <w:szCs w:val="24"/>
              </w:rPr>
            </w:pPr>
          </w:p>
        </w:tc>
        <w:tc>
          <w:tcPr>
            <w:tcW w:w="1436" w:type="dxa"/>
          </w:tcPr>
          <w:p w:rsidR="001B39D2" w:rsidRPr="004B4601" w:rsidRDefault="001B39D2" w:rsidP="00A607E3">
            <w:pPr>
              <w:rPr>
                <w:color w:val="auto"/>
                <w:sz w:val="24"/>
                <w:szCs w:val="24"/>
              </w:rPr>
            </w:pPr>
          </w:p>
        </w:tc>
      </w:tr>
      <w:tr w:rsidR="000013C9" w:rsidRPr="00C11517" w:rsidTr="00A607E3">
        <w:trPr>
          <w:trHeight w:val="352"/>
        </w:trPr>
        <w:tc>
          <w:tcPr>
            <w:tcW w:w="487" w:type="dxa"/>
          </w:tcPr>
          <w:p w:rsidR="000013C9" w:rsidRPr="004B4601" w:rsidRDefault="000013C9" w:rsidP="000013C9">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lastRenderedPageBreak/>
              <w:t>1.1.1</w:t>
            </w:r>
          </w:p>
        </w:tc>
        <w:tc>
          <w:tcPr>
            <w:tcW w:w="1408" w:type="dxa"/>
          </w:tcPr>
          <w:p w:rsidR="000013C9" w:rsidRPr="004B4601" w:rsidRDefault="000013C9" w:rsidP="000013C9">
            <w:pPr>
              <w:widowControl w:val="0"/>
              <w:tabs>
                <w:tab w:val="left" w:pos="11057"/>
              </w:tabs>
              <w:suppressAutoHyphens/>
              <w:spacing w:after="0" w:line="240" w:lineRule="auto"/>
              <w:rPr>
                <w:rFonts w:ascii="Times New Roman" w:hAnsi="Times New Roman"/>
                <w:sz w:val="24"/>
                <w:szCs w:val="24"/>
              </w:rPr>
            </w:pPr>
            <w:r w:rsidRPr="004B4601">
              <w:rPr>
                <w:rFonts w:ascii="Times New Roman" w:hAnsi="Times New Roman"/>
                <w:sz w:val="24"/>
                <w:szCs w:val="24"/>
              </w:rPr>
              <w:t>Контрольная точка 1.1.</w:t>
            </w:r>
          </w:p>
          <w:p w:rsidR="000013C9" w:rsidRPr="004B4601" w:rsidRDefault="000013C9" w:rsidP="000013C9">
            <w:pPr>
              <w:widowControl w:val="0"/>
              <w:tabs>
                <w:tab w:val="left" w:pos="11057"/>
              </w:tabs>
              <w:suppressAutoHyphens/>
              <w:spacing w:after="0" w:line="240" w:lineRule="auto"/>
              <w:rPr>
                <w:rFonts w:ascii="Times New Roman" w:hAnsi="Times New Roman"/>
                <w:strike/>
                <w:sz w:val="24"/>
                <w:szCs w:val="24"/>
              </w:rPr>
            </w:pPr>
            <w:r w:rsidRPr="004B4601">
              <w:rPr>
                <w:rFonts w:ascii="Times New Roman" w:hAnsi="Times New Roman"/>
                <w:kern w:val="2"/>
                <w:sz w:val="24"/>
                <w:szCs w:val="24"/>
              </w:rPr>
              <w:t xml:space="preserve">Сохранен объем муниципального долга Денисовского </w:t>
            </w:r>
            <w:r w:rsidRPr="004B4601">
              <w:rPr>
                <w:rFonts w:ascii="Times New Roman" w:hAnsi="Times New Roman"/>
                <w:kern w:val="2"/>
                <w:sz w:val="24"/>
                <w:szCs w:val="24"/>
              </w:rPr>
              <w:lastRenderedPageBreak/>
              <w:t>сельского поселения в пределах нормативов, установ</w:t>
            </w:r>
            <w:r w:rsidRPr="004B4601">
              <w:rPr>
                <w:rFonts w:ascii="Times New Roman" w:hAnsi="Times New Roman"/>
                <w:kern w:val="2"/>
                <w:sz w:val="24"/>
                <w:szCs w:val="24"/>
              </w:rPr>
              <w:softHyphen/>
              <w:t>ленных Бюджетным кодексом Российской Федерации</w:t>
            </w:r>
          </w:p>
        </w:tc>
        <w:tc>
          <w:tcPr>
            <w:tcW w:w="801" w:type="dxa"/>
          </w:tcPr>
          <w:p w:rsidR="000013C9" w:rsidRPr="004B4601" w:rsidRDefault="000013C9" w:rsidP="000013C9">
            <w:pPr>
              <w:spacing w:after="0"/>
              <w:contextualSpacing/>
              <w:jc w:val="center"/>
              <w:rPr>
                <w:rFonts w:ascii="Times New Roman" w:hAnsi="Times New Roman"/>
                <w:color w:val="auto"/>
                <w:sz w:val="24"/>
                <w:szCs w:val="24"/>
              </w:rPr>
            </w:pPr>
          </w:p>
        </w:tc>
        <w:tc>
          <w:tcPr>
            <w:tcW w:w="1067" w:type="dxa"/>
          </w:tcPr>
          <w:p w:rsidR="000013C9" w:rsidRPr="004B4601" w:rsidRDefault="000013C9" w:rsidP="000013C9">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800" w:type="dxa"/>
          </w:tcPr>
          <w:p w:rsidR="000013C9" w:rsidRPr="004B4601" w:rsidRDefault="000013C9" w:rsidP="000013C9">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933" w:type="dxa"/>
          </w:tcPr>
          <w:p w:rsidR="000013C9" w:rsidRPr="004B4601" w:rsidRDefault="000013C9" w:rsidP="000013C9">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0013C9" w:rsidRPr="004B4601" w:rsidRDefault="000013C9" w:rsidP="000013C9">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0013C9" w:rsidRPr="004B4601" w:rsidRDefault="000013C9" w:rsidP="000013C9">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934" w:type="dxa"/>
          </w:tcPr>
          <w:p w:rsidR="000013C9" w:rsidRPr="004B4601" w:rsidRDefault="000013C9" w:rsidP="000013C9">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0013C9" w:rsidRPr="004B4601" w:rsidRDefault="000013C9" w:rsidP="000013C9">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067" w:type="dxa"/>
          </w:tcPr>
          <w:p w:rsidR="000013C9" w:rsidRPr="004B4601" w:rsidRDefault="000013C9" w:rsidP="000013C9">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w:t>
            </w:r>
          </w:p>
        </w:tc>
        <w:tc>
          <w:tcPr>
            <w:tcW w:w="1067" w:type="dxa"/>
          </w:tcPr>
          <w:p w:rsidR="000013C9" w:rsidRPr="004B4601" w:rsidRDefault="000013C9" w:rsidP="000013C9">
            <w:pPr>
              <w:spacing w:after="0"/>
              <w:contextualSpacing/>
              <w:jc w:val="center"/>
              <w:rPr>
                <w:rFonts w:ascii="Times New Roman" w:hAnsi="Times New Roman"/>
                <w:color w:val="auto"/>
                <w:sz w:val="24"/>
                <w:szCs w:val="24"/>
              </w:rPr>
            </w:pPr>
            <w:r w:rsidRPr="004B4601">
              <w:rPr>
                <w:rFonts w:ascii="Times New Roman" w:hAnsi="Times New Roman"/>
                <w:color w:val="auto"/>
                <w:sz w:val="24"/>
                <w:szCs w:val="24"/>
              </w:rPr>
              <w:t>30.12.2025</w:t>
            </w:r>
          </w:p>
        </w:tc>
        <w:tc>
          <w:tcPr>
            <w:tcW w:w="1200" w:type="dxa"/>
          </w:tcPr>
          <w:p w:rsidR="000013C9" w:rsidRPr="004B4601" w:rsidRDefault="000013C9" w:rsidP="000013C9">
            <w:pPr>
              <w:spacing w:after="0"/>
              <w:contextualSpacing/>
              <w:jc w:val="center"/>
              <w:rPr>
                <w:rFonts w:ascii="Times New Roman" w:hAnsi="Times New Roman"/>
                <w:color w:val="auto"/>
                <w:sz w:val="24"/>
                <w:szCs w:val="24"/>
              </w:rPr>
            </w:pPr>
            <w:r w:rsidRPr="004B4601">
              <w:rPr>
                <w:rFonts w:ascii="Times New Roman" w:hAnsi="Times New Roman"/>
                <w:sz w:val="24"/>
                <w:szCs w:val="24"/>
              </w:rPr>
              <w:t>Администрация Денисовского сельского поселения</w:t>
            </w:r>
          </w:p>
        </w:tc>
        <w:tc>
          <w:tcPr>
            <w:tcW w:w="934" w:type="dxa"/>
          </w:tcPr>
          <w:p w:rsidR="000013C9" w:rsidRPr="00C11517" w:rsidRDefault="000013C9" w:rsidP="000013C9">
            <w:pPr>
              <w:spacing w:after="0"/>
              <w:contextualSpacing/>
              <w:jc w:val="center"/>
              <w:rPr>
                <w:rFonts w:ascii="Times New Roman" w:hAnsi="Times New Roman"/>
                <w:color w:val="auto"/>
                <w:sz w:val="24"/>
                <w:szCs w:val="24"/>
              </w:rPr>
            </w:pPr>
          </w:p>
        </w:tc>
        <w:tc>
          <w:tcPr>
            <w:tcW w:w="1436" w:type="dxa"/>
          </w:tcPr>
          <w:p w:rsidR="000013C9" w:rsidRPr="00C11517" w:rsidRDefault="000013C9" w:rsidP="000013C9">
            <w:pPr>
              <w:rPr>
                <w:color w:val="auto"/>
                <w:sz w:val="24"/>
                <w:szCs w:val="24"/>
              </w:rPr>
            </w:pPr>
          </w:p>
        </w:tc>
      </w:tr>
    </w:tbl>
    <w:p w:rsidR="001B39D2" w:rsidRPr="00C11517" w:rsidRDefault="001B39D2" w:rsidP="001B39D2">
      <w:pPr>
        <w:spacing w:after="160" w:line="264" w:lineRule="auto"/>
        <w:rPr>
          <w:rFonts w:ascii="Times New Roman" w:hAnsi="Times New Roman"/>
          <w:color w:val="auto"/>
          <w:sz w:val="24"/>
          <w:szCs w:val="24"/>
        </w:rPr>
      </w:pPr>
      <w:r w:rsidRPr="00C11517">
        <w:rPr>
          <w:rFonts w:ascii="Times New Roman" w:hAnsi="Times New Roman"/>
          <w:color w:val="auto"/>
          <w:sz w:val="24"/>
          <w:szCs w:val="24"/>
        </w:rPr>
        <w:lastRenderedPageBreak/>
        <w:br w:type="page"/>
      </w:r>
      <w:r w:rsidRPr="00C11517">
        <w:rPr>
          <w:rFonts w:ascii="Times New Roman" w:hAnsi="Times New Roman"/>
          <w:color w:val="auto"/>
          <w:sz w:val="24"/>
          <w:szCs w:val="24"/>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1B39D2" w:rsidRPr="00C11517" w:rsidTr="00A607E3">
        <w:trPr>
          <w:trHeight w:val="411"/>
          <w:jc w:val="center"/>
        </w:trPr>
        <w:tc>
          <w:tcPr>
            <w:tcW w:w="6358" w:type="dxa"/>
            <w:vMerge w:val="restart"/>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Наименование мероприятия (результата) и источника финансового обеспечения</w:t>
            </w:r>
          </w:p>
        </w:tc>
        <w:tc>
          <w:tcPr>
            <w:tcW w:w="3360" w:type="dxa"/>
            <w:gridSpan w:val="3"/>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 xml:space="preserve">Объем финансового обеспечения, </w:t>
            </w:r>
            <w:r w:rsidRPr="00C11517">
              <w:rPr>
                <w:rFonts w:ascii="Times New Roman" w:hAnsi="Times New Roman"/>
                <w:color w:val="auto"/>
                <w:sz w:val="24"/>
                <w:szCs w:val="24"/>
              </w:rPr>
              <w:br/>
              <w:t>тыс. рублей</w:t>
            </w:r>
          </w:p>
        </w:tc>
        <w:tc>
          <w:tcPr>
            <w:tcW w:w="2255" w:type="dxa"/>
            <w:gridSpan w:val="2"/>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 xml:space="preserve">Исполнение, </w:t>
            </w:r>
            <w:r w:rsidRPr="00C11517">
              <w:rPr>
                <w:rFonts w:ascii="Times New Roman" w:hAnsi="Times New Roman"/>
                <w:color w:val="auto"/>
                <w:sz w:val="24"/>
                <w:szCs w:val="24"/>
              </w:rPr>
              <w:br/>
              <w:t>тыс. рублей</w:t>
            </w:r>
          </w:p>
        </w:tc>
        <w:tc>
          <w:tcPr>
            <w:tcW w:w="1711" w:type="dxa"/>
            <w:vMerge w:val="restart"/>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Процент исполнения, (6)/(3)*100</w:t>
            </w:r>
            <w:r w:rsidRPr="00C11517">
              <w:rPr>
                <w:rFonts w:ascii="Times New Roman" w:hAnsi="Times New Roman"/>
                <w:color w:val="auto"/>
                <w:sz w:val="24"/>
                <w:szCs w:val="24"/>
                <w:vertAlign w:val="superscript"/>
              </w:rPr>
              <w:footnoteReference w:id="67"/>
            </w:r>
          </w:p>
        </w:tc>
        <w:tc>
          <w:tcPr>
            <w:tcW w:w="1761" w:type="dxa"/>
            <w:vMerge w:val="restart"/>
            <w:vAlign w:val="center"/>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Комментарий</w:t>
            </w:r>
          </w:p>
        </w:tc>
      </w:tr>
      <w:tr w:rsidR="001B39D2" w:rsidRPr="00C11517" w:rsidTr="00A607E3">
        <w:trPr>
          <w:trHeight w:val="603"/>
          <w:jc w:val="center"/>
        </w:trPr>
        <w:tc>
          <w:tcPr>
            <w:tcW w:w="6358" w:type="dxa"/>
            <w:vMerge/>
            <w:vAlign w:val="center"/>
          </w:tcPr>
          <w:p w:rsidR="001B39D2" w:rsidRPr="00C11517" w:rsidRDefault="001B39D2" w:rsidP="00A607E3">
            <w:pPr>
              <w:rPr>
                <w:color w:val="auto"/>
                <w:sz w:val="24"/>
                <w:szCs w:val="24"/>
              </w:rPr>
            </w:pPr>
          </w:p>
        </w:tc>
        <w:tc>
          <w:tcPr>
            <w:tcW w:w="1283"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Предусмотрено паспортом</w:t>
            </w:r>
          </w:p>
        </w:tc>
        <w:tc>
          <w:tcPr>
            <w:tcW w:w="981"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Сводная бюджетная роспись</w:t>
            </w:r>
          </w:p>
        </w:tc>
        <w:tc>
          <w:tcPr>
            <w:tcW w:w="1096" w:type="dxa"/>
            <w:vAlign w:val="center"/>
          </w:tcPr>
          <w:p w:rsidR="001B39D2" w:rsidRPr="00C11517" w:rsidRDefault="001B39D2" w:rsidP="00A607E3">
            <w:pPr>
              <w:jc w:val="center"/>
              <w:rPr>
                <w:rFonts w:ascii="Times New Roman" w:hAnsi="Times New Roman"/>
                <w:color w:val="auto"/>
                <w:sz w:val="24"/>
                <w:szCs w:val="24"/>
              </w:rPr>
            </w:pPr>
            <w:r w:rsidRPr="00C11517">
              <w:rPr>
                <w:rFonts w:ascii="Times New Roman" w:hAnsi="Times New Roman"/>
                <w:color w:val="auto"/>
                <w:sz w:val="24"/>
                <w:szCs w:val="24"/>
              </w:rPr>
              <w:t>Лимиты бюджетных обязательств</w:t>
            </w:r>
            <w:r w:rsidRPr="00C11517">
              <w:rPr>
                <w:rFonts w:ascii="Times New Roman" w:hAnsi="Times New Roman"/>
                <w:color w:val="auto"/>
                <w:sz w:val="24"/>
                <w:szCs w:val="24"/>
              </w:rPr>
              <w:footnoteReference w:id="68"/>
            </w:r>
          </w:p>
        </w:tc>
        <w:tc>
          <w:tcPr>
            <w:tcW w:w="1167" w:type="dxa"/>
            <w:vAlign w:val="center"/>
          </w:tcPr>
          <w:p w:rsidR="001B39D2" w:rsidRPr="00C11517" w:rsidRDefault="001B39D2" w:rsidP="00A607E3">
            <w:pPr>
              <w:jc w:val="center"/>
              <w:rPr>
                <w:rFonts w:ascii="Times New Roman" w:hAnsi="Times New Roman"/>
                <w:color w:val="auto"/>
                <w:sz w:val="24"/>
                <w:szCs w:val="24"/>
              </w:rPr>
            </w:pPr>
            <w:r w:rsidRPr="00C11517">
              <w:rPr>
                <w:rFonts w:ascii="Times New Roman" w:hAnsi="Times New Roman"/>
                <w:color w:val="auto"/>
                <w:sz w:val="24"/>
                <w:szCs w:val="24"/>
              </w:rPr>
              <w:t>Принятые бюджетные обязательства</w:t>
            </w:r>
            <w:r w:rsidRPr="00C11517">
              <w:rPr>
                <w:rFonts w:ascii="Times New Roman" w:hAnsi="Times New Roman"/>
                <w:color w:val="auto"/>
                <w:sz w:val="24"/>
                <w:szCs w:val="24"/>
              </w:rPr>
              <w:footnoteReference w:id="69"/>
            </w:r>
          </w:p>
        </w:tc>
        <w:tc>
          <w:tcPr>
            <w:tcW w:w="1088"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Кассовое исполнение</w:t>
            </w:r>
          </w:p>
        </w:tc>
        <w:tc>
          <w:tcPr>
            <w:tcW w:w="1711" w:type="dxa"/>
            <w:vMerge/>
            <w:vAlign w:val="center"/>
          </w:tcPr>
          <w:p w:rsidR="001B39D2" w:rsidRPr="00C11517" w:rsidRDefault="001B39D2" w:rsidP="00A607E3">
            <w:pPr>
              <w:rPr>
                <w:color w:val="auto"/>
                <w:sz w:val="24"/>
                <w:szCs w:val="24"/>
              </w:rPr>
            </w:pPr>
          </w:p>
        </w:tc>
        <w:tc>
          <w:tcPr>
            <w:tcW w:w="1761" w:type="dxa"/>
            <w:vMerge/>
            <w:vAlign w:val="center"/>
          </w:tcPr>
          <w:p w:rsidR="001B39D2" w:rsidRPr="00C11517" w:rsidRDefault="001B39D2" w:rsidP="00A607E3">
            <w:pPr>
              <w:rPr>
                <w:color w:val="auto"/>
                <w:sz w:val="24"/>
                <w:szCs w:val="24"/>
              </w:rPr>
            </w:pPr>
          </w:p>
        </w:tc>
      </w:tr>
      <w:tr w:rsidR="001B39D2" w:rsidRPr="00C11517" w:rsidTr="00A607E3">
        <w:trPr>
          <w:trHeight w:val="218"/>
          <w:jc w:val="center"/>
        </w:trPr>
        <w:tc>
          <w:tcPr>
            <w:tcW w:w="6358"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1</w:t>
            </w:r>
          </w:p>
        </w:tc>
        <w:tc>
          <w:tcPr>
            <w:tcW w:w="1283"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2</w:t>
            </w:r>
          </w:p>
        </w:tc>
        <w:tc>
          <w:tcPr>
            <w:tcW w:w="981"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3</w:t>
            </w:r>
          </w:p>
        </w:tc>
        <w:tc>
          <w:tcPr>
            <w:tcW w:w="1096"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4</w:t>
            </w:r>
          </w:p>
        </w:tc>
        <w:tc>
          <w:tcPr>
            <w:tcW w:w="1167"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5</w:t>
            </w:r>
          </w:p>
        </w:tc>
        <w:tc>
          <w:tcPr>
            <w:tcW w:w="1088"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6</w:t>
            </w:r>
          </w:p>
        </w:tc>
        <w:tc>
          <w:tcPr>
            <w:tcW w:w="1711"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sidRPr="00C11517">
              <w:rPr>
                <w:rFonts w:ascii="Times New Roman" w:hAnsi="Times New Roman"/>
                <w:color w:val="auto"/>
                <w:sz w:val="24"/>
                <w:szCs w:val="24"/>
              </w:rPr>
              <w:t>7</w:t>
            </w:r>
          </w:p>
        </w:tc>
        <w:tc>
          <w:tcPr>
            <w:tcW w:w="1761" w:type="dxa"/>
            <w:vAlign w:val="center"/>
          </w:tcPr>
          <w:p w:rsidR="001B39D2" w:rsidRPr="00C11517" w:rsidRDefault="001B39D2" w:rsidP="00A607E3">
            <w:pPr>
              <w:spacing w:after="0"/>
              <w:contextualSpacing/>
              <w:jc w:val="center"/>
              <w:rPr>
                <w:rFonts w:ascii="Times New Roman" w:hAnsi="Times New Roman"/>
                <w:color w:val="auto"/>
                <w:sz w:val="24"/>
                <w:szCs w:val="24"/>
              </w:rPr>
            </w:pPr>
            <w:r w:rsidRPr="00C11517">
              <w:rPr>
                <w:rFonts w:ascii="Times New Roman" w:hAnsi="Times New Roman"/>
                <w:color w:val="auto"/>
                <w:sz w:val="24"/>
                <w:szCs w:val="24"/>
              </w:rPr>
              <w:t>8</w:t>
            </w:r>
          </w:p>
        </w:tc>
      </w:tr>
      <w:tr w:rsidR="001B39D2" w:rsidRPr="00C11517" w:rsidTr="00A607E3">
        <w:trPr>
          <w:trHeight w:val="292"/>
          <w:jc w:val="center"/>
        </w:trPr>
        <w:tc>
          <w:tcPr>
            <w:tcW w:w="6358" w:type="dxa"/>
            <w:vAlign w:val="center"/>
          </w:tcPr>
          <w:p w:rsidR="001B39D2" w:rsidRPr="00C11517" w:rsidRDefault="001B39D2" w:rsidP="00A607E3">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Комплекс процессных мероприятий (всего), </w:t>
            </w:r>
            <w:r w:rsidRPr="00C11517">
              <w:rPr>
                <w:rFonts w:ascii="Times New Roman" w:hAnsi="Times New Roman"/>
                <w:color w:val="auto"/>
                <w:sz w:val="24"/>
                <w:szCs w:val="24"/>
              </w:rPr>
              <w:br/>
              <w:t>в том числе:</w:t>
            </w:r>
          </w:p>
        </w:tc>
        <w:tc>
          <w:tcPr>
            <w:tcW w:w="1283" w:type="dxa"/>
            <w:vAlign w:val="center"/>
          </w:tcPr>
          <w:p w:rsidR="001B39D2" w:rsidRPr="00C11517" w:rsidRDefault="001B39D2" w:rsidP="00A607E3">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1B39D2" w:rsidRPr="00C11517" w:rsidRDefault="001B39D2" w:rsidP="00A607E3">
            <w:pPr>
              <w:spacing w:line="240" w:lineRule="auto"/>
              <w:contextualSpacing/>
              <w:jc w:val="center"/>
              <w:rPr>
                <w:rFonts w:ascii="Times New Roman" w:hAnsi="Times New Roman"/>
                <w:color w:val="auto"/>
                <w:sz w:val="24"/>
                <w:szCs w:val="24"/>
              </w:rPr>
            </w:pPr>
          </w:p>
        </w:tc>
      </w:tr>
      <w:tr w:rsidR="001B39D2" w:rsidRPr="00C11517" w:rsidTr="00A607E3">
        <w:trPr>
          <w:trHeight w:val="144"/>
          <w:jc w:val="center"/>
        </w:trPr>
        <w:tc>
          <w:tcPr>
            <w:tcW w:w="6358" w:type="dxa"/>
            <w:vAlign w:val="center"/>
          </w:tcPr>
          <w:p w:rsidR="001B39D2" w:rsidRPr="00C11517" w:rsidRDefault="001B39D2" w:rsidP="00A607E3">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(всего), из них:</w:t>
            </w:r>
          </w:p>
        </w:tc>
        <w:tc>
          <w:tcPr>
            <w:tcW w:w="1283" w:type="dxa"/>
            <w:vAlign w:val="center"/>
          </w:tcPr>
          <w:p w:rsidR="001B39D2" w:rsidRPr="00C11517" w:rsidRDefault="001B39D2" w:rsidP="00A607E3">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1B39D2" w:rsidRPr="00C11517" w:rsidRDefault="001B39D2" w:rsidP="00A607E3">
            <w:pPr>
              <w:spacing w:line="240" w:lineRule="auto"/>
              <w:contextualSpacing/>
              <w:jc w:val="center"/>
              <w:rPr>
                <w:rFonts w:ascii="Times New Roman" w:hAnsi="Times New Roman"/>
                <w:color w:val="auto"/>
                <w:sz w:val="24"/>
                <w:szCs w:val="24"/>
              </w:rPr>
            </w:pPr>
          </w:p>
        </w:tc>
      </w:tr>
      <w:tr w:rsidR="001B39D2" w:rsidRPr="00C11517" w:rsidTr="00A607E3">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9D2" w:rsidRPr="00C11517" w:rsidRDefault="001B39D2" w:rsidP="00A607E3">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283" w:type="dxa"/>
            <w:vAlign w:val="center"/>
          </w:tcPr>
          <w:p w:rsidR="001B39D2" w:rsidRPr="00C11517" w:rsidRDefault="001B39D2" w:rsidP="00A607E3">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1B39D2" w:rsidRPr="00C11517" w:rsidRDefault="001B39D2" w:rsidP="00A607E3">
            <w:pPr>
              <w:spacing w:line="240" w:lineRule="auto"/>
              <w:contextualSpacing/>
              <w:jc w:val="center"/>
              <w:rPr>
                <w:rFonts w:ascii="Times New Roman" w:hAnsi="Times New Roman"/>
                <w:color w:val="auto"/>
                <w:sz w:val="24"/>
                <w:szCs w:val="24"/>
              </w:rPr>
            </w:pPr>
          </w:p>
        </w:tc>
      </w:tr>
      <w:tr w:rsidR="001B39D2" w:rsidRPr="00C11517" w:rsidTr="00A607E3">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9D2" w:rsidRPr="00C11517" w:rsidRDefault="001B39D2" w:rsidP="00A607E3">
            <w:pPr>
              <w:spacing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283" w:type="dxa"/>
            <w:vAlign w:val="center"/>
          </w:tcPr>
          <w:p w:rsidR="001B39D2" w:rsidRPr="00C11517" w:rsidRDefault="001B39D2" w:rsidP="00A607E3">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1B39D2" w:rsidRPr="00C11517" w:rsidRDefault="001B39D2" w:rsidP="00A607E3">
            <w:pPr>
              <w:spacing w:line="240" w:lineRule="auto"/>
              <w:contextualSpacing/>
              <w:jc w:val="center"/>
              <w:rPr>
                <w:rFonts w:ascii="Times New Roman" w:hAnsi="Times New Roman"/>
                <w:color w:val="auto"/>
                <w:sz w:val="24"/>
                <w:szCs w:val="24"/>
              </w:rPr>
            </w:pPr>
          </w:p>
        </w:tc>
      </w:tr>
      <w:tr w:rsidR="001B39D2" w:rsidRPr="00C11517" w:rsidTr="00A607E3">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9D2" w:rsidRPr="00C11517" w:rsidRDefault="001B39D2" w:rsidP="00A607E3">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vAlign w:val="center"/>
          </w:tcPr>
          <w:p w:rsidR="001B39D2" w:rsidRPr="00C11517" w:rsidRDefault="001B39D2" w:rsidP="00A607E3">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1B39D2" w:rsidRPr="00C11517" w:rsidRDefault="001B39D2" w:rsidP="00A607E3">
            <w:pPr>
              <w:spacing w:line="240" w:lineRule="auto"/>
              <w:contextualSpacing/>
              <w:jc w:val="center"/>
              <w:rPr>
                <w:rFonts w:ascii="Times New Roman" w:hAnsi="Times New Roman"/>
                <w:color w:val="auto"/>
                <w:sz w:val="24"/>
                <w:szCs w:val="24"/>
              </w:rPr>
            </w:pPr>
          </w:p>
        </w:tc>
      </w:tr>
      <w:tr w:rsidR="001B39D2" w:rsidRPr="00C11517" w:rsidTr="00A607E3">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9D2" w:rsidRPr="00C11517" w:rsidRDefault="001B39D2" w:rsidP="00A607E3">
            <w:pPr>
              <w:spacing w:line="240" w:lineRule="auto"/>
              <w:rPr>
                <w:rFonts w:ascii="Times New Roman" w:hAnsi="Times New Roman"/>
                <w:color w:val="auto"/>
                <w:sz w:val="24"/>
                <w:szCs w:val="24"/>
              </w:rPr>
            </w:pPr>
            <w:r>
              <w:rPr>
                <w:rFonts w:ascii="Times New Roman" w:hAnsi="Times New Roman"/>
                <w:color w:val="auto"/>
                <w:sz w:val="24"/>
                <w:szCs w:val="24"/>
              </w:rPr>
              <w:t>местного бюджета</w:t>
            </w:r>
          </w:p>
        </w:tc>
        <w:tc>
          <w:tcPr>
            <w:tcW w:w="1283" w:type="dxa"/>
            <w:vAlign w:val="center"/>
          </w:tcPr>
          <w:p w:rsidR="001B39D2" w:rsidRPr="00C11517" w:rsidRDefault="001B39D2" w:rsidP="00A607E3">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1B39D2" w:rsidRPr="00C11517" w:rsidRDefault="001B39D2" w:rsidP="00A607E3">
            <w:pPr>
              <w:spacing w:line="240" w:lineRule="auto"/>
              <w:contextualSpacing/>
              <w:jc w:val="center"/>
              <w:rPr>
                <w:rFonts w:ascii="Times New Roman" w:hAnsi="Times New Roman"/>
                <w:color w:val="auto"/>
                <w:sz w:val="24"/>
                <w:szCs w:val="24"/>
              </w:rPr>
            </w:pPr>
          </w:p>
        </w:tc>
      </w:tr>
      <w:tr w:rsidR="001B39D2" w:rsidRPr="00C11517" w:rsidTr="00A607E3">
        <w:trPr>
          <w:trHeight w:val="260"/>
          <w:jc w:val="center"/>
        </w:trPr>
        <w:tc>
          <w:tcPr>
            <w:tcW w:w="6358" w:type="dxa"/>
            <w:vAlign w:val="center"/>
          </w:tcPr>
          <w:p w:rsidR="001B39D2" w:rsidRPr="00C11517" w:rsidRDefault="001B39D2" w:rsidP="00A607E3">
            <w:pPr>
              <w:spacing w:line="240" w:lineRule="auto"/>
              <w:rPr>
                <w:rFonts w:ascii="Times New Roman" w:hAnsi="Times New Roman"/>
                <w:color w:val="auto"/>
                <w:sz w:val="24"/>
                <w:szCs w:val="24"/>
              </w:rPr>
            </w:pPr>
            <w:r>
              <w:rPr>
                <w:rFonts w:ascii="Times New Roman" w:hAnsi="Times New Roman"/>
                <w:color w:val="auto"/>
                <w:sz w:val="24"/>
                <w:szCs w:val="24"/>
              </w:rPr>
              <w:lastRenderedPageBreak/>
              <w:t>в</w:t>
            </w:r>
            <w:r w:rsidRPr="00C11517">
              <w:rPr>
                <w:rFonts w:ascii="Times New Roman" w:hAnsi="Times New Roman"/>
                <w:color w:val="auto"/>
                <w:sz w:val="24"/>
                <w:szCs w:val="24"/>
              </w:rPr>
              <w:t>небюджетные источники</w:t>
            </w:r>
          </w:p>
        </w:tc>
        <w:tc>
          <w:tcPr>
            <w:tcW w:w="1283" w:type="dxa"/>
            <w:vAlign w:val="center"/>
          </w:tcPr>
          <w:p w:rsidR="001B39D2" w:rsidRPr="00C11517" w:rsidRDefault="001B39D2" w:rsidP="00A607E3">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1B39D2" w:rsidRPr="00C11517" w:rsidRDefault="001B39D2" w:rsidP="00A607E3">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1B39D2" w:rsidRPr="00C11517" w:rsidRDefault="001B39D2" w:rsidP="00A607E3">
            <w:pPr>
              <w:spacing w:line="240" w:lineRule="auto"/>
              <w:contextualSpacing/>
              <w:jc w:val="center"/>
              <w:rPr>
                <w:rFonts w:ascii="Times New Roman" w:hAnsi="Times New Roman"/>
                <w:color w:val="auto"/>
                <w:sz w:val="24"/>
                <w:szCs w:val="24"/>
              </w:rPr>
            </w:pPr>
          </w:p>
        </w:tc>
      </w:tr>
      <w:tr w:rsidR="001B39D2" w:rsidRPr="00C11517" w:rsidTr="00A607E3">
        <w:trPr>
          <w:trHeight w:val="125"/>
          <w:jc w:val="center"/>
        </w:trPr>
        <w:tc>
          <w:tcPr>
            <w:tcW w:w="6358" w:type="dxa"/>
          </w:tcPr>
          <w:p w:rsidR="001B39D2" w:rsidRPr="001B39D2" w:rsidRDefault="001B39D2" w:rsidP="001B39D2">
            <w:pPr>
              <w:widowControl w:val="0"/>
              <w:suppressAutoHyphens/>
              <w:spacing w:after="0" w:line="240" w:lineRule="auto"/>
              <w:outlineLvl w:val="2"/>
              <w:rPr>
                <w:rFonts w:ascii="Times New Roman" w:hAnsi="Times New Roman"/>
                <w:sz w:val="24"/>
                <w:szCs w:val="24"/>
              </w:rPr>
            </w:pPr>
            <w:r w:rsidRPr="001B39D2">
              <w:rPr>
                <w:rFonts w:ascii="Times New Roman" w:hAnsi="Times New Roman"/>
                <w:sz w:val="24"/>
                <w:szCs w:val="24"/>
              </w:rPr>
              <w:t xml:space="preserve">Мероприятие (результат) «Проведена единая политика муниципальных заимствований Денисовского сельского поселения, управления муниципальным долгом в соответствии </w:t>
            </w:r>
          </w:p>
          <w:p w:rsidR="001B39D2" w:rsidRPr="001B39D2" w:rsidRDefault="001B39D2" w:rsidP="001B39D2">
            <w:pPr>
              <w:spacing w:after="0"/>
              <w:contextualSpacing/>
              <w:rPr>
                <w:rFonts w:ascii="Times New Roman" w:hAnsi="Times New Roman"/>
                <w:color w:val="auto"/>
                <w:sz w:val="24"/>
                <w:szCs w:val="24"/>
              </w:rPr>
            </w:pPr>
            <w:r w:rsidRPr="001B39D2">
              <w:rPr>
                <w:rFonts w:ascii="Times New Roman" w:hAnsi="Times New Roman"/>
                <w:sz w:val="24"/>
                <w:szCs w:val="24"/>
              </w:rPr>
              <w:t>с Бюджетным кодексом Российской Федерации»</w:t>
            </w:r>
          </w:p>
        </w:tc>
        <w:tc>
          <w:tcPr>
            <w:tcW w:w="1283" w:type="dxa"/>
            <w:vAlign w:val="center"/>
          </w:tcPr>
          <w:p w:rsidR="001B39D2" w:rsidRPr="001B39D2" w:rsidRDefault="001B39D2" w:rsidP="001B39D2">
            <w:pPr>
              <w:spacing w:after="0" w:line="240" w:lineRule="auto"/>
              <w:contextualSpacing/>
              <w:rPr>
                <w:rFonts w:ascii="Times New Roman" w:hAnsi="Times New Roman"/>
                <w:color w:val="auto"/>
                <w:sz w:val="24"/>
                <w:szCs w:val="24"/>
              </w:rPr>
            </w:pPr>
            <w:r w:rsidRPr="001B39D2">
              <w:rPr>
                <w:rFonts w:ascii="Times New Roman" w:hAnsi="Times New Roman"/>
                <w:color w:val="auto"/>
                <w:sz w:val="24"/>
                <w:szCs w:val="24"/>
              </w:rPr>
              <w:t>0,0</w:t>
            </w:r>
          </w:p>
        </w:tc>
        <w:tc>
          <w:tcPr>
            <w:tcW w:w="981" w:type="dxa"/>
            <w:vAlign w:val="center"/>
          </w:tcPr>
          <w:p w:rsidR="001B39D2" w:rsidRPr="001B39D2" w:rsidRDefault="001B39D2" w:rsidP="001B39D2">
            <w:pPr>
              <w:spacing w:after="0" w:line="240" w:lineRule="auto"/>
              <w:contextualSpacing/>
              <w:jc w:val="center"/>
              <w:rPr>
                <w:rFonts w:ascii="Times New Roman" w:hAnsi="Times New Roman"/>
                <w:color w:val="auto"/>
                <w:sz w:val="24"/>
                <w:szCs w:val="24"/>
              </w:rPr>
            </w:pPr>
            <w:r w:rsidRPr="001B39D2">
              <w:rPr>
                <w:rFonts w:ascii="Times New Roman" w:hAnsi="Times New Roman"/>
                <w:color w:val="auto"/>
                <w:sz w:val="24"/>
                <w:szCs w:val="24"/>
              </w:rPr>
              <w:t>0,0</w:t>
            </w:r>
          </w:p>
        </w:tc>
        <w:tc>
          <w:tcPr>
            <w:tcW w:w="1096" w:type="dxa"/>
            <w:vAlign w:val="center"/>
          </w:tcPr>
          <w:p w:rsidR="001B39D2" w:rsidRPr="001B39D2" w:rsidRDefault="001B39D2" w:rsidP="001B39D2">
            <w:pPr>
              <w:spacing w:after="0" w:line="240" w:lineRule="auto"/>
              <w:contextualSpacing/>
              <w:jc w:val="center"/>
              <w:rPr>
                <w:rFonts w:ascii="Times New Roman" w:hAnsi="Times New Roman"/>
                <w:color w:val="auto"/>
                <w:sz w:val="24"/>
                <w:szCs w:val="24"/>
              </w:rPr>
            </w:pPr>
            <w:r w:rsidRPr="001B39D2">
              <w:rPr>
                <w:rFonts w:ascii="Times New Roman" w:hAnsi="Times New Roman"/>
                <w:color w:val="auto"/>
                <w:sz w:val="24"/>
                <w:szCs w:val="24"/>
              </w:rPr>
              <w:t>0,0</w:t>
            </w:r>
          </w:p>
        </w:tc>
        <w:tc>
          <w:tcPr>
            <w:tcW w:w="1167" w:type="dxa"/>
            <w:vAlign w:val="center"/>
          </w:tcPr>
          <w:p w:rsidR="001B39D2" w:rsidRPr="001B39D2" w:rsidRDefault="001B39D2" w:rsidP="001B39D2">
            <w:pPr>
              <w:spacing w:after="0" w:line="240" w:lineRule="auto"/>
              <w:contextualSpacing/>
              <w:jc w:val="center"/>
              <w:rPr>
                <w:rFonts w:ascii="Times New Roman" w:hAnsi="Times New Roman"/>
                <w:color w:val="auto"/>
                <w:sz w:val="24"/>
                <w:szCs w:val="24"/>
              </w:rPr>
            </w:pPr>
            <w:r w:rsidRPr="001B39D2">
              <w:rPr>
                <w:rFonts w:ascii="Times New Roman" w:hAnsi="Times New Roman"/>
                <w:color w:val="auto"/>
                <w:sz w:val="24"/>
                <w:szCs w:val="24"/>
              </w:rPr>
              <w:t>0,0</w:t>
            </w:r>
          </w:p>
        </w:tc>
        <w:tc>
          <w:tcPr>
            <w:tcW w:w="1088" w:type="dxa"/>
            <w:vAlign w:val="center"/>
          </w:tcPr>
          <w:p w:rsidR="001B39D2" w:rsidRPr="001B39D2" w:rsidRDefault="001B39D2" w:rsidP="001B39D2">
            <w:pPr>
              <w:spacing w:after="0" w:line="240" w:lineRule="auto"/>
              <w:contextualSpacing/>
              <w:jc w:val="center"/>
              <w:rPr>
                <w:rFonts w:ascii="Times New Roman" w:hAnsi="Times New Roman"/>
                <w:color w:val="auto"/>
                <w:sz w:val="24"/>
                <w:szCs w:val="24"/>
              </w:rPr>
            </w:pPr>
            <w:r w:rsidRPr="001B39D2">
              <w:rPr>
                <w:rFonts w:ascii="Times New Roman" w:hAnsi="Times New Roman"/>
                <w:color w:val="auto"/>
                <w:sz w:val="24"/>
                <w:szCs w:val="24"/>
              </w:rPr>
              <w:t>0,0</w:t>
            </w:r>
          </w:p>
        </w:tc>
        <w:tc>
          <w:tcPr>
            <w:tcW w:w="1711"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sidRPr="001B39D2">
              <w:rPr>
                <w:rFonts w:ascii="Times New Roman" w:hAnsi="Times New Roman"/>
                <w:color w:val="auto"/>
                <w:sz w:val="24"/>
                <w:szCs w:val="24"/>
              </w:rPr>
              <w:t>0</w:t>
            </w:r>
          </w:p>
        </w:tc>
        <w:tc>
          <w:tcPr>
            <w:tcW w:w="1761" w:type="dxa"/>
            <w:vAlign w:val="center"/>
          </w:tcPr>
          <w:p w:rsidR="001B39D2" w:rsidRPr="00C11517" w:rsidRDefault="001B39D2" w:rsidP="001B39D2">
            <w:pPr>
              <w:contextualSpacing/>
              <w:jc w:val="center"/>
              <w:rPr>
                <w:rFonts w:ascii="Times New Roman" w:hAnsi="Times New Roman"/>
                <w:color w:val="auto"/>
                <w:sz w:val="24"/>
                <w:szCs w:val="24"/>
              </w:rPr>
            </w:pPr>
          </w:p>
        </w:tc>
      </w:tr>
      <w:tr w:rsidR="001B39D2" w:rsidRPr="00C11517" w:rsidTr="00A607E3">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39D2" w:rsidRPr="00C11517" w:rsidRDefault="001B39D2" w:rsidP="001B39D2">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(всего), из них:</w:t>
            </w:r>
          </w:p>
        </w:tc>
        <w:tc>
          <w:tcPr>
            <w:tcW w:w="1283" w:type="dxa"/>
            <w:vAlign w:val="center"/>
          </w:tcPr>
          <w:p w:rsidR="001B39D2" w:rsidRPr="00C11517" w:rsidRDefault="001B39D2" w:rsidP="001B39D2">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1B39D2" w:rsidRPr="00C11517" w:rsidRDefault="001B39D2" w:rsidP="001B39D2">
            <w:pPr>
              <w:contextualSpacing/>
              <w:jc w:val="center"/>
              <w:rPr>
                <w:rFonts w:ascii="Times New Roman" w:hAnsi="Times New Roman"/>
                <w:color w:val="auto"/>
                <w:sz w:val="24"/>
                <w:szCs w:val="24"/>
              </w:rPr>
            </w:pPr>
          </w:p>
        </w:tc>
      </w:tr>
      <w:tr w:rsidR="001B39D2" w:rsidRPr="00C11517" w:rsidTr="00A607E3">
        <w:trPr>
          <w:trHeight w:val="223"/>
          <w:jc w:val="center"/>
        </w:trPr>
        <w:tc>
          <w:tcPr>
            <w:tcW w:w="6358" w:type="dxa"/>
          </w:tcPr>
          <w:p w:rsidR="001B39D2" w:rsidRPr="00C11517" w:rsidRDefault="001B39D2" w:rsidP="001B39D2">
            <w:pPr>
              <w:spacing w:line="240" w:lineRule="auto"/>
              <w:rPr>
                <w:rFonts w:ascii="Times New Roman" w:hAnsi="Times New Roman"/>
                <w:color w:val="auto"/>
                <w:sz w:val="24"/>
                <w:szCs w:val="24"/>
              </w:rPr>
            </w:pPr>
            <w:r w:rsidRPr="00C11517">
              <w:rPr>
                <w:rFonts w:ascii="Times New Roman" w:hAnsi="Times New Roman"/>
                <w:color w:val="auto"/>
                <w:sz w:val="24"/>
                <w:szCs w:val="24"/>
              </w:rPr>
              <w:t xml:space="preserve">безвозмездные поступления в бюджет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Ремонтненского района, в том числе за счет средств:</w:t>
            </w:r>
          </w:p>
        </w:tc>
        <w:tc>
          <w:tcPr>
            <w:tcW w:w="1283" w:type="dxa"/>
            <w:vAlign w:val="center"/>
          </w:tcPr>
          <w:p w:rsidR="001B39D2" w:rsidRPr="00C11517" w:rsidRDefault="001B39D2" w:rsidP="001B39D2">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1B39D2" w:rsidRPr="00C11517" w:rsidRDefault="001B39D2" w:rsidP="001B39D2">
            <w:pPr>
              <w:contextualSpacing/>
              <w:jc w:val="center"/>
              <w:rPr>
                <w:rFonts w:ascii="Times New Roman" w:hAnsi="Times New Roman"/>
                <w:color w:val="auto"/>
                <w:sz w:val="24"/>
                <w:szCs w:val="24"/>
              </w:rPr>
            </w:pPr>
          </w:p>
        </w:tc>
      </w:tr>
      <w:tr w:rsidR="001B39D2" w:rsidRPr="00C11517" w:rsidTr="00A607E3">
        <w:trPr>
          <w:trHeight w:val="99"/>
          <w:jc w:val="center"/>
        </w:trPr>
        <w:tc>
          <w:tcPr>
            <w:tcW w:w="6358" w:type="dxa"/>
          </w:tcPr>
          <w:p w:rsidR="001B39D2" w:rsidRPr="00C11517" w:rsidRDefault="001B39D2" w:rsidP="001B39D2">
            <w:pPr>
              <w:spacing w:line="240" w:lineRule="auto"/>
              <w:rPr>
                <w:rFonts w:ascii="Times New Roman" w:hAnsi="Times New Roman"/>
                <w:color w:val="auto"/>
                <w:sz w:val="24"/>
                <w:szCs w:val="24"/>
              </w:rPr>
            </w:pPr>
            <w:r w:rsidRPr="00C11517">
              <w:rPr>
                <w:rFonts w:ascii="Times New Roman" w:hAnsi="Times New Roman"/>
                <w:color w:val="auto"/>
                <w:sz w:val="24"/>
                <w:szCs w:val="24"/>
              </w:rPr>
              <w:t>федерального бюджета</w:t>
            </w:r>
          </w:p>
        </w:tc>
        <w:tc>
          <w:tcPr>
            <w:tcW w:w="1283" w:type="dxa"/>
            <w:vAlign w:val="center"/>
          </w:tcPr>
          <w:p w:rsidR="001B39D2" w:rsidRPr="00C11517" w:rsidRDefault="001B39D2" w:rsidP="001B39D2">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1B39D2" w:rsidRPr="00C11517" w:rsidRDefault="001B39D2" w:rsidP="001B39D2">
            <w:pPr>
              <w:contextualSpacing/>
              <w:jc w:val="center"/>
              <w:rPr>
                <w:rFonts w:ascii="Times New Roman" w:hAnsi="Times New Roman"/>
                <w:color w:val="auto"/>
                <w:sz w:val="24"/>
                <w:szCs w:val="24"/>
              </w:rPr>
            </w:pPr>
          </w:p>
        </w:tc>
      </w:tr>
      <w:tr w:rsidR="001B39D2" w:rsidRPr="00C11517" w:rsidTr="00A607E3">
        <w:trPr>
          <w:trHeight w:val="151"/>
          <w:jc w:val="center"/>
        </w:trPr>
        <w:tc>
          <w:tcPr>
            <w:tcW w:w="6358" w:type="dxa"/>
          </w:tcPr>
          <w:p w:rsidR="001B39D2" w:rsidRPr="00C11517" w:rsidRDefault="001B39D2" w:rsidP="001B39D2">
            <w:pPr>
              <w:spacing w:line="240" w:lineRule="auto"/>
              <w:rPr>
                <w:rFonts w:ascii="Times New Roman" w:hAnsi="Times New Roman"/>
                <w:color w:val="auto"/>
                <w:sz w:val="24"/>
                <w:szCs w:val="24"/>
              </w:rPr>
            </w:pPr>
            <w:r w:rsidRPr="00C11517">
              <w:rPr>
                <w:rFonts w:ascii="Times New Roman" w:hAnsi="Times New Roman"/>
                <w:color w:val="auto"/>
                <w:sz w:val="24"/>
                <w:szCs w:val="24"/>
              </w:rPr>
              <w:t>областного бюджета</w:t>
            </w:r>
          </w:p>
        </w:tc>
        <w:tc>
          <w:tcPr>
            <w:tcW w:w="1283" w:type="dxa"/>
            <w:vAlign w:val="center"/>
          </w:tcPr>
          <w:p w:rsidR="001B39D2" w:rsidRPr="00C11517" w:rsidRDefault="001B39D2" w:rsidP="001B39D2">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1B39D2" w:rsidRPr="00C11517" w:rsidRDefault="001B39D2" w:rsidP="001B39D2">
            <w:pPr>
              <w:contextualSpacing/>
              <w:jc w:val="center"/>
              <w:rPr>
                <w:rFonts w:ascii="Times New Roman" w:hAnsi="Times New Roman"/>
                <w:color w:val="auto"/>
                <w:sz w:val="24"/>
                <w:szCs w:val="24"/>
              </w:rPr>
            </w:pPr>
          </w:p>
        </w:tc>
      </w:tr>
      <w:tr w:rsidR="001B39D2" w:rsidRPr="00C11517" w:rsidTr="00A607E3">
        <w:trPr>
          <w:trHeight w:val="147"/>
          <w:jc w:val="center"/>
        </w:trPr>
        <w:tc>
          <w:tcPr>
            <w:tcW w:w="6358" w:type="dxa"/>
          </w:tcPr>
          <w:p w:rsidR="001B39D2" w:rsidRPr="00C11517" w:rsidRDefault="001B39D2" w:rsidP="001B39D2">
            <w:pPr>
              <w:spacing w:line="240" w:lineRule="auto"/>
              <w:rPr>
                <w:rFonts w:ascii="Times New Roman" w:hAnsi="Times New Roman"/>
                <w:color w:val="auto"/>
                <w:sz w:val="24"/>
                <w:szCs w:val="24"/>
              </w:rPr>
            </w:pPr>
            <w:r w:rsidRPr="00C11517">
              <w:rPr>
                <w:rFonts w:ascii="Times New Roman" w:hAnsi="Times New Roman"/>
                <w:color w:val="auto"/>
                <w:sz w:val="24"/>
                <w:szCs w:val="24"/>
              </w:rPr>
              <w:t>Местный бюджет</w:t>
            </w:r>
          </w:p>
        </w:tc>
        <w:tc>
          <w:tcPr>
            <w:tcW w:w="1283" w:type="dxa"/>
            <w:vAlign w:val="center"/>
          </w:tcPr>
          <w:p w:rsidR="001B39D2" w:rsidRPr="00C11517" w:rsidRDefault="001B39D2" w:rsidP="001B39D2">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1B39D2" w:rsidRPr="00C11517" w:rsidRDefault="001B39D2" w:rsidP="001B39D2">
            <w:pPr>
              <w:contextualSpacing/>
              <w:jc w:val="center"/>
              <w:rPr>
                <w:rFonts w:ascii="Times New Roman" w:hAnsi="Times New Roman"/>
                <w:color w:val="auto"/>
                <w:sz w:val="24"/>
                <w:szCs w:val="24"/>
              </w:rPr>
            </w:pPr>
          </w:p>
        </w:tc>
      </w:tr>
      <w:tr w:rsidR="001B39D2" w:rsidRPr="00C11517" w:rsidTr="00A607E3">
        <w:trPr>
          <w:trHeight w:val="125"/>
          <w:jc w:val="center"/>
        </w:trPr>
        <w:tc>
          <w:tcPr>
            <w:tcW w:w="6358" w:type="dxa"/>
            <w:vAlign w:val="center"/>
          </w:tcPr>
          <w:p w:rsidR="001B39D2" w:rsidRPr="00C11517" w:rsidRDefault="001B39D2" w:rsidP="001B39D2">
            <w:pPr>
              <w:spacing w:line="240" w:lineRule="auto"/>
              <w:rPr>
                <w:rFonts w:ascii="Times New Roman" w:hAnsi="Times New Roman"/>
                <w:color w:val="auto"/>
                <w:sz w:val="24"/>
                <w:szCs w:val="24"/>
              </w:rPr>
            </w:pPr>
            <w:r w:rsidRPr="00C11517">
              <w:rPr>
                <w:rFonts w:ascii="Times New Roman" w:hAnsi="Times New Roman"/>
                <w:color w:val="auto"/>
                <w:sz w:val="24"/>
                <w:szCs w:val="24"/>
              </w:rPr>
              <w:t>Внебюджетные источники</w:t>
            </w:r>
          </w:p>
        </w:tc>
        <w:tc>
          <w:tcPr>
            <w:tcW w:w="1283" w:type="dxa"/>
            <w:vAlign w:val="center"/>
          </w:tcPr>
          <w:p w:rsidR="001B39D2" w:rsidRPr="00C11517" w:rsidRDefault="001B39D2" w:rsidP="001B39D2">
            <w:pPr>
              <w:spacing w:after="0" w:line="240" w:lineRule="auto"/>
              <w:contextualSpacing/>
              <w:rPr>
                <w:rFonts w:ascii="Times New Roman" w:hAnsi="Times New Roman"/>
                <w:color w:val="auto"/>
                <w:sz w:val="24"/>
                <w:szCs w:val="24"/>
              </w:rPr>
            </w:pPr>
            <w:r>
              <w:rPr>
                <w:rFonts w:ascii="Times New Roman" w:hAnsi="Times New Roman"/>
                <w:color w:val="auto"/>
                <w:sz w:val="24"/>
                <w:szCs w:val="24"/>
              </w:rPr>
              <w:t>0,0</w:t>
            </w:r>
          </w:p>
        </w:tc>
        <w:tc>
          <w:tcPr>
            <w:tcW w:w="981"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96"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167"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088"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0,0</w:t>
            </w:r>
          </w:p>
        </w:tc>
        <w:tc>
          <w:tcPr>
            <w:tcW w:w="1711" w:type="dxa"/>
            <w:vAlign w:val="center"/>
          </w:tcPr>
          <w:p w:rsidR="001B39D2" w:rsidRPr="00C11517" w:rsidRDefault="001B39D2" w:rsidP="001B39D2">
            <w:pPr>
              <w:spacing w:after="0" w:line="240" w:lineRule="auto"/>
              <w:contextualSpacing/>
              <w:jc w:val="center"/>
              <w:rPr>
                <w:rFonts w:ascii="Times New Roman" w:hAnsi="Times New Roman"/>
                <w:color w:val="auto"/>
                <w:sz w:val="24"/>
                <w:szCs w:val="24"/>
              </w:rPr>
            </w:pPr>
            <w:r>
              <w:rPr>
                <w:rFonts w:ascii="Times New Roman" w:hAnsi="Times New Roman"/>
                <w:color w:val="auto"/>
                <w:sz w:val="24"/>
                <w:szCs w:val="24"/>
              </w:rPr>
              <w:t>0</w:t>
            </w:r>
          </w:p>
        </w:tc>
        <w:tc>
          <w:tcPr>
            <w:tcW w:w="1761" w:type="dxa"/>
            <w:vAlign w:val="center"/>
          </w:tcPr>
          <w:p w:rsidR="001B39D2" w:rsidRPr="00C11517" w:rsidRDefault="001B39D2" w:rsidP="001B39D2">
            <w:pPr>
              <w:contextualSpacing/>
              <w:jc w:val="center"/>
              <w:rPr>
                <w:rFonts w:ascii="Times New Roman" w:hAnsi="Times New Roman"/>
                <w:color w:val="auto"/>
                <w:sz w:val="24"/>
                <w:szCs w:val="24"/>
              </w:rPr>
            </w:pPr>
          </w:p>
        </w:tc>
      </w:tr>
    </w:tbl>
    <w:p w:rsidR="00283605" w:rsidRDefault="00283605" w:rsidP="00283605">
      <w:pPr>
        <w:tabs>
          <w:tab w:val="left" w:pos="5595"/>
        </w:tabs>
        <w:sectPr w:rsidR="00283605" w:rsidSect="00283605">
          <w:headerReference w:type="default" r:id="rId11"/>
          <w:headerReference w:type="first" r:id="rId12"/>
          <w:footerReference w:type="first" r:id="rId13"/>
          <w:pgSz w:w="16838" w:h="11906" w:orient="landscape"/>
          <w:pgMar w:top="1701" w:right="1134" w:bottom="851" w:left="1134" w:header="709" w:footer="709" w:gutter="0"/>
          <w:cols w:space="708"/>
          <w:docGrid w:linePitch="360"/>
        </w:sectPr>
      </w:pPr>
    </w:p>
    <w:tbl>
      <w:tblPr>
        <w:tblW w:w="10719" w:type="dxa"/>
        <w:tblLayout w:type="fixed"/>
        <w:tblLook w:val="04A0" w:firstRow="1" w:lastRow="0" w:firstColumn="1" w:lastColumn="0" w:noHBand="0" w:noVBand="1"/>
      </w:tblPr>
      <w:tblGrid>
        <w:gridCol w:w="6096"/>
        <w:gridCol w:w="4623"/>
      </w:tblGrid>
      <w:tr w:rsidR="00283605" w:rsidRPr="00C11517" w:rsidTr="00EE37D5">
        <w:trPr>
          <w:trHeight w:val="1120"/>
        </w:trPr>
        <w:tc>
          <w:tcPr>
            <w:tcW w:w="6096" w:type="dxa"/>
            <w:shd w:val="clear" w:color="auto" w:fill="auto"/>
          </w:tcPr>
          <w:p w:rsidR="00283605" w:rsidRPr="00C11517" w:rsidRDefault="00283605" w:rsidP="00EE37D5">
            <w:pPr>
              <w:widowControl w:val="0"/>
              <w:spacing w:after="0" w:line="240" w:lineRule="auto"/>
              <w:jc w:val="both"/>
              <w:rPr>
                <w:rFonts w:ascii="Times New Roman" w:hAnsi="Times New Roman"/>
                <w:color w:val="auto"/>
                <w:sz w:val="24"/>
                <w:szCs w:val="24"/>
              </w:rPr>
            </w:pPr>
          </w:p>
        </w:tc>
        <w:tc>
          <w:tcPr>
            <w:tcW w:w="4623" w:type="dxa"/>
            <w:shd w:val="clear" w:color="auto" w:fill="auto"/>
          </w:tcPr>
          <w:p w:rsidR="00283605" w:rsidRDefault="00283605" w:rsidP="00EE37D5">
            <w:pPr>
              <w:widowControl w:val="0"/>
              <w:spacing w:after="0" w:line="240" w:lineRule="auto"/>
              <w:jc w:val="center"/>
              <w:rPr>
                <w:rFonts w:ascii="Times New Roman" w:hAnsi="Times New Roman"/>
                <w:color w:val="auto"/>
                <w:sz w:val="24"/>
                <w:szCs w:val="24"/>
              </w:rPr>
            </w:pPr>
            <w:r w:rsidRPr="00C11517">
              <w:rPr>
                <w:rFonts w:ascii="Times New Roman" w:hAnsi="Times New Roman"/>
                <w:color w:val="auto"/>
                <w:sz w:val="24"/>
                <w:szCs w:val="24"/>
              </w:rPr>
              <w:t>Приложение № 8</w:t>
            </w:r>
          </w:p>
          <w:p w:rsidR="00283605" w:rsidRDefault="00283605" w:rsidP="00283605">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к методическим рекомендациям </w:t>
            </w:r>
            <w:r>
              <w:rPr>
                <w:rFonts w:ascii="Times New Roman" w:hAnsi="Times New Roman"/>
                <w:color w:val="auto"/>
                <w:sz w:val="24"/>
                <w:szCs w:val="24"/>
              </w:rPr>
              <w:br/>
              <w:t xml:space="preserve">по разработке и реализации </w:t>
            </w:r>
          </w:p>
          <w:p w:rsidR="00283605" w:rsidRDefault="00283605" w:rsidP="00283605">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муниципальных программ</w:t>
            </w:r>
          </w:p>
          <w:p w:rsidR="00283605" w:rsidRDefault="00283605" w:rsidP="00283605">
            <w:pPr>
              <w:widowControl w:val="0"/>
              <w:spacing w:after="0" w:line="240" w:lineRule="auto"/>
              <w:rPr>
                <w:rFonts w:ascii="Times New Roman" w:hAnsi="Times New Roman"/>
                <w:color w:val="auto"/>
                <w:sz w:val="24"/>
                <w:szCs w:val="24"/>
              </w:rPr>
            </w:pPr>
            <w:r>
              <w:rPr>
                <w:rFonts w:ascii="Times New Roman" w:hAnsi="Times New Roman"/>
                <w:color w:val="auto"/>
                <w:sz w:val="24"/>
                <w:szCs w:val="24"/>
              </w:rPr>
              <w:t>Денисовского сельского поселения</w:t>
            </w:r>
          </w:p>
          <w:p w:rsidR="00283605" w:rsidRPr="00C11517" w:rsidRDefault="00283605" w:rsidP="00283605">
            <w:pPr>
              <w:widowControl w:val="0"/>
              <w:spacing w:after="0" w:line="240" w:lineRule="auto"/>
              <w:jc w:val="center"/>
              <w:rPr>
                <w:rFonts w:ascii="Times New Roman" w:hAnsi="Times New Roman"/>
                <w:color w:val="auto"/>
                <w:sz w:val="24"/>
                <w:szCs w:val="24"/>
              </w:rPr>
            </w:pPr>
          </w:p>
        </w:tc>
      </w:tr>
    </w:tbl>
    <w:p w:rsidR="00283605" w:rsidRPr="00C11517" w:rsidRDefault="00283605" w:rsidP="00283605">
      <w:pPr>
        <w:spacing w:after="0" w:line="240" w:lineRule="auto"/>
        <w:jc w:val="center"/>
        <w:rPr>
          <w:rFonts w:ascii="Times New Roman" w:hAnsi="Times New Roman"/>
          <w:b/>
          <w:color w:val="auto"/>
          <w:sz w:val="24"/>
          <w:szCs w:val="24"/>
        </w:rPr>
      </w:pPr>
    </w:p>
    <w:p w:rsidR="00BF761F" w:rsidRPr="00616D24" w:rsidRDefault="00283605" w:rsidP="00BF761F">
      <w:pPr>
        <w:widowControl w:val="0"/>
        <w:suppressAutoHyphens/>
        <w:spacing w:after="0" w:line="264" w:lineRule="auto"/>
        <w:jc w:val="center"/>
        <w:rPr>
          <w:rFonts w:ascii="Times New Roman" w:hAnsi="Times New Roman"/>
          <w:sz w:val="24"/>
          <w:szCs w:val="24"/>
        </w:rPr>
      </w:pPr>
      <w:r w:rsidRPr="00C11517">
        <w:rPr>
          <w:rFonts w:ascii="Times New Roman" w:hAnsi="Times New Roman"/>
          <w:color w:val="auto"/>
          <w:sz w:val="24"/>
          <w:szCs w:val="24"/>
        </w:rPr>
        <w:t xml:space="preserve">Пояснительная информация к отчету о ходе реализации муниципальной (комплексной) программы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w:t>
      </w:r>
      <w:r w:rsidR="00BF761F" w:rsidRPr="00616D24">
        <w:rPr>
          <w:rFonts w:ascii="Times New Roman" w:hAnsi="Times New Roman"/>
          <w:sz w:val="24"/>
          <w:szCs w:val="24"/>
        </w:rPr>
        <w:t xml:space="preserve">Управление </w:t>
      </w:r>
    </w:p>
    <w:p w:rsidR="00283605" w:rsidRPr="00C11517" w:rsidRDefault="00BF761F" w:rsidP="00BF761F">
      <w:pPr>
        <w:spacing w:after="0" w:line="240" w:lineRule="auto"/>
        <w:ind w:left="510"/>
        <w:jc w:val="center"/>
        <w:rPr>
          <w:rFonts w:ascii="Times New Roman" w:hAnsi="Times New Roman"/>
          <w:color w:val="auto"/>
          <w:sz w:val="24"/>
          <w:szCs w:val="24"/>
        </w:rPr>
      </w:pPr>
      <w:r w:rsidRPr="00616D24">
        <w:rPr>
          <w:rFonts w:ascii="Times New Roman" w:hAnsi="Times New Roman"/>
          <w:sz w:val="24"/>
          <w:szCs w:val="24"/>
        </w:rPr>
        <w:t>муниципальными финансами и создание условий для эффективного управления муниципальными финансами</w:t>
      </w:r>
      <w:r w:rsidR="00283605" w:rsidRPr="00C11517">
        <w:rPr>
          <w:rFonts w:ascii="Times New Roman" w:hAnsi="Times New Roman"/>
          <w:color w:val="auto"/>
          <w:sz w:val="24"/>
          <w:szCs w:val="24"/>
        </w:rPr>
        <w:t>»</w:t>
      </w:r>
    </w:p>
    <w:p w:rsidR="009F14D3" w:rsidRPr="00C11517" w:rsidRDefault="009F14D3" w:rsidP="009F14D3">
      <w:pPr>
        <w:spacing w:after="0" w:line="240" w:lineRule="auto"/>
        <w:rPr>
          <w:rFonts w:ascii="Times New Roman" w:hAnsi="Times New Roman"/>
          <w:color w:val="auto"/>
          <w:sz w:val="24"/>
          <w:szCs w:val="24"/>
        </w:rPr>
      </w:pPr>
      <w:r>
        <w:rPr>
          <w:rFonts w:ascii="Times New Roman" w:hAnsi="Times New Roman"/>
          <w:color w:val="auto"/>
          <w:sz w:val="24"/>
          <w:szCs w:val="24"/>
        </w:rPr>
        <w:t xml:space="preserve">            </w:t>
      </w:r>
      <w:r w:rsidR="000013C9">
        <w:rPr>
          <w:rFonts w:ascii="Times New Roman" w:hAnsi="Times New Roman"/>
          <w:color w:val="auto"/>
          <w:sz w:val="24"/>
          <w:szCs w:val="24"/>
        </w:rPr>
        <w:t xml:space="preserve">                                         </w:t>
      </w:r>
      <w:r>
        <w:rPr>
          <w:rFonts w:ascii="Times New Roman" w:hAnsi="Times New Roman"/>
          <w:color w:val="auto"/>
          <w:sz w:val="24"/>
          <w:szCs w:val="24"/>
        </w:rPr>
        <w:t xml:space="preserve"> </w:t>
      </w:r>
      <w:r w:rsidRPr="00C11517">
        <w:rPr>
          <w:rFonts w:ascii="Times New Roman" w:hAnsi="Times New Roman"/>
          <w:color w:val="auto"/>
          <w:sz w:val="24"/>
          <w:szCs w:val="24"/>
        </w:rPr>
        <w:t>по</w:t>
      </w:r>
      <w:r>
        <w:rPr>
          <w:rFonts w:ascii="Times New Roman" w:hAnsi="Times New Roman"/>
          <w:color w:val="auto"/>
          <w:sz w:val="24"/>
          <w:szCs w:val="24"/>
        </w:rPr>
        <w:t xml:space="preserve"> </w:t>
      </w:r>
      <w:r w:rsidRPr="00C11517">
        <w:rPr>
          <w:rFonts w:ascii="Times New Roman" w:hAnsi="Times New Roman"/>
          <w:color w:val="auto"/>
          <w:sz w:val="24"/>
          <w:szCs w:val="24"/>
        </w:rPr>
        <w:t>итогам</w:t>
      </w:r>
      <w:r w:rsidR="000013C9">
        <w:rPr>
          <w:rFonts w:ascii="Times New Roman" w:hAnsi="Times New Roman"/>
          <w:color w:val="auto"/>
          <w:sz w:val="24"/>
          <w:szCs w:val="24"/>
        </w:rPr>
        <w:t xml:space="preserve"> 1 полугодия </w:t>
      </w:r>
      <w:r>
        <w:rPr>
          <w:rFonts w:ascii="Times New Roman" w:hAnsi="Times New Roman"/>
          <w:color w:val="auto"/>
          <w:sz w:val="24"/>
          <w:szCs w:val="24"/>
        </w:rPr>
        <w:t>2025</w:t>
      </w:r>
      <w:r w:rsidRPr="00C11517">
        <w:rPr>
          <w:rFonts w:ascii="Times New Roman" w:hAnsi="Times New Roman"/>
          <w:color w:val="auto"/>
          <w:sz w:val="24"/>
          <w:szCs w:val="24"/>
        </w:rPr>
        <w:t xml:space="preserve"> года</w:t>
      </w:r>
    </w:p>
    <w:p w:rsidR="009F14D3" w:rsidRPr="00C11517" w:rsidRDefault="009F14D3" w:rsidP="009F14D3">
      <w:pPr>
        <w:spacing w:after="0" w:line="240" w:lineRule="auto"/>
        <w:ind w:left="510"/>
        <w:jc w:val="center"/>
        <w:rPr>
          <w:rFonts w:ascii="Times New Roman" w:hAnsi="Times New Roman"/>
          <w:color w:val="auto"/>
          <w:sz w:val="24"/>
          <w:szCs w:val="24"/>
        </w:rPr>
      </w:pPr>
      <w:r>
        <w:rPr>
          <w:rFonts w:ascii="Times New Roman" w:hAnsi="Times New Roman"/>
          <w:color w:val="auto"/>
          <w:sz w:val="24"/>
          <w:szCs w:val="24"/>
        </w:rPr>
        <w:t xml:space="preserve">             </w:t>
      </w:r>
    </w:p>
    <w:p w:rsidR="00283605" w:rsidRPr="00C11517" w:rsidRDefault="00283605" w:rsidP="00283605">
      <w:pPr>
        <w:spacing w:after="0" w:line="240" w:lineRule="auto"/>
        <w:ind w:left="510"/>
        <w:jc w:val="center"/>
        <w:rPr>
          <w:rFonts w:ascii="Times New Roman" w:hAnsi="Times New Roman"/>
          <w:color w:val="auto"/>
          <w:sz w:val="24"/>
          <w:szCs w:val="24"/>
        </w:rPr>
      </w:pPr>
    </w:p>
    <w:p w:rsidR="005500F2" w:rsidRPr="00187C18" w:rsidRDefault="00283605" w:rsidP="00187C18">
      <w:pPr>
        <w:widowControl w:val="0"/>
        <w:suppressAutoHyphens/>
        <w:spacing w:after="0" w:line="264" w:lineRule="auto"/>
        <w:jc w:val="both"/>
        <w:rPr>
          <w:rFonts w:ascii="Times New Roman" w:hAnsi="Times New Roman"/>
          <w:sz w:val="24"/>
          <w:szCs w:val="24"/>
        </w:rPr>
      </w:pPr>
      <w:r w:rsidRPr="00C11517">
        <w:rPr>
          <w:rFonts w:ascii="Times New Roman" w:hAnsi="Times New Roman"/>
          <w:color w:val="auto"/>
          <w:sz w:val="24"/>
          <w:szCs w:val="24"/>
        </w:rPr>
        <w:tab/>
        <w:t xml:space="preserve">Муниципальная (комплексная) программа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w:t>
      </w:r>
      <w:r w:rsidR="00BF761F" w:rsidRPr="00616D24">
        <w:rPr>
          <w:rFonts w:ascii="Times New Roman" w:hAnsi="Times New Roman"/>
          <w:sz w:val="24"/>
          <w:szCs w:val="24"/>
        </w:rPr>
        <w:t>Управление муниципальными финансами и создание условий для эффективного управления муниципальными финансами</w:t>
      </w:r>
      <w:r w:rsidRPr="00C11517">
        <w:rPr>
          <w:rFonts w:ascii="Times New Roman" w:hAnsi="Times New Roman"/>
          <w:color w:val="auto"/>
          <w:sz w:val="24"/>
          <w:szCs w:val="24"/>
        </w:rPr>
        <w:t>» (далее – муниципальная программа) утверждена</w:t>
      </w:r>
      <w:r w:rsidRPr="00BE26F2">
        <w:rPr>
          <w:rFonts w:ascii="Times New Roman" w:hAnsi="Times New Roman"/>
          <w:color w:val="auto"/>
          <w:sz w:val="24"/>
          <w:szCs w:val="24"/>
        </w:rPr>
        <w:t xml:space="preserve"> </w:t>
      </w:r>
      <w:r w:rsidR="00423C3F" w:rsidRPr="00187C18">
        <w:rPr>
          <w:rFonts w:ascii="Times New Roman" w:hAnsi="Times New Roman"/>
          <w:color w:val="auto"/>
          <w:sz w:val="24"/>
          <w:szCs w:val="24"/>
        </w:rPr>
        <w:t>постановлением Администрации Денисовского сельского поселения от 24.10.2018г</w:t>
      </w:r>
      <w:r w:rsidR="00BF761F" w:rsidRPr="00187C18">
        <w:rPr>
          <w:rFonts w:ascii="Times New Roman" w:hAnsi="Times New Roman"/>
          <w:color w:val="auto"/>
          <w:sz w:val="24"/>
          <w:szCs w:val="24"/>
        </w:rPr>
        <w:t xml:space="preserve"> № 88</w:t>
      </w:r>
      <w:r w:rsidR="00423C3F" w:rsidRPr="00187C18">
        <w:rPr>
          <w:rFonts w:ascii="Times New Roman" w:hAnsi="Times New Roman"/>
          <w:color w:val="auto"/>
          <w:sz w:val="24"/>
          <w:szCs w:val="24"/>
        </w:rPr>
        <w:t xml:space="preserve"> </w:t>
      </w:r>
      <w:r w:rsidR="00BF761F" w:rsidRPr="00187C18">
        <w:rPr>
          <w:rFonts w:ascii="Times New Roman" w:hAnsi="Times New Roman"/>
          <w:color w:val="auto"/>
          <w:sz w:val="24"/>
          <w:szCs w:val="24"/>
        </w:rPr>
        <w:t>(в редакции от 27.12.2024 г № 99</w:t>
      </w:r>
      <w:r w:rsidR="00423C3F" w:rsidRPr="00187C18">
        <w:rPr>
          <w:rFonts w:ascii="Times New Roman" w:hAnsi="Times New Roman"/>
          <w:color w:val="auto"/>
          <w:sz w:val="24"/>
          <w:szCs w:val="24"/>
        </w:rPr>
        <w:t>)</w:t>
      </w:r>
      <w:r w:rsidRPr="00187C18">
        <w:rPr>
          <w:rFonts w:ascii="Times New Roman" w:hAnsi="Times New Roman"/>
          <w:color w:val="auto"/>
          <w:sz w:val="24"/>
          <w:szCs w:val="24"/>
        </w:rPr>
        <w:t xml:space="preserve">. </w:t>
      </w:r>
      <w:r w:rsidR="005500F2" w:rsidRPr="00187C18">
        <w:rPr>
          <w:rFonts w:ascii="Times New Roman" w:hAnsi="Times New Roman"/>
          <w:color w:val="auto"/>
          <w:sz w:val="24"/>
          <w:szCs w:val="24"/>
        </w:rPr>
        <w:t xml:space="preserve">На реализацию муниципальной программы в 2025 году предусмотрено </w:t>
      </w:r>
      <w:r w:rsidR="005B252F" w:rsidRPr="00187C18">
        <w:rPr>
          <w:rFonts w:ascii="Times New Roman" w:hAnsi="Times New Roman"/>
          <w:color w:val="auto"/>
          <w:sz w:val="24"/>
          <w:szCs w:val="24"/>
        </w:rPr>
        <w:t>5771,2</w:t>
      </w:r>
      <w:r w:rsidR="005500F2" w:rsidRPr="00187C18">
        <w:rPr>
          <w:rFonts w:ascii="Times New Roman" w:hAnsi="Times New Roman"/>
          <w:color w:val="auto"/>
          <w:sz w:val="24"/>
          <w:szCs w:val="24"/>
        </w:rPr>
        <w:t xml:space="preserve"> тыс. рублей, сводной бюджетной росписью – </w:t>
      </w:r>
      <w:r w:rsidR="005B252F" w:rsidRPr="00187C18">
        <w:rPr>
          <w:rFonts w:ascii="Times New Roman" w:hAnsi="Times New Roman"/>
          <w:color w:val="auto"/>
          <w:sz w:val="24"/>
          <w:szCs w:val="24"/>
        </w:rPr>
        <w:t xml:space="preserve">5771,2 </w:t>
      </w:r>
      <w:r w:rsidR="005500F2" w:rsidRPr="00187C18">
        <w:rPr>
          <w:rFonts w:ascii="Times New Roman" w:hAnsi="Times New Roman"/>
          <w:color w:val="auto"/>
          <w:sz w:val="24"/>
          <w:szCs w:val="24"/>
        </w:rPr>
        <w:t xml:space="preserve">тыс. рублей. Фактическое освоение средств по итогам 1 полугодия 2025 года составило </w:t>
      </w:r>
      <w:r w:rsidR="00187C18" w:rsidRPr="00187C18">
        <w:rPr>
          <w:rFonts w:ascii="Times New Roman" w:hAnsi="Times New Roman"/>
          <w:color w:val="auto"/>
          <w:sz w:val="24"/>
          <w:szCs w:val="24"/>
        </w:rPr>
        <w:t>2</w:t>
      </w:r>
      <w:r w:rsidR="005B252F" w:rsidRPr="00187C18">
        <w:rPr>
          <w:rFonts w:ascii="Times New Roman" w:hAnsi="Times New Roman"/>
          <w:color w:val="auto"/>
          <w:sz w:val="24"/>
          <w:szCs w:val="24"/>
        </w:rPr>
        <w:t xml:space="preserve">614,1тыс. </w:t>
      </w:r>
      <w:r w:rsidR="005500F2" w:rsidRPr="00187C18">
        <w:rPr>
          <w:rFonts w:ascii="Times New Roman" w:hAnsi="Times New Roman"/>
          <w:color w:val="auto"/>
          <w:sz w:val="24"/>
          <w:szCs w:val="24"/>
        </w:rPr>
        <w:t>рублей или 28,4 процентов от предусмотренного сводной бюджетной росписью объема.</w:t>
      </w:r>
    </w:p>
    <w:p w:rsidR="00283605" w:rsidRPr="00C11517" w:rsidRDefault="00283605" w:rsidP="00187C18">
      <w:pPr>
        <w:spacing w:after="0" w:line="240" w:lineRule="auto"/>
        <w:ind w:left="510"/>
        <w:jc w:val="both"/>
        <w:rPr>
          <w:rFonts w:ascii="Times New Roman" w:hAnsi="Times New Roman"/>
          <w:color w:val="auto"/>
          <w:sz w:val="24"/>
          <w:szCs w:val="24"/>
        </w:rPr>
      </w:pPr>
    </w:p>
    <w:p w:rsidR="00283605" w:rsidRPr="005B252F" w:rsidRDefault="00283605" w:rsidP="005B252F">
      <w:pPr>
        <w:widowControl w:val="0"/>
        <w:suppressAutoHyphens/>
        <w:spacing w:after="0" w:line="264" w:lineRule="auto"/>
        <w:jc w:val="both"/>
        <w:rPr>
          <w:rFonts w:ascii="Times New Roman" w:hAnsi="Times New Roman"/>
          <w:sz w:val="24"/>
          <w:szCs w:val="24"/>
        </w:rPr>
      </w:pPr>
      <w:r w:rsidRPr="00C11517">
        <w:rPr>
          <w:rFonts w:ascii="Times New Roman" w:hAnsi="Times New Roman"/>
          <w:color w:val="auto"/>
          <w:sz w:val="24"/>
          <w:szCs w:val="24"/>
        </w:rPr>
        <w:tab/>
        <w:t xml:space="preserve">Муниципальная (комплексная) программа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w:t>
      </w:r>
      <w:r w:rsidR="005B252F" w:rsidRPr="00616D24">
        <w:rPr>
          <w:rFonts w:ascii="Times New Roman" w:hAnsi="Times New Roman"/>
          <w:sz w:val="24"/>
          <w:szCs w:val="24"/>
        </w:rPr>
        <w:t>Управление муниципальными финансами и создание условий для эффективного управления муниципальными финансами</w:t>
      </w:r>
      <w:r w:rsidRPr="00C11517">
        <w:rPr>
          <w:rFonts w:ascii="Times New Roman" w:hAnsi="Times New Roman"/>
          <w:color w:val="auto"/>
          <w:sz w:val="24"/>
          <w:szCs w:val="24"/>
        </w:rPr>
        <w:t>» включает в себя следующие структурные элементы:</w:t>
      </w:r>
    </w:p>
    <w:p w:rsidR="000013C9" w:rsidRDefault="00283605" w:rsidP="000013C9">
      <w:pPr>
        <w:spacing w:after="0" w:line="240" w:lineRule="auto"/>
        <w:ind w:left="510"/>
        <w:jc w:val="both"/>
        <w:rPr>
          <w:rFonts w:ascii="Times New Roman" w:hAnsi="Times New Roman"/>
          <w:color w:val="auto"/>
          <w:sz w:val="24"/>
          <w:szCs w:val="24"/>
        </w:rPr>
      </w:pPr>
      <w:r w:rsidRPr="00C11517">
        <w:rPr>
          <w:rFonts w:ascii="Times New Roman" w:hAnsi="Times New Roman"/>
          <w:color w:val="auto"/>
          <w:sz w:val="24"/>
          <w:szCs w:val="24"/>
        </w:rPr>
        <w:t>Комплекс</w:t>
      </w:r>
      <w:r w:rsidR="000013C9">
        <w:rPr>
          <w:rFonts w:ascii="Times New Roman" w:hAnsi="Times New Roman"/>
          <w:color w:val="auto"/>
          <w:sz w:val="24"/>
          <w:szCs w:val="24"/>
        </w:rPr>
        <w:t xml:space="preserve"> процессных мероприятий </w:t>
      </w:r>
      <w:r w:rsidRPr="00C11517">
        <w:rPr>
          <w:rFonts w:ascii="Times New Roman" w:hAnsi="Times New Roman"/>
          <w:color w:val="auto"/>
          <w:sz w:val="24"/>
          <w:szCs w:val="24"/>
        </w:rPr>
        <w:t>«</w:t>
      </w:r>
      <w:r w:rsidR="005B252F" w:rsidRPr="00616D24">
        <w:rPr>
          <w:rFonts w:ascii="Times New Roman" w:hAnsi="Times New Roman"/>
          <w:sz w:val="24"/>
          <w:szCs w:val="24"/>
        </w:rPr>
        <w:t>Э</w:t>
      </w:r>
      <w:r w:rsidR="005B252F">
        <w:rPr>
          <w:rFonts w:ascii="Times New Roman" w:hAnsi="Times New Roman"/>
          <w:sz w:val="24"/>
          <w:szCs w:val="24"/>
        </w:rPr>
        <w:t>ффективное управление доходами</w:t>
      </w:r>
      <w:r w:rsidRPr="00C11517">
        <w:rPr>
          <w:rFonts w:ascii="Times New Roman" w:hAnsi="Times New Roman"/>
          <w:color w:val="auto"/>
          <w:sz w:val="24"/>
          <w:szCs w:val="24"/>
        </w:rPr>
        <w:t>»</w:t>
      </w:r>
      <w:r w:rsidR="000013C9">
        <w:rPr>
          <w:rFonts w:ascii="Times New Roman" w:hAnsi="Times New Roman"/>
          <w:color w:val="auto"/>
          <w:sz w:val="24"/>
          <w:szCs w:val="24"/>
        </w:rPr>
        <w:t>.</w:t>
      </w:r>
    </w:p>
    <w:p w:rsidR="000013C9" w:rsidRDefault="000013C9" w:rsidP="000013C9">
      <w:pPr>
        <w:spacing w:after="0" w:line="240" w:lineRule="auto"/>
        <w:ind w:left="510"/>
        <w:jc w:val="both"/>
        <w:rPr>
          <w:rFonts w:ascii="Times New Roman" w:hAnsi="Times New Roman"/>
          <w:sz w:val="24"/>
          <w:szCs w:val="24"/>
        </w:rPr>
      </w:pPr>
      <w:r w:rsidRPr="00C11517">
        <w:rPr>
          <w:rFonts w:ascii="Times New Roman" w:hAnsi="Times New Roman"/>
          <w:color w:val="auto"/>
          <w:sz w:val="24"/>
          <w:szCs w:val="24"/>
        </w:rPr>
        <w:t>Комплекс</w:t>
      </w:r>
      <w:r>
        <w:rPr>
          <w:rFonts w:ascii="Times New Roman" w:hAnsi="Times New Roman"/>
          <w:color w:val="auto"/>
          <w:sz w:val="24"/>
          <w:szCs w:val="24"/>
        </w:rPr>
        <w:t xml:space="preserve"> процессных мероприятий</w:t>
      </w:r>
      <w:r w:rsidRPr="00616D24">
        <w:rPr>
          <w:rFonts w:ascii="Times New Roman" w:hAnsi="Times New Roman"/>
          <w:sz w:val="24"/>
          <w:szCs w:val="24"/>
        </w:rPr>
        <w:t xml:space="preserve"> </w:t>
      </w:r>
      <w:r w:rsidR="005B252F" w:rsidRPr="00616D24">
        <w:rPr>
          <w:rFonts w:ascii="Times New Roman" w:hAnsi="Times New Roman"/>
          <w:sz w:val="24"/>
          <w:szCs w:val="24"/>
        </w:rPr>
        <w:t>«</w:t>
      </w:r>
      <w:r w:rsidR="005B252F" w:rsidRPr="00FB205C">
        <w:rPr>
          <w:rFonts w:ascii="Times New Roman" w:hAnsi="Times New Roman"/>
        </w:rPr>
        <w:t>Организация бюджетного процесса</w:t>
      </w:r>
      <w:r w:rsidR="005B252F" w:rsidRPr="00616D24">
        <w:rPr>
          <w:rFonts w:ascii="Times New Roman" w:hAnsi="Times New Roman"/>
          <w:sz w:val="24"/>
          <w:szCs w:val="24"/>
        </w:rPr>
        <w:t>»</w:t>
      </w:r>
      <w:r>
        <w:rPr>
          <w:rFonts w:ascii="Times New Roman" w:hAnsi="Times New Roman"/>
          <w:sz w:val="24"/>
          <w:szCs w:val="24"/>
        </w:rPr>
        <w:t>.</w:t>
      </w:r>
    </w:p>
    <w:p w:rsidR="00283605" w:rsidRPr="000013C9" w:rsidRDefault="000013C9" w:rsidP="000013C9">
      <w:pPr>
        <w:spacing w:after="0" w:line="240" w:lineRule="auto"/>
        <w:jc w:val="both"/>
        <w:rPr>
          <w:rFonts w:ascii="Times New Roman" w:hAnsi="Times New Roman"/>
          <w:sz w:val="24"/>
          <w:szCs w:val="24"/>
        </w:rPr>
      </w:pPr>
      <w:r>
        <w:rPr>
          <w:rFonts w:ascii="Times New Roman" w:hAnsi="Times New Roman"/>
          <w:sz w:val="24"/>
          <w:szCs w:val="24"/>
        </w:rPr>
        <w:t xml:space="preserve">        </w:t>
      </w:r>
      <w:r w:rsidRPr="00C11517">
        <w:rPr>
          <w:rFonts w:ascii="Times New Roman" w:hAnsi="Times New Roman"/>
          <w:color w:val="auto"/>
          <w:sz w:val="24"/>
          <w:szCs w:val="24"/>
        </w:rPr>
        <w:t>Комплекс</w:t>
      </w:r>
      <w:r>
        <w:rPr>
          <w:rFonts w:ascii="Times New Roman" w:hAnsi="Times New Roman"/>
          <w:color w:val="auto"/>
          <w:sz w:val="24"/>
          <w:szCs w:val="24"/>
        </w:rPr>
        <w:t xml:space="preserve"> процессных мероприятий</w:t>
      </w:r>
      <w:r w:rsidRPr="00F54D36">
        <w:rPr>
          <w:rFonts w:ascii="Times New Roman" w:hAnsi="Times New Roman"/>
          <w:sz w:val="24"/>
          <w:szCs w:val="24"/>
        </w:rPr>
        <w:t xml:space="preserve"> </w:t>
      </w:r>
      <w:r w:rsidR="005B252F" w:rsidRPr="00F54D36">
        <w:rPr>
          <w:rFonts w:ascii="Times New Roman" w:hAnsi="Times New Roman"/>
          <w:sz w:val="24"/>
          <w:szCs w:val="24"/>
        </w:rPr>
        <w:t xml:space="preserve">«Управление муниципальным долгом </w:t>
      </w:r>
      <w:r w:rsidR="005B252F">
        <w:rPr>
          <w:rFonts w:ascii="Times New Roman" w:hAnsi="Times New Roman"/>
          <w:sz w:val="24"/>
          <w:szCs w:val="24"/>
        </w:rPr>
        <w:t>Денисовского</w:t>
      </w:r>
      <w:r w:rsidR="005B252F" w:rsidRPr="00F54D36">
        <w:rPr>
          <w:rFonts w:ascii="Times New Roman" w:hAnsi="Times New Roman"/>
          <w:sz w:val="24"/>
          <w:szCs w:val="24"/>
        </w:rPr>
        <w:t xml:space="preserve"> сельского поселения»</w:t>
      </w:r>
      <w:r w:rsidR="00283605" w:rsidRPr="00C11517">
        <w:rPr>
          <w:rFonts w:ascii="Times New Roman" w:hAnsi="Times New Roman"/>
          <w:color w:val="auto"/>
          <w:sz w:val="24"/>
          <w:szCs w:val="24"/>
        </w:rPr>
        <w:t>.</w:t>
      </w:r>
    </w:p>
    <w:p w:rsidR="00283605" w:rsidRPr="00C11517" w:rsidRDefault="00283605" w:rsidP="00283605">
      <w:pPr>
        <w:spacing w:after="0" w:line="240" w:lineRule="auto"/>
        <w:ind w:left="510" w:firstLine="709"/>
        <w:jc w:val="both"/>
        <w:rPr>
          <w:rFonts w:ascii="Times New Roman" w:hAnsi="Times New Roman"/>
          <w:color w:val="auto"/>
          <w:sz w:val="24"/>
          <w:szCs w:val="24"/>
        </w:rPr>
      </w:pPr>
      <w:r w:rsidRPr="00C11517">
        <w:rPr>
          <w:rFonts w:ascii="Times New Roman" w:hAnsi="Times New Roman"/>
          <w:color w:val="auto"/>
          <w:sz w:val="24"/>
          <w:szCs w:val="24"/>
        </w:rPr>
        <w:t xml:space="preserve">В рамках муниципальной (комплексной) программы </w:t>
      </w:r>
      <w:r>
        <w:rPr>
          <w:rFonts w:ascii="Times New Roman" w:hAnsi="Times New Roman"/>
          <w:color w:val="auto"/>
          <w:sz w:val="24"/>
          <w:szCs w:val="24"/>
        </w:rPr>
        <w:t>Денисовского</w:t>
      </w:r>
      <w:r w:rsidRPr="00C11517">
        <w:rPr>
          <w:rFonts w:ascii="Times New Roman" w:hAnsi="Times New Roman"/>
          <w:color w:val="auto"/>
          <w:sz w:val="24"/>
          <w:szCs w:val="24"/>
        </w:rPr>
        <w:t xml:space="preserve"> сельского поселения «</w:t>
      </w:r>
      <w:r w:rsidR="00187C18" w:rsidRPr="00616D24">
        <w:rPr>
          <w:rFonts w:ascii="Times New Roman" w:hAnsi="Times New Roman"/>
          <w:sz w:val="24"/>
          <w:szCs w:val="24"/>
        </w:rPr>
        <w:t>Управление муниципальными финансами и создание условий для эффективного управления муниципальными финансами</w:t>
      </w:r>
      <w:r w:rsidR="00187C18">
        <w:rPr>
          <w:rFonts w:ascii="Times New Roman" w:hAnsi="Times New Roman"/>
          <w:color w:val="auto"/>
          <w:sz w:val="24"/>
          <w:szCs w:val="24"/>
        </w:rPr>
        <w:t>» в 2025</w:t>
      </w:r>
      <w:r w:rsidRPr="00C11517">
        <w:rPr>
          <w:rFonts w:ascii="Times New Roman" w:hAnsi="Times New Roman"/>
          <w:color w:val="auto"/>
          <w:sz w:val="24"/>
          <w:szCs w:val="24"/>
        </w:rPr>
        <w:t xml:space="preserve"> го</w:t>
      </w:r>
      <w:r w:rsidR="00187C18">
        <w:rPr>
          <w:rFonts w:ascii="Times New Roman" w:hAnsi="Times New Roman"/>
          <w:color w:val="auto"/>
          <w:sz w:val="24"/>
          <w:szCs w:val="24"/>
        </w:rPr>
        <w:t xml:space="preserve">ду предусмотрено достижение 3 </w:t>
      </w:r>
      <w:r w:rsidRPr="00C11517">
        <w:rPr>
          <w:rFonts w:ascii="Times New Roman" w:hAnsi="Times New Roman"/>
          <w:color w:val="auto"/>
          <w:sz w:val="24"/>
          <w:szCs w:val="24"/>
        </w:rPr>
        <w:t xml:space="preserve">показателей муниципальной (комплексной) программы. </w:t>
      </w:r>
    </w:p>
    <w:p w:rsidR="00283605" w:rsidRPr="00C11517" w:rsidRDefault="00283605" w:rsidP="00283605">
      <w:pPr>
        <w:spacing w:after="0" w:line="240" w:lineRule="auto"/>
        <w:ind w:left="510" w:firstLine="709"/>
        <w:jc w:val="both"/>
        <w:rPr>
          <w:rFonts w:ascii="Times New Roman" w:hAnsi="Times New Roman"/>
          <w:color w:val="auto"/>
          <w:sz w:val="24"/>
          <w:szCs w:val="24"/>
        </w:rPr>
      </w:pPr>
      <w:r w:rsidRPr="00C11517">
        <w:rPr>
          <w:rFonts w:ascii="Times New Roman" w:hAnsi="Times New Roman"/>
          <w:color w:val="auto"/>
          <w:sz w:val="24"/>
          <w:szCs w:val="24"/>
        </w:rPr>
        <w:t xml:space="preserve">По итогам </w:t>
      </w:r>
      <w:r w:rsidR="00187C18">
        <w:rPr>
          <w:rFonts w:ascii="Times New Roman" w:hAnsi="Times New Roman"/>
          <w:color w:val="auto"/>
          <w:sz w:val="24"/>
          <w:szCs w:val="24"/>
        </w:rPr>
        <w:t>6 месяцев 2025</w:t>
      </w:r>
      <w:r w:rsidRPr="00C11517">
        <w:rPr>
          <w:rFonts w:ascii="Times New Roman" w:hAnsi="Times New Roman"/>
          <w:color w:val="auto"/>
          <w:sz w:val="24"/>
          <w:szCs w:val="24"/>
        </w:rPr>
        <w:t xml:space="preserve"> года достигнуты плановые значения </w:t>
      </w:r>
      <w:r w:rsidR="00187C18">
        <w:rPr>
          <w:rFonts w:ascii="Times New Roman" w:hAnsi="Times New Roman"/>
          <w:color w:val="auto"/>
          <w:sz w:val="24"/>
          <w:szCs w:val="24"/>
        </w:rPr>
        <w:t xml:space="preserve">3 </w:t>
      </w:r>
      <w:r w:rsidRPr="00C11517">
        <w:rPr>
          <w:rFonts w:ascii="Times New Roman" w:hAnsi="Times New Roman"/>
          <w:color w:val="auto"/>
          <w:sz w:val="24"/>
          <w:szCs w:val="24"/>
        </w:rPr>
        <w:t xml:space="preserve">показателей муниципальной (комплексной) программы, из них: в срок </w:t>
      </w:r>
      <w:r w:rsidR="00187C18">
        <w:rPr>
          <w:rFonts w:ascii="Times New Roman" w:hAnsi="Times New Roman"/>
          <w:color w:val="auto"/>
          <w:sz w:val="24"/>
          <w:szCs w:val="24"/>
        </w:rPr>
        <w:t>3</w:t>
      </w:r>
      <w:r w:rsidRPr="00C11517">
        <w:rPr>
          <w:rFonts w:ascii="Times New Roman" w:hAnsi="Times New Roman"/>
          <w:color w:val="auto"/>
          <w:sz w:val="24"/>
          <w:szCs w:val="24"/>
        </w:rPr>
        <w:t xml:space="preserve">, раньше запланированного срока – </w:t>
      </w:r>
      <w:r w:rsidR="00187C18">
        <w:rPr>
          <w:rFonts w:ascii="Times New Roman" w:hAnsi="Times New Roman"/>
          <w:color w:val="auto"/>
          <w:sz w:val="24"/>
          <w:szCs w:val="24"/>
        </w:rPr>
        <w:t>0</w:t>
      </w:r>
      <w:r w:rsidRPr="00C11517">
        <w:rPr>
          <w:rFonts w:ascii="Times New Roman" w:hAnsi="Times New Roman"/>
          <w:color w:val="auto"/>
          <w:sz w:val="24"/>
          <w:szCs w:val="24"/>
        </w:rPr>
        <w:t xml:space="preserve">, с нарушением установленного срока – </w:t>
      </w:r>
      <w:r w:rsidR="00187C18">
        <w:rPr>
          <w:rFonts w:ascii="Times New Roman" w:hAnsi="Times New Roman"/>
          <w:color w:val="auto"/>
          <w:sz w:val="24"/>
          <w:szCs w:val="24"/>
        </w:rPr>
        <w:t>0</w:t>
      </w:r>
      <w:r w:rsidR="000D38A2">
        <w:rPr>
          <w:rFonts w:ascii="Times New Roman" w:hAnsi="Times New Roman"/>
          <w:color w:val="auto"/>
          <w:sz w:val="24"/>
          <w:szCs w:val="24"/>
        </w:rPr>
        <w:t>.</w:t>
      </w:r>
    </w:p>
    <w:p w:rsidR="00283605" w:rsidRPr="00927DB5" w:rsidRDefault="00283605" w:rsidP="00D328F1">
      <w:pPr>
        <w:spacing w:after="0" w:line="240" w:lineRule="auto"/>
        <w:ind w:left="510"/>
        <w:jc w:val="both"/>
        <w:rPr>
          <w:rFonts w:ascii="Times New Roman" w:hAnsi="Times New Roman"/>
          <w:i/>
          <w:color w:val="FF0000"/>
          <w:sz w:val="24"/>
          <w:szCs w:val="24"/>
        </w:rPr>
      </w:pPr>
      <w:r w:rsidRPr="00C11517">
        <w:rPr>
          <w:rFonts w:ascii="Times New Roman" w:hAnsi="Times New Roman"/>
          <w:color w:val="auto"/>
          <w:sz w:val="24"/>
          <w:szCs w:val="24"/>
        </w:rPr>
        <w:tab/>
      </w:r>
      <w:r w:rsidR="00D328F1">
        <w:rPr>
          <w:rFonts w:ascii="Times New Roman" w:hAnsi="Times New Roman"/>
          <w:color w:val="FF0000"/>
          <w:sz w:val="24"/>
          <w:szCs w:val="24"/>
        </w:rPr>
        <w:t xml:space="preserve"> </w:t>
      </w:r>
    </w:p>
    <w:p w:rsidR="00283605" w:rsidRDefault="00283605" w:rsidP="00283605">
      <w:pPr>
        <w:spacing w:after="0" w:line="240" w:lineRule="auto"/>
        <w:ind w:left="510" w:firstLine="709"/>
        <w:jc w:val="both"/>
        <w:rPr>
          <w:rFonts w:ascii="Times New Roman" w:hAnsi="Times New Roman"/>
          <w:color w:val="auto"/>
          <w:sz w:val="24"/>
          <w:szCs w:val="24"/>
        </w:rPr>
      </w:pPr>
      <w:r w:rsidRPr="00C11517">
        <w:rPr>
          <w:rFonts w:ascii="Times New Roman" w:hAnsi="Times New Roman"/>
          <w:color w:val="auto"/>
          <w:sz w:val="24"/>
          <w:szCs w:val="24"/>
        </w:rPr>
        <w:t>На реализацию комплекса про</w:t>
      </w:r>
      <w:r w:rsidR="00DB3CC4">
        <w:rPr>
          <w:rFonts w:ascii="Times New Roman" w:hAnsi="Times New Roman"/>
          <w:color w:val="auto"/>
          <w:sz w:val="24"/>
          <w:szCs w:val="24"/>
        </w:rPr>
        <w:t>цессных мероприятий «</w:t>
      </w:r>
      <w:r w:rsidR="00DB3CC4" w:rsidRPr="00616D24">
        <w:rPr>
          <w:rFonts w:ascii="Times New Roman" w:hAnsi="Times New Roman"/>
          <w:sz w:val="24"/>
          <w:szCs w:val="24"/>
        </w:rPr>
        <w:t>Эффективное управление доходами</w:t>
      </w:r>
      <w:r w:rsidR="00DB3CC4">
        <w:rPr>
          <w:rFonts w:ascii="Times New Roman" w:hAnsi="Times New Roman"/>
          <w:color w:val="auto"/>
          <w:sz w:val="24"/>
          <w:szCs w:val="24"/>
        </w:rPr>
        <w:t xml:space="preserve">» в 2025 </w:t>
      </w:r>
      <w:r w:rsidRPr="00C11517">
        <w:rPr>
          <w:rFonts w:ascii="Times New Roman" w:hAnsi="Times New Roman"/>
          <w:color w:val="auto"/>
          <w:sz w:val="24"/>
          <w:szCs w:val="24"/>
        </w:rPr>
        <w:t xml:space="preserve">году муниципальной программой предусмотрено </w:t>
      </w:r>
      <w:r w:rsidR="00DB3CC4">
        <w:rPr>
          <w:rFonts w:ascii="Times New Roman" w:hAnsi="Times New Roman"/>
          <w:color w:val="auto"/>
          <w:sz w:val="24"/>
          <w:szCs w:val="24"/>
        </w:rPr>
        <w:t xml:space="preserve">0,0 </w:t>
      </w:r>
      <w:r w:rsidRPr="00C11517">
        <w:rPr>
          <w:rFonts w:ascii="Times New Roman" w:hAnsi="Times New Roman"/>
          <w:color w:val="auto"/>
          <w:sz w:val="24"/>
          <w:szCs w:val="24"/>
        </w:rPr>
        <w:t xml:space="preserve">тыс. рублей, сводной бюджетной росписью – </w:t>
      </w:r>
      <w:r w:rsidR="00DB3CC4">
        <w:rPr>
          <w:rFonts w:ascii="Times New Roman" w:hAnsi="Times New Roman"/>
          <w:color w:val="auto"/>
          <w:sz w:val="24"/>
          <w:szCs w:val="24"/>
        </w:rPr>
        <w:t>0,0</w:t>
      </w:r>
      <w:r w:rsidRPr="00C11517">
        <w:rPr>
          <w:rFonts w:ascii="Times New Roman" w:hAnsi="Times New Roman"/>
          <w:color w:val="auto"/>
          <w:sz w:val="24"/>
          <w:szCs w:val="24"/>
        </w:rPr>
        <w:t xml:space="preserve"> тыс. рублей. Фактическое освоение средств по итогам </w:t>
      </w:r>
      <w:r w:rsidR="00DB3CC4">
        <w:rPr>
          <w:rFonts w:ascii="Times New Roman" w:hAnsi="Times New Roman"/>
          <w:color w:val="auto"/>
          <w:sz w:val="24"/>
          <w:szCs w:val="24"/>
        </w:rPr>
        <w:t>1 полугодия 2025</w:t>
      </w:r>
      <w:r w:rsidRPr="00C11517">
        <w:rPr>
          <w:rFonts w:ascii="Times New Roman" w:hAnsi="Times New Roman"/>
          <w:color w:val="auto"/>
          <w:sz w:val="24"/>
          <w:szCs w:val="24"/>
        </w:rPr>
        <w:t xml:space="preserve"> года составило </w:t>
      </w:r>
      <w:r w:rsidR="00DB3CC4">
        <w:rPr>
          <w:rFonts w:ascii="Times New Roman" w:hAnsi="Times New Roman"/>
          <w:color w:val="auto"/>
          <w:sz w:val="24"/>
          <w:szCs w:val="24"/>
        </w:rPr>
        <w:t xml:space="preserve">0,0 </w:t>
      </w:r>
      <w:r w:rsidRPr="00C11517">
        <w:rPr>
          <w:rFonts w:ascii="Times New Roman" w:hAnsi="Times New Roman"/>
          <w:color w:val="auto"/>
          <w:sz w:val="24"/>
          <w:szCs w:val="24"/>
        </w:rPr>
        <w:t xml:space="preserve">тыс. рублей или </w:t>
      </w:r>
      <w:r w:rsidR="00DB3CC4">
        <w:rPr>
          <w:rFonts w:ascii="Times New Roman" w:hAnsi="Times New Roman"/>
          <w:color w:val="auto"/>
          <w:sz w:val="24"/>
          <w:szCs w:val="24"/>
        </w:rPr>
        <w:t>0</w:t>
      </w:r>
      <w:r w:rsidRPr="00C11517">
        <w:rPr>
          <w:rFonts w:ascii="Times New Roman" w:hAnsi="Times New Roman"/>
          <w:color w:val="auto"/>
          <w:sz w:val="24"/>
          <w:szCs w:val="24"/>
        </w:rPr>
        <w:t xml:space="preserve"> процентов.</w:t>
      </w:r>
    </w:p>
    <w:p w:rsidR="00DB3CC4" w:rsidRDefault="000D38A2" w:rsidP="000D38A2">
      <w:pPr>
        <w:widowControl w:val="0"/>
        <w:tabs>
          <w:tab w:val="left" w:pos="11057"/>
        </w:tabs>
        <w:suppressAutoHyphens/>
        <w:spacing w:after="0" w:line="252" w:lineRule="auto"/>
        <w:rPr>
          <w:rFonts w:ascii="Times New Roman" w:hAnsi="Times New Roman"/>
          <w:sz w:val="24"/>
          <w:szCs w:val="24"/>
        </w:rPr>
      </w:pPr>
      <w:r>
        <w:rPr>
          <w:rFonts w:ascii="Times New Roman" w:hAnsi="Times New Roman"/>
          <w:sz w:val="24"/>
          <w:szCs w:val="24"/>
        </w:rPr>
        <w:t xml:space="preserve">        </w:t>
      </w:r>
      <w:r w:rsidRPr="001A4FC5">
        <w:rPr>
          <w:rFonts w:ascii="Times New Roman" w:hAnsi="Times New Roman"/>
          <w:sz w:val="24"/>
          <w:szCs w:val="24"/>
        </w:rPr>
        <w:t>Контрольная точка 1.1.</w:t>
      </w:r>
      <w:r>
        <w:rPr>
          <w:rFonts w:ascii="Times New Roman" w:hAnsi="Times New Roman"/>
          <w:sz w:val="24"/>
          <w:szCs w:val="24"/>
        </w:rPr>
        <w:t xml:space="preserve"> «</w:t>
      </w:r>
      <w:r w:rsidRPr="001A4FC5">
        <w:rPr>
          <w:rFonts w:ascii="Times New Roman" w:hAnsi="Times New Roman"/>
          <w:sz w:val="24"/>
          <w:szCs w:val="24"/>
        </w:rPr>
        <w:t xml:space="preserve">Исполнены пункты совместного с МИ ФНС № 4 по Ростовской области плана мероприятий по увеличению доходов бюджета </w:t>
      </w:r>
      <w:r>
        <w:rPr>
          <w:rFonts w:ascii="Times New Roman" w:hAnsi="Times New Roman"/>
          <w:sz w:val="24"/>
          <w:szCs w:val="24"/>
        </w:rPr>
        <w:t>Денисовского</w:t>
      </w:r>
      <w:r w:rsidRPr="001A4FC5">
        <w:rPr>
          <w:rFonts w:ascii="Times New Roman" w:hAnsi="Times New Roman"/>
          <w:sz w:val="24"/>
          <w:szCs w:val="24"/>
        </w:rPr>
        <w:t xml:space="preserve"> сельского поселения Ремонтненского района и повышению эффективности налогового администрирования</w:t>
      </w:r>
      <w:r w:rsidR="004B4601">
        <w:rPr>
          <w:rFonts w:ascii="Times New Roman" w:hAnsi="Times New Roman"/>
          <w:sz w:val="24"/>
          <w:szCs w:val="24"/>
        </w:rPr>
        <w:t xml:space="preserve">» за 1 </w:t>
      </w:r>
      <w:proofErr w:type="gramStart"/>
      <w:r w:rsidR="004B4601">
        <w:rPr>
          <w:rFonts w:ascii="Times New Roman" w:hAnsi="Times New Roman"/>
          <w:sz w:val="24"/>
          <w:szCs w:val="24"/>
        </w:rPr>
        <w:t>полугодие  исполнена</w:t>
      </w:r>
      <w:proofErr w:type="gramEnd"/>
      <w:r w:rsidR="004B4601">
        <w:rPr>
          <w:rFonts w:ascii="Times New Roman" w:hAnsi="Times New Roman"/>
          <w:sz w:val="24"/>
          <w:szCs w:val="24"/>
        </w:rPr>
        <w:t>.</w:t>
      </w:r>
    </w:p>
    <w:p w:rsidR="000D38A2" w:rsidRDefault="000D38A2" w:rsidP="000D38A2">
      <w:pPr>
        <w:widowControl w:val="0"/>
        <w:tabs>
          <w:tab w:val="left" w:pos="11057"/>
        </w:tabs>
        <w:suppressAutoHyphens/>
        <w:spacing w:after="0" w:line="252" w:lineRule="auto"/>
        <w:rPr>
          <w:rFonts w:ascii="Times New Roman" w:hAnsi="Times New Roman"/>
          <w:sz w:val="24"/>
          <w:szCs w:val="24"/>
        </w:rPr>
      </w:pPr>
      <w:r>
        <w:rPr>
          <w:rFonts w:ascii="Times New Roman" w:hAnsi="Times New Roman"/>
          <w:sz w:val="24"/>
          <w:szCs w:val="24"/>
        </w:rPr>
        <w:t xml:space="preserve">        </w:t>
      </w:r>
      <w:r w:rsidRPr="00616D24">
        <w:rPr>
          <w:rFonts w:ascii="Times New Roman" w:hAnsi="Times New Roman"/>
          <w:sz w:val="24"/>
          <w:szCs w:val="24"/>
        </w:rPr>
        <w:t>Контрольная точка 1.2.</w:t>
      </w:r>
      <w:r>
        <w:rPr>
          <w:rFonts w:ascii="Times New Roman" w:hAnsi="Times New Roman"/>
          <w:sz w:val="24"/>
          <w:szCs w:val="24"/>
        </w:rPr>
        <w:t xml:space="preserve"> «</w:t>
      </w:r>
      <w:r w:rsidRPr="00C8607F">
        <w:rPr>
          <w:rFonts w:ascii="Times New Roman" w:hAnsi="Times New Roman"/>
          <w:sz w:val="24"/>
          <w:szCs w:val="24"/>
        </w:rPr>
        <w:t>Проведен мониторинг задолженности по налоговым платежам и задолженности по арендной плате за землю</w:t>
      </w:r>
      <w:r>
        <w:rPr>
          <w:rFonts w:ascii="Times New Roman" w:hAnsi="Times New Roman"/>
          <w:sz w:val="24"/>
          <w:szCs w:val="24"/>
        </w:rPr>
        <w:t>»- проведено 2 заседания координационного Совета по собираемости налогов.</w:t>
      </w:r>
    </w:p>
    <w:p w:rsidR="000D38A2" w:rsidRDefault="000D38A2" w:rsidP="000D38A2">
      <w:pPr>
        <w:widowControl w:val="0"/>
        <w:tabs>
          <w:tab w:val="left" w:pos="11057"/>
        </w:tabs>
        <w:suppressAutoHyphens/>
        <w:spacing w:after="0" w:line="252" w:lineRule="auto"/>
        <w:rPr>
          <w:rFonts w:ascii="Times New Roman" w:hAnsi="Times New Roman"/>
          <w:sz w:val="24"/>
          <w:szCs w:val="24"/>
        </w:rPr>
      </w:pPr>
    </w:p>
    <w:p w:rsidR="000D38A2" w:rsidRDefault="000D38A2" w:rsidP="000D38A2">
      <w:pPr>
        <w:widowControl w:val="0"/>
        <w:tabs>
          <w:tab w:val="left" w:pos="11057"/>
        </w:tabs>
        <w:suppressAutoHyphens/>
        <w:spacing w:after="0" w:line="252" w:lineRule="auto"/>
        <w:rPr>
          <w:rFonts w:ascii="Times New Roman" w:hAnsi="Times New Roman"/>
          <w:sz w:val="24"/>
          <w:szCs w:val="24"/>
        </w:rPr>
      </w:pPr>
    </w:p>
    <w:p w:rsidR="000D38A2" w:rsidRPr="00DF2445" w:rsidRDefault="000D38A2" w:rsidP="000D38A2">
      <w:pPr>
        <w:widowControl w:val="0"/>
        <w:tabs>
          <w:tab w:val="left" w:pos="11057"/>
        </w:tabs>
        <w:suppressAutoHyphens/>
        <w:spacing w:after="0" w:line="252" w:lineRule="auto"/>
        <w:rPr>
          <w:rFonts w:ascii="Times New Roman" w:hAnsi="Times New Roman"/>
          <w:color w:val="000000" w:themeColor="text1"/>
          <w:sz w:val="24"/>
          <w:szCs w:val="24"/>
        </w:rPr>
      </w:pPr>
    </w:p>
    <w:p w:rsidR="00DB3CC4" w:rsidRPr="00DF2445" w:rsidRDefault="00DB3CC4" w:rsidP="00DB3CC4">
      <w:pPr>
        <w:spacing w:after="0" w:line="240" w:lineRule="auto"/>
        <w:ind w:left="510" w:firstLine="709"/>
        <w:jc w:val="both"/>
        <w:rPr>
          <w:rFonts w:ascii="Times New Roman" w:hAnsi="Times New Roman"/>
          <w:color w:val="000000" w:themeColor="text1"/>
          <w:sz w:val="24"/>
          <w:szCs w:val="24"/>
        </w:rPr>
      </w:pPr>
      <w:r w:rsidRPr="00DF2445">
        <w:rPr>
          <w:rFonts w:ascii="Times New Roman" w:hAnsi="Times New Roman"/>
          <w:color w:val="000000" w:themeColor="text1"/>
          <w:sz w:val="24"/>
          <w:szCs w:val="24"/>
        </w:rPr>
        <w:t>На реализацию комплекса процессных мероприятий «</w:t>
      </w:r>
      <w:r w:rsidRPr="00DF2445">
        <w:rPr>
          <w:rFonts w:ascii="Times New Roman" w:hAnsi="Times New Roman"/>
          <w:color w:val="000000" w:themeColor="text1"/>
        </w:rPr>
        <w:t>Организация бюджетного процесса</w:t>
      </w:r>
      <w:r w:rsidRPr="00DF2445">
        <w:rPr>
          <w:rFonts w:ascii="Times New Roman" w:hAnsi="Times New Roman"/>
          <w:color w:val="000000" w:themeColor="text1"/>
          <w:sz w:val="24"/>
          <w:szCs w:val="24"/>
        </w:rPr>
        <w:t>» в 2025 году муниципальной программой предусмотрено 5771,2 тыс. рублей, сводной бюджетной росписью – 5771,2 тыс. рублей. Фактическое освоение средств по итогам 1 полугодия 2025 года составило 2614,1 тыс. рублей или 45,3 процентов.</w:t>
      </w:r>
    </w:p>
    <w:p w:rsidR="004B4601" w:rsidRDefault="009D739B" w:rsidP="004B4601">
      <w:pPr>
        <w:spacing w:after="0" w:line="240" w:lineRule="auto"/>
        <w:jc w:val="both"/>
        <w:rPr>
          <w:rFonts w:ascii="Times New Roman" w:hAnsi="Times New Roman"/>
          <w:sz w:val="24"/>
          <w:szCs w:val="24"/>
        </w:rPr>
      </w:pPr>
      <w:r w:rsidRPr="00DF2445">
        <w:rPr>
          <w:rFonts w:ascii="Times New Roman" w:hAnsi="Times New Roman"/>
          <w:color w:val="000000" w:themeColor="text1"/>
          <w:sz w:val="24"/>
          <w:szCs w:val="24"/>
        </w:rPr>
        <w:t xml:space="preserve">         </w:t>
      </w:r>
      <w:r w:rsidR="004B4601" w:rsidRPr="00DF2445">
        <w:rPr>
          <w:rFonts w:ascii="Times New Roman" w:hAnsi="Times New Roman"/>
          <w:color w:val="000000" w:themeColor="text1"/>
          <w:sz w:val="24"/>
          <w:szCs w:val="24"/>
        </w:rPr>
        <w:t xml:space="preserve">Контрольная точка 1.1. Проведены закупки товаров, работ, услуг в соответствии </w:t>
      </w:r>
      <w:r w:rsidR="004B4601" w:rsidRPr="001F06C3">
        <w:rPr>
          <w:rFonts w:ascii="Times New Roman" w:hAnsi="Times New Roman"/>
          <w:sz w:val="24"/>
          <w:szCs w:val="24"/>
        </w:rPr>
        <w:t xml:space="preserve">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Администрации </w:t>
      </w:r>
      <w:r w:rsidR="004B4601">
        <w:rPr>
          <w:rFonts w:ascii="Times New Roman" w:hAnsi="Times New Roman"/>
          <w:sz w:val="24"/>
          <w:szCs w:val="24"/>
        </w:rPr>
        <w:t>Денисовского</w:t>
      </w:r>
      <w:r w:rsidR="004B4601" w:rsidRPr="001F06C3">
        <w:rPr>
          <w:rFonts w:ascii="Times New Roman" w:hAnsi="Times New Roman"/>
          <w:sz w:val="24"/>
          <w:szCs w:val="24"/>
        </w:rPr>
        <w:t xml:space="preserve"> сельского поселения в соответствии с утверж</w:t>
      </w:r>
      <w:r w:rsidR="004B4601">
        <w:rPr>
          <w:rFonts w:ascii="Times New Roman" w:hAnsi="Times New Roman"/>
          <w:sz w:val="24"/>
          <w:szCs w:val="24"/>
        </w:rPr>
        <w:t>денным планом - графиком закупок не исполнена, так достижение запланировано до конца года, срок окончания контрольной точки не наступил, риски отсутствуют.</w:t>
      </w:r>
    </w:p>
    <w:p w:rsidR="004B4601" w:rsidRDefault="009D739B" w:rsidP="004B4601">
      <w:pPr>
        <w:spacing w:after="0" w:line="240" w:lineRule="auto"/>
        <w:jc w:val="both"/>
        <w:rPr>
          <w:rFonts w:ascii="Times New Roman" w:hAnsi="Times New Roman"/>
          <w:sz w:val="24"/>
          <w:szCs w:val="24"/>
        </w:rPr>
      </w:pPr>
      <w:r>
        <w:rPr>
          <w:rFonts w:ascii="Times New Roman" w:hAnsi="Times New Roman"/>
          <w:sz w:val="24"/>
          <w:szCs w:val="24"/>
        </w:rPr>
        <w:t xml:space="preserve">         </w:t>
      </w:r>
      <w:r w:rsidRPr="001F06C3">
        <w:rPr>
          <w:rFonts w:ascii="Times New Roman" w:hAnsi="Times New Roman"/>
          <w:sz w:val="24"/>
          <w:szCs w:val="24"/>
        </w:rPr>
        <w:t xml:space="preserve">Контрольная точка 1.2. Перераспределение экономии, оптимизация расходов бюджета </w:t>
      </w:r>
      <w:r>
        <w:rPr>
          <w:rFonts w:ascii="Times New Roman" w:hAnsi="Times New Roman"/>
          <w:sz w:val="24"/>
          <w:szCs w:val="24"/>
        </w:rPr>
        <w:t>Денисовского</w:t>
      </w:r>
      <w:r w:rsidRPr="001F06C3">
        <w:rPr>
          <w:rFonts w:ascii="Times New Roman" w:hAnsi="Times New Roman"/>
          <w:sz w:val="24"/>
          <w:szCs w:val="24"/>
        </w:rPr>
        <w:t xml:space="preserve"> сельского поселения Ремонтненского района по результатам проведенных закупок товаров, работ, услуг</w:t>
      </w:r>
      <w:r>
        <w:rPr>
          <w:rFonts w:ascii="Times New Roman" w:hAnsi="Times New Roman"/>
          <w:sz w:val="24"/>
          <w:szCs w:val="24"/>
        </w:rPr>
        <w:t xml:space="preserve"> </w:t>
      </w:r>
      <w:r>
        <w:rPr>
          <w:rFonts w:ascii="Times New Roman" w:hAnsi="Times New Roman"/>
          <w:sz w:val="24"/>
          <w:szCs w:val="24"/>
        </w:rPr>
        <w:t>не исполнена, так достижение запланировано до конца года, срок окончания контрольной точки не наступил, риски отсутствуют.</w:t>
      </w:r>
    </w:p>
    <w:p w:rsidR="009D739B" w:rsidRDefault="009D739B" w:rsidP="009D739B">
      <w:pPr>
        <w:spacing w:after="0" w:line="240" w:lineRule="auto"/>
        <w:jc w:val="both"/>
        <w:rPr>
          <w:rFonts w:ascii="Times New Roman" w:hAnsi="Times New Roman"/>
          <w:sz w:val="24"/>
          <w:szCs w:val="24"/>
        </w:rPr>
      </w:pPr>
      <w:r>
        <w:rPr>
          <w:rFonts w:ascii="Times New Roman" w:hAnsi="Times New Roman"/>
          <w:sz w:val="24"/>
          <w:szCs w:val="24"/>
        </w:rPr>
        <w:t xml:space="preserve">          </w:t>
      </w:r>
      <w:r w:rsidRPr="001F06C3">
        <w:rPr>
          <w:rFonts w:ascii="Times New Roman" w:hAnsi="Times New Roman"/>
          <w:sz w:val="24"/>
          <w:szCs w:val="24"/>
        </w:rPr>
        <w:t xml:space="preserve">Контрольная точка 1.3.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Администрации </w:t>
      </w:r>
      <w:r>
        <w:rPr>
          <w:rFonts w:ascii="Times New Roman" w:hAnsi="Times New Roman"/>
          <w:sz w:val="24"/>
          <w:szCs w:val="24"/>
        </w:rPr>
        <w:t>Денисовского</w:t>
      </w:r>
      <w:r w:rsidRPr="001F06C3">
        <w:rPr>
          <w:rFonts w:ascii="Times New Roman" w:hAnsi="Times New Roman"/>
          <w:sz w:val="24"/>
          <w:szCs w:val="24"/>
        </w:rPr>
        <w:t xml:space="preserve"> сельского поселения</w:t>
      </w:r>
      <w:r>
        <w:rPr>
          <w:rFonts w:ascii="Times New Roman" w:hAnsi="Times New Roman"/>
          <w:sz w:val="24"/>
          <w:szCs w:val="24"/>
        </w:rPr>
        <w:t xml:space="preserve"> </w:t>
      </w:r>
      <w:r>
        <w:rPr>
          <w:rFonts w:ascii="Times New Roman" w:hAnsi="Times New Roman"/>
          <w:sz w:val="24"/>
          <w:szCs w:val="24"/>
        </w:rPr>
        <w:t>не исполнена, так достижение запланировано до конца года, срок окончания контрольной точки не наступил, риски отсутствуют.</w:t>
      </w:r>
    </w:p>
    <w:p w:rsidR="009D739B" w:rsidRPr="001F06C3" w:rsidRDefault="009D739B" w:rsidP="009D739B">
      <w:pPr>
        <w:spacing w:after="0" w:line="240" w:lineRule="auto"/>
        <w:jc w:val="both"/>
        <w:rPr>
          <w:rFonts w:ascii="Times New Roman" w:hAnsi="Times New Roman"/>
          <w:sz w:val="24"/>
          <w:szCs w:val="24"/>
        </w:rPr>
      </w:pPr>
    </w:p>
    <w:p w:rsidR="009D739B" w:rsidRDefault="009D739B" w:rsidP="009D739B">
      <w:pPr>
        <w:spacing w:after="0" w:line="240" w:lineRule="auto"/>
        <w:jc w:val="both"/>
        <w:rPr>
          <w:rFonts w:ascii="Times New Roman" w:hAnsi="Times New Roman"/>
          <w:sz w:val="24"/>
          <w:szCs w:val="24"/>
        </w:rPr>
      </w:pPr>
      <w:r>
        <w:rPr>
          <w:rFonts w:ascii="Times New Roman" w:hAnsi="Times New Roman"/>
          <w:sz w:val="24"/>
          <w:szCs w:val="24"/>
        </w:rPr>
        <w:t xml:space="preserve">            </w:t>
      </w:r>
      <w:r w:rsidRPr="001F06C3">
        <w:rPr>
          <w:rFonts w:ascii="Times New Roman" w:hAnsi="Times New Roman"/>
          <w:sz w:val="24"/>
          <w:szCs w:val="24"/>
        </w:rPr>
        <w:t xml:space="preserve">Контрольная точка 1.4. Исполнение расходов бюджета </w:t>
      </w:r>
      <w:r>
        <w:rPr>
          <w:rFonts w:ascii="Times New Roman" w:hAnsi="Times New Roman"/>
          <w:sz w:val="24"/>
          <w:szCs w:val="24"/>
        </w:rPr>
        <w:t>Денисовского</w:t>
      </w:r>
      <w:r w:rsidRPr="001F06C3">
        <w:rPr>
          <w:rFonts w:ascii="Times New Roman" w:hAnsi="Times New Roman"/>
          <w:sz w:val="24"/>
          <w:szCs w:val="24"/>
        </w:rPr>
        <w:t xml:space="preserve"> сельского поселения Ремонтненского района в части осуществления оплаты поставщикам, подрядчикам, исполнителям </w:t>
      </w:r>
      <w:proofErr w:type="gramStart"/>
      <w:r w:rsidRPr="001F06C3">
        <w:rPr>
          <w:rFonts w:ascii="Times New Roman" w:hAnsi="Times New Roman"/>
          <w:sz w:val="24"/>
          <w:szCs w:val="24"/>
        </w:rPr>
        <w:t>по муниципальными контрактам</w:t>
      </w:r>
      <w:proofErr w:type="gramEnd"/>
      <w:r w:rsidRPr="001F06C3">
        <w:rPr>
          <w:rFonts w:ascii="Times New Roman" w:hAnsi="Times New Roman"/>
          <w:sz w:val="24"/>
          <w:szCs w:val="24"/>
        </w:rPr>
        <w:t xml:space="preserve"> (договорам) в целях исполнения бюджета </w:t>
      </w:r>
      <w:r>
        <w:rPr>
          <w:rFonts w:ascii="Times New Roman" w:hAnsi="Times New Roman"/>
          <w:sz w:val="24"/>
          <w:szCs w:val="24"/>
        </w:rPr>
        <w:t>Денисовского</w:t>
      </w:r>
      <w:r w:rsidRPr="001F06C3">
        <w:rPr>
          <w:rFonts w:ascii="Times New Roman" w:hAnsi="Times New Roman"/>
          <w:sz w:val="24"/>
          <w:szCs w:val="24"/>
        </w:rPr>
        <w:t xml:space="preserve"> сельского поселения Ремонтненского района</w:t>
      </w:r>
      <w:r>
        <w:rPr>
          <w:rFonts w:ascii="Times New Roman" w:hAnsi="Times New Roman"/>
          <w:sz w:val="24"/>
          <w:szCs w:val="24"/>
        </w:rPr>
        <w:t xml:space="preserve"> </w:t>
      </w:r>
      <w:r>
        <w:rPr>
          <w:rFonts w:ascii="Times New Roman" w:hAnsi="Times New Roman"/>
          <w:sz w:val="24"/>
          <w:szCs w:val="24"/>
        </w:rPr>
        <w:t>не исполнена, так достижение запланировано до конца года, срок окончания контрольной точки не наступил, риски отсутствуют.</w:t>
      </w:r>
    </w:p>
    <w:p w:rsidR="009D739B" w:rsidRDefault="009D739B" w:rsidP="009D739B">
      <w:pPr>
        <w:spacing w:after="0" w:line="240" w:lineRule="auto"/>
        <w:jc w:val="both"/>
        <w:rPr>
          <w:rFonts w:ascii="Times New Roman" w:hAnsi="Times New Roman"/>
          <w:sz w:val="24"/>
          <w:szCs w:val="24"/>
        </w:rPr>
      </w:pPr>
      <w:r>
        <w:rPr>
          <w:rFonts w:ascii="Times New Roman" w:hAnsi="Times New Roman"/>
          <w:sz w:val="24"/>
          <w:szCs w:val="24"/>
        </w:rPr>
        <w:t xml:space="preserve">         </w:t>
      </w:r>
      <w:r w:rsidRPr="004B4601">
        <w:rPr>
          <w:rFonts w:ascii="Times New Roman" w:hAnsi="Times New Roman"/>
          <w:sz w:val="24"/>
          <w:szCs w:val="24"/>
        </w:rPr>
        <w:t>Контрольная точка 2.1. Подготовлено постановление Администрации Денисовского сельского поселения "Об утверждении Порядка и сроков составления проекта бюджета Денисовского сельского поселения Ремонтненского района на очередной финансовый год и на плановые периоды"</w:t>
      </w:r>
    </w:p>
    <w:p w:rsidR="009D739B" w:rsidRPr="00DF2445" w:rsidRDefault="009D739B" w:rsidP="00DF2445">
      <w:pPr>
        <w:spacing w:after="0"/>
        <w:jc w:val="both"/>
        <w:rPr>
          <w:rFonts w:ascii="Times New Roman" w:hAnsi="Times New Roman"/>
        </w:rPr>
      </w:pPr>
      <w:r>
        <w:rPr>
          <w:rFonts w:ascii="Times New Roman" w:hAnsi="Times New Roman"/>
          <w:sz w:val="24"/>
          <w:szCs w:val="24"/>
        </w:rPr>
        <w:t xml:space="preserve">         </w:t>
      </w:r>
      <w:r w:rsidRPr="004B4601">
        <w:rPr>
          <w:rFonts w:ascii="Times New Roman" w:hAnsi="Times New Roman"/>
          <w:sz w:val="24"/>
          <w:szCs w:val="24"/>
        </w:rPr>
        <w:t>Контрольная точка 2.2. Принято постановление Администрации Денисовского сельского поселения от 08.08.2024 №50"</w:t>
      </w:r>
      <w:r>
        <w:rPr>
          <w:rFonts w:ascii="Times New Roman" w:hAnsi="Times New Roman"/>
        </w:rPr>
        <w:t xml:space="preserve">О методике и порядке </w:t>
      </w:r>
      <w:r w:rsidRPr="004B4601">
        <w:rPr>
          <w:rFonts w:ascii="Times New Roman" w:hAnsi="Times New Roman"/>
        </w:rPr>
        <w:t>планирования бюджетных ассиг</w:t>
      </w:r>
      <w:r>
        <w:rPr>
          <w:rFonts w:ascii="Times New Roman" w:hAnsi="Times New Roman"/>
        </w:rPr>
        <w:t xml:space="preserve">нований </w:t>
      </w:r>
      <w:r w:rsidRPr="004B4601">
        <w:rPr>
          <w:rFonts w:ascii="Times New Roman" w:hAnsi="Times New Roman"/>
        </w:rPr>
        <w:t>бюджета Д</w:t>
      </w:r>
      <w:r>
        <w:rPr>
          <w:rFonts w:ascii="Times New Roman" w:hAnsi="Times New Roman"/>
        </w:rPr>
        <w:t xml:space="preserve">енисовского сельского поселения </w:t>
      </w:r>
      <w:r w:rsidRPr="004B4601">
        <w:rPr>
          <w:rFonts w:ascii="Times New Roman" w:hAnsi="Times New Roman"/>
        </w:rPr>
        <w:t>Ремонтненского района»</w:t>
      </w:r>
      <w:r w:rsidR="00DF2445">
        <w:rPr>
          <w:rFonts w:ascii="Times New Roman" w:hAnsi="Times New Roman"/>
        </w:rPr>
        <w:t xml:space="preserve"> исполнена.</w:t>
      </w:r>
    </w:p>
    <w:p w:rsidR="009D739B" w:rsidRPr="001F06C3" w:rsidRDefault="00DF2445" w:rsidP="009D739B">
      <w:pPr>
        <w:spacing w:after="0" w:line="240" w:lineRule="auto"/>
        <w:jc w:val="both"/>
        <w:rPr>
          <w:rFonts w:ascii="Times New Roman" w:hAnsi="Times New Roman"/>
          <w:sz w:val="24"/>
          <w:szCs w:val="24"/>
        </w:rPr>
      </w:pPr>
      <w:r>
        <w:rPr>
          <w:rFonts w:ascii="Times New Roman" w:hAnsi="Times New Roman"/>
          <w:sz w:val="24"/>
          <w:szCs w:val="24"/>
        </w:rPr>
        <w:t xml:space="preserve">         </w:t>
      </w:r>
      <w:r w:rsidR="009D739B" w:rsidRPr="001F06C3">
        <w:rPr>
          <w:rFonts w:ascii="Times New Roman" w:hAnsi="Times New Roman"/>
          <w:sz w:val="24"/>
          <w:szCs w:val="24"/>
        </w:rPr>
        <w:t>Контрольная точка 2.</w:t>
      </w:r>
      <w:r w:rsidR="009D739B">
        <w:rPr>
          <w:rFonts w:ascii="Times New Roman" w:hAnsi="Times New Roman"/>
          <w:sz w:val="24"/>
          <w:szCs w:val="24"/>
        </w:rPr>
        <w:t>3</w:t>
      </w:r>
      <w:r w:rsidR="009D739B" w:rsidRPr="001F06C3">
        <w:rPr>
          <w:rFonts w:ascii="Times New Roman" w:hAnsi="Times New Roman"/>
          <w:sz w:val="24"/>
          <w:szCs w:val="24"/>
        </w:rPr>
        <w:t>. Обеспечено ведение сводной бюджетной росписи в соответствии с требованиями бюджетного законодательства</w:t>
      </w:r>
      <w:r>
        <w:rPr>
          <w:rFonts w:ascii="Times New Roman" w:hAnsi="Times New Roman"/>
          <w:sz w:val="24"/>
          <w:szCs w:val="24"/>
        </w:rPr>
        <w:t xml:space="preserve"> </w:t>
      </w:r>
      <w:r>
        <w:rPr>
          <w:rFonts w:ascii="Times New Roman" w:hAnsi="Times New Roman"/>
          <w:sz w:val="24"/>
          <w:szCs w:val="24"/>
        </w:rPr>
        <w:t>не исполнена, так достижение запланировано до конца года, срок окончания контрольной точки не наступил, риски отсутствуют.</w:t>
      </w:r>
    </w:p>
    <w:p w:rsidR="009D739B" w:rsidRPr="00DF2445" w:rsidRDefault="009D739B" w:rsidP="004B4601">
      <w:pPr>
        <w:spacing w:after="0" w:line="240" w:lineRule="auto"/>
        <w:jc w:val="both"/>
        <w:rPr>
          <w:rFonts w:ascii="Times New Roman" w:hAnsi="Times New Roman"/>
          <w:color w:val="000000" w:themeColor="text1"/>
          <w:sz w:val="24"/>
          <w:szCs w:val="24"/>
        </w:rPr>
      </w:pPr>
    </w:p>
    <w:p w:rsidR="00DB3CC4" w:rsidRPr="00DF2445" w:rsidRDefault="00DB3CC4" w:rsidP="00DB3CC4">
      <w:pPr>
        <w:spacing w:after="0" w:line="240" w:lineRule="auto"/>
        <w:ind w:left="510" w:firstLine="709"/>
        <w:jc w:val="both"/>
        <w:rPr>
          <w:rFonts w:ascii="Times New Roman" w:hAnsi="Times New Roman"/>
          <w:color w:val="000000" w:themeColor="text1"/>
          <w:sz w:val="24"/>
          <w:szCs w:val="24"/>
        </w:rPr>
      </w:pPr>
      <w:r w:rsidRPr="00DF2445">
        <w:rPr>
          <w:rFonts w:ascii="Times New Roman" w:hAnsi="Times New Roman"/>
          <w:color w:val="000000" w:themeColor="text1"/>
          <w:sz w:val="24"/>
          <w:szCs w:val="24"/>
        </w:rPr>
        <w:t>На реализацию комплекса процессных мероприятий «Управление муниципальным долгом Денисовского сельского поселения» в 2025 году муниципальной программой предусмотрено 0,0 тыс. рублей, сводной бюджетной росписью – 0,0 тыс. рублей. Фактическое освоение средств по итогам 1 полугодия 2025 года составило 0,0 тыс. рублей или 0 процентов.</w:t>
      </w:r>
    </w:p>
    <w:p w:rsidR="00DF2445" w:rsidRDefault="00DF2445" w:rsidP="00DF2445">
      <w:pPr>
        <w:spacing w:after="0" w:line="240" w:lineRule="auto"/>
        <w:jc w:val="both"/>
        <w:rPr>
          <w:rFonts w:ascii="Times New Roman" w:hAnsi="Times New Roman"/>
          <w:sz w:val="24"/>
          <w:szCs w:val="24"/>
        </w:rPr>
      </w:pPr>
      <w:r w:rsidRPr="00DF2445">
        <w:rPr>
          <w:rFonts w:ascii="Times New Roman" w:hAnsi="Times New Roman"/>
          <w:color w:val="000000" w:themeColor="text1"/>
          <w:sz w:val="24"/>
          <w:szCs w:val="24"/>
        </w:rPr>
        <w:t xml:space="preserve">            </w:t>
      </w:r>
      <w:r w:rsidRPr="00DF2445">
        <w:rPr>
          <w:rFonts w:ascii="Times New Roman" w:hAnsi="Times New Roman"/>
          <w:color w:val="000000" w:themeColor="text1"/>
          <w:sz w:val="24"/>
          <w:szCs w:val="24"/>
        </w:rPr>
        <w:t>Контрольная точка 1.1.</w:t>
      </w:r>
      <w:r w:rsidRPr="00DF2445">
        <w:rPr>
          <w:rFonts w:ascii="Times New Roman" w:hAnsi="Times New Roman"/>
          <w:color w:val="000000" w:themeColor="text1"/>
          <w:sz w:val="24"/>
          <w:szCs w:val="24"/>
        </w:rPr>
        <w:t xml:space="preserve"> </w:t>
      </w:r>
      <w:r w:rsidRPr="00DF2445">
        <w:rPr>
          <w:rFonts w:ascii="Times New Roman" w:hAnsi="Times New Roman"/>
          <w:color w:val="000000" w:themeColor="text1"/>
          <w:kern w:val="2"/>
          <w:sz w:val="24"/>
          <w:szCs w:val="24"/>
        </w:rPr>
        <w:t xml:space="preserve">Сохранен объем муниципального </w:t>
      </w:r>
      <w:r w:rsidRPr="00B94A59">
        <w:rPr>
          <w:rFonts w:ascii="Times New Roman" w:hAnsi="Times New Roman"/>
          <w:kern w:val="2"/>
          <w:sz w:val="24"/>
          <w:szCs w:val="24"/>
        </w:rPr>
        <w:t xml:space="preserve">долга </w:t>
      </w:r>
      <w:r>
        <w:rPr>
          <w:rFonts w:ascii="Times New Roman" w:hAnsi="Times New Roman"/>
          <w:kern w:val="2"/>
          <w:sz w:val="24"/>
          <w:szCs w:val="24"/>
        </w:rPr>
        <w:t>Денисовского</w:t>
      </w:r>
      <w:r w:rsidRPr="00B94A59">
        <w:rPr>
          <w:rFonts w:ascii="Times New Roman" w:hAnsi="Times New Roman"/>
          <w:kern w:val="2"/>
          <w:sz w:val="24"/>
          <w:szCs w:val="24"/>
        </w:rPr>
        <w:t xml:space="preserve"> сельского поселения в пределах нормативов, установ</w:t>
      </w:r>
      <w:r w:rsidRPr="00B94A59">
        <w:rPr>
          <w:rFonts w:ascii="Times New Roman" w:hAnsi="Times New Roman"/>
          <w:kern w:val="2"/>
          <w:sz w:val="24"/>
          <w:szCs w:val="24"/>
        </w:rPr>
        <w:softHyphen/>
        <w:t>ленных Бюджетным кодексом Российской Федерации</w:t>
      </w:r>
      <w:r>
        <w:rPr>
          <w:rFonts w:ascii="Times New Roman" w:hAnsi="Times New Roman"/>
          <w:kern w:val="2"/>
          <w:sz w:val="24"/>
          <w:szCs w:val="24"/>
        </w:rPr>
        <w:t xml:space="preserve"> </w:t>
      </w:r>
      <w:r>
        <w:rPr>
          <w:rFonts w:ascii="Times New Roman" w:hAnsi="Times New Roman"/>
          <w:sz w:val="24"/>
          <w:szCs w:val="24"/>
        </w:rPr>
        <w:t>не исполнена, так достижение запланировано до конца года, срок окончания контрольной точки не наступил, риски отсутствуют.</w:t>
      </w:r>
    </w:p>
    <w:p w:rsidR="00DB3CC4" w:rsidRPr="00DF2445" w:rsidRDefault="00DB3CC4" w:rsidP="00DF2445">
      <w:pPr>
        <w:widowControl w:val="0"/>
        <w:tabs>
          <w:tab w:val="left" w:pos="11057"/>
        </w:tabs>
        <w:suppressAutoHyphens/>
        <w:spacing w:after="0" w:line="240" w:lineRule="auto"/>
        <w:rPr>
          <w:rFonts w:ascii="Times New Roman" w:hAnsi="Times New Roman"/>
          <w:sz w:val="24"/>
          <w:szCs w:val="24"/>
        </w:rPr>
      </w:pPr>
      <w:bookmarkStart w:id="10" w:name="_GoBack"/>
      <w:bookmarkEnd w:id="10"/>
    </w:p>
    <w:sectPr w:rsidR="00DB3CC4" w:rsidRPr="00DF2445" w:rsidSect="0028360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6C1" w:rsidRDefault="003646C1" w:rsidP="00283605">
      <w:pPr>
        <w:spacing w:after="0" w:line="240" w:lineRule="auto"/>
      </w:pPr>
      <w:r>
        <w:separator/>
      </w:r>
    </w:p>
  </w:endnote>
  <w:endnote w:type="continuationSeparator" w:id="0">
    <w:p w:rsidR="003646C1" w:rsidRDefault="003646C1" w:rsidP="0028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CC"/>
    <w:family w:val="swiss"/>
    <w:pitch w:val="variable"/>
    <w:sig w:usb0="E0002EFF" w:usb1="C000785B" w:usb2="00000009" w:usb3="00000000" w:csb0="000001FF" w:csb1="00000000"/>
  </w:font>
  <w:font w:name="XO Thames">
    <w:altName w:val="Cambria"/>
    <w:charset w:val="CC"/>
    <w:family w:val="roman"/>
    <w:pitch w:val="variable"/>
    <w:sig w:usb0="00000001"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601" w:rsidRDefault="004B4601">
    <w:pPr>
      <w:pStyle w:val="a6"/>
      <w:jc w:val="center"/>
    </w:pPr>
  </w:p>
  <w:p w:rsidR="004B4601" w:rsidRDefault="004B460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601" w:rsidRDefault="004B4601">
    <w:pPr>
      <w:pStyle w:val="a6"/>
      <w:jc w:val="center"/>
    </w:pPr>
  </w:p>
  <w:p w:rsidR="004B4601" w:rsidRDefault="004B460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6C1" w:rsidRDefault="003646C1" w:rsidP="00283605">
      <w:pPr>
        <w:spacing w:after="0" w:line="240" w:lineRule="auto"/>
      </w:pPr>
      <w:r>
        <w:separator/>
      </w:r>
    </w:p>
  </w:footnote>
  <w:footnote w:type="continuationSeparator" w:id="0">
    <w:p w:rsidR="003646C1" w:rsidRDefault="003646C1" w:rsidP="00283605">
      <w:pPr>
        <w:spacing w:after="0" w:line="240" w:lineRule="auto"/>
      </w:pPr>
      <w:r>
        <w:continuationSeparator/>
      </w:r>
    </w:p>
  </w:footnote>
  <w:footnote w:id="1">
    <w:p w:rsidR="004B4601" w:rsidRPr="007E10A9" w:rsidRDefault="004B4601" w:rsidP="00994CF3">
      <w:pPr>
        <w:pStyle w:val="Footnote"/>
        <w:jc w:val="both"/>
      </w:pPr>
      <w:r w:rsidRPr="007E10A9">
        <w:rPr>
          <w:vertAlign w:val="superscript"/>
        </w:rPr>
        <w:footnoteRef/>
      </w:r>
      <w:r w:rsidRPr="007E10A9">
        <w:rPr>
          <w:sz w:val="14"/>
        </w:rPr>
        <w:t xml:space="preserve"> 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footnote>
  <w:footnote w:id="2">
    <w:p w:rsidR="004B4601" w:rsidRPr="00F304F2" w:rsidRDefault="004B4601" w:rsidP="00994CF3">
      <w:pPr>
        <w:pStyle w:val="Footnote"/>
        <w:contextualSpacing/>
      </w:pPr>
      <w:r w:rsidRPr="00F304F2">
        <w:rPr>
          <w:vertAlign w:val="superscript"/>
        </w:rPr>
        <w:footnoteRef/>
      </w:r>
      <w:r w:rsidRPr="00F304F2">
        <w:t xml:space="preserve"> </w:t>
      </w:r>
      <w:r w:rsidRPr="00F304F2">
        <w:rPr>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3">
    <w:p w:rsidR="004B4601" w:rsidRPr="00F304F2" w:rsidRDefault="004B4601" w:rsidP="00994CF3">
      <w:pPr>
        <w:pStyle w:val="Footnote"/>
        <w:contextualSpacing/>
        <w:jc w:val="both"/>
      </w:pPr>
      <w:r w:rsidRPr="00F304F2">
        <w:rPr>
          <w:vertAlign w:val="superscript"/>
        </w:rPr>
        <w:footnoteRef/>
      </w:r>
      <w:r w:rsidRPr="00F304F2">
        <w:rPr>
          <w:sz w:val="14"/>
        </w:rPr>
        <w:t xml:space="preserve"> Указывается наименование муниципальной программы.</w:t>
      </w:r>
    </w:p>
  </w:footnote>
  <w:footnote w:id="4">
    <w:p w:rsidR="004B4601" w:rsidRPr="00F304F2" w:rsidRDefault="004B4601" w:rsidP="00994CF3">
      <w:pPr>
        <w:pStyle w:val="Footnote"/>
      </w:pPr>
      <w:r w:rsidRPr="00F304F2">
        <w:rPr>
          <w:vertAlign w:val="superscript"/>
        </w:rPr>
        <w:footnoteRef/>
      </w:r>
      <w:r w:rsidRPr="00F304F2">
        <w:rPr>
          <w:sz w:val="16"/>
        </w:rPr>
        <w:t xml:space="preserve"> </w:t>
      </w:r>
      <w:r w:rsidRPr="00F304F2">
        <w:rPr>
          <w:sz w:val="14"/>
        </w:rPr>
        <w:t>Данные формы отчетности также используются и для отчета о завершении муниципальной программы.</w:t>
      </w:r>
      <w:r w:rsidRPr="00F304F2">
        <w:t xml:space="preserve"> </w:t>
      </w:r>
      <w:r w:rsidRPr="00F304F2">
        <w:rPr>
          <w:sz w:val="14"/>
        </w:rPr>
        <w:t xml:space="preserve">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5">
    <w:p w:rsidR="004B4601" w:rsidRPr="00F304F2" w:rsidRDefault="004B4601" w:rsidP="00994CF3">
      <w:pPr>
        <w:pStyle w:val="Footnote"/>
        <w:contextualSpacing/>
        <w:jc w:val="both"/>
      </w:pPr>
      <w:r w:rsidRPr="00F304F2">
        <w:rPr>
          <w:vertAlign w:val="superscript"/>
        </w:rPr>
        <w:footnoteRef/>
      </w:r>
      <w:r w:rsidRPr="00F304F2">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6">
    <w:p w:rsidR="004B4601" w:rsidRPr="00F304F2" w:rsidRDefault="004B4601" w:rsidP="00283605">
      <w:pPr>
        <w:pStyle w:val="Footnote"/>
        <w:rPr>
          <w:sz w:val="16"/>
        </w:rPr>
      </w:pPr>
      <w:r w:rsidRPr="00F304F2">
        <w:rPr>
          <w:sz w:val="16"/>
          <w:vertAlign w:val="superscript"/>
        </w:rPr>
        <w:footnoteRef/>
      </w:r>
      <w:r w:rsidRPr="00F304F2">
        <w:rPr>
          <w:sz w:val="16"/>
        </w:rPr>
        <w:t xml:space="preserve"> Здесь и далее используемая в разделах отчета цветовая индикация соответствует следующим статусам реализации государственной программы, ее структурного элемента, достижения или выполнения параметра государственной программы, ее структурного элемента (далее – статус):</w:t>
      </w:r>
    </w:p>
    <w:p w:rsidR="004B4601" w:rsidRPr="00531CD2" w:rsidRDefault="004B4601" w:rsidP="00283605">
      <w:pPr>
        <w:pStyle w:val="Footnote"/>
        <w:rPr>
          <w:sz w:val="16"/>
        </w:rPr>
      </w:pPr>
      <w:r w:rsidRPr="00531CD2">
        <w:rPr>
          <w:sz w:val="16"/>
        </w:rPr>
        <w:t>зеленый индикатор - отсутствие отклонений, проблемы и риски отсутствуют, дополнительные решения не требуются;</w:t>
      </w:r>
    </w:p>
    <w:p w:rsidR="004B4601" w:rsidRPr="00531CD2" w:rsidRDefault="004B4601" w:rsidP="00283605">
      <w:pPr>
        <w:pStyle w:val="Footnote"/>
        <w:rPr>
          <w:sz w:val="16"/>
        </w:rPr>
      </w:pPr>
      <w:r w:rsidRPr="00531CD2">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4B4601" w:rsidRDefault="004B4601" w:rsidP="00283605">
      <w:pPr>
        <w:pStyle w:val="Footnote"/>
        <w:rPr>
          <w:sz w:val="16"/>
        </w:rPr>
      </w:pPr>
      <w:r w:rsidRPr="00531CD2">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4B4601" w:rsidRDefault="004B4601" w:rsidP="00283605">
      <w:pPr>
        <w:pStyle w:val="Footnote"/>
        <w:rPr>
          <w:sz w:val="16"/>
        </w:rPr>
      </w:pPr>
      <w:r>
        <w:rPr>
          <w:sz w:val="16"/>
        </w:rPr>
        <w:t xml:space="preserve">1) </w:t>
      </w:r>
      <w:proofErr w:type="gramStart"/>
      <w:r>
        <w:rPr>
          <w:sz w:val="16"/>
        </w:rPr>
        <w:t>В</w:t>
      </w:r>
      <w:proofErr w:type="gramEnd"/>
      <w:r>
        <w:rPr>
          <w:sz w:val="16"/>
        </w:rPr>
        <w:t xml:space="preserve">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4B4601" w:rsidRDefault="004B4601" w:rsidP="00283605">
      <w:pPr>
        <w:pStyle w:val="Footnote"/>
        <w:rPr>
          <w:sz w:val="16"/>
        </w:rPr>
      </w:pPr>
      <w:r>
        <w:rPr>
          <w:sz w:val="16"/>
        </w:rPr>
        <w:t xml:space="preserve">2) </w:t>
      </w:r>
      <w:proofErr w:type="gramStart"/>
      <w:r>
        <w:rPr>
          <w:sz w:val="16"/>
        </w:rPr>
        <w:t>В</w:t>
      </w:r>
      <w:proofErr w:type="gramEnd"/>
      <w:r>
        <w:rPr>
          <w:sz w:val="16"/>
        </w:rPr>
        <w:t xml:space="preserve">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4B4601" w:rsidRDefault="004B4601" w:rsidP="00283605">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7">
    <w:p w:rsidR="004B4601" w:rsidRDefault="004B4601" w:rsidP="00283605">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8">
    <w:p w:rsidR="004B4601" w:rsidRDefault="004B4601" w:rsidP="00283605">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9">
    <w:p w:rsidR="004B4601" w:rsidRDefault="004B4601" w:rsidP="00283605">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0">
    <w:p w:rsidR="004B4601" w:rsidRDefault="004B4601" w:rsidP="00283605">
      <w:pPr>
        <w:pStyle w:val="Footnote"/>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11">
    <w:p w:rsidR="004B4601" w:rsidRDefault="004B4601" w:rsidP="00283605">
      <w:pPr>
        <w:pStyle w:val="Footnote"/>
        <w:rPr>
          <w:sz w:val="16"/>
        </w:rPr>
      </w:pPr>
      <w:r>
        <w:rPr>
          <w:sz w:val="16"/>
          <w:vertAlign w:val="superscript"/>
        </w:rPr>
        <w:footnoteRef/>
      </w:r>
      <w:r>
        <w:rPr>
          <w:sz w:val="16"/>
        </w:rPr>
        <w:t xml:space="preserve"> Указывается муниципальная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государственной программы.</w:t>
      </w:r>
    </w:p>
  </w:footnote>
  <w:footnote w:id="12">
    <w:p w:rsidR="004B4601" w:rsidRDefault="004B4601" w:rsidP="00283605">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3">
    <w:p w:rsidR="004B4601" w:rsidRDefault="004B4601" w:rsidP="00283605">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14">
    <w:p w:rsidR="004B4601" w:rsidRPr="00E97C47" w:rsidRDefault="004B4601" w:rsidP="00283605">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15">
    <w:p w:rsidR="004B4601" w:rsidRDefault="004B4601" w:rsidP="00283605">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16">
    <w:p w:rsidR="004B4601" w:rsidRDefault="004B4601" w:rsidP="009D2E20">
      <w:pPr>
        <w:pStyle w:val="Footnote"/>
      </w:pPr>
      <w:r>
        <w:rPr>
          <w:vertAlign w:val="superscript"/>
        </w:rPr>
        <w:footnoteRef/>
      </w:r>
      <w:r>
        <w:t xml:space="preserve"> </w:t>
      </w:r>
      <w:r>
        <w:rPr>
          <w:sz w:val="16"/>
        </w:rPr>
        <w:t xml:space="preserve">Отчёт о ходе реализации комплекса процессных мероприятий </w:t>
      </w:r>
      <w:r w:rsidRPr="00AE0CD8">
        <w:rPr>
          <w:sz w:val="16"/>
        </w:rPr>
        <w:t xml:space="preserve">утверждается главой Администрации </w:t>
      </w:r>
      <w:proofErr w:type="spellStart"/>
      <w:r>
        <w:rPr>
          <w:sz w:val="16"/>
        </w:rPr>
        <w:t>Краснопартизанского</w:t>
      </w:r>
      <w:proofErr w:type="spellEnd"/>
      <w:r w:rsidRPr="00AE0CD8">
        <w:rPr>
          <w:sz w:val="16"/>
        </w:rPr>
        <w:t xml:space="preserve"> сельского поселения.</w:t>
      </w:r>
    </w:p>
  </w:footnote>
  <w:footnote w:id="17">
    <w:p w:rsidR="004B4601" w:rsidRDefault="004B4601" w:rsidP="00283605">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18">
    <w:p w:rsidR="004B4601" w:rsidRDefault="004B4601" w:rsidP="00283605">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19">
    <w:p w:rsidR="004B4601" w:rsidRDefault="004B4601" w:rsidP="00283605">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20">
    <w:p w:rsidR="004B4601" w:rsidRDefault="004B4601" w:rsidP="00283605">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1">
    <w:p w:rsidR="004B4601" w:rsidRDefault="004B4601" w:rsidP="00283605">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22">
    <w:p w:rsidR="004B4601" w:rsidRDefault="004B4601" w:rsidP="00283605">
      <w:pPr>
        <w:pStyle w:val="Footnote"/>
      </w:pPr>
      <w:r>
        <w:rPr>
          <w:vertAlign w:val="superscript"/>
        </w:rPr>
        <w:footnoteRef/>
      </w:r>
      <w:r>
        <w:rPr>
          <w:sz w:val="16"/>
        </w:rPr>
        <w:t xml:space="preserve"> Здесь и далее не подлежит отражению в печатной форме.</w:t>
      </w:r>
    </w:p>
  </w:footnote>
  <w:footnote w:id="23">
    <w:p w:rsidR="004B4601" w:rsidRDefault="004B4601" w:rsidP="00283605">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4">
    <w:p w:rsidR="004B4601" w:rsidRDefault="004B4601" w:rsidP="00283605">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25">
    <w:p w:rsidR="004B4601" w:rsidRDefault="004B4601" w:rsidP="00283605">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26">
    <w:p w:rsidR="004B4601" w:rsidRDefault="004B4601" w:rsidP="00283605">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27">
    <w:p w:rsidR="004B4601" w:rsidRDefault="004B4601" w:rsidP="00283605">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28">
    <w:p w:rsidR="004B4601" w:rsidRDefault="004B4601" w:rsidP="00283605">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29">
    <w:p w:rsidR="004B4601" w:rsidRDefault="004B4601" w:rsidP="00283605">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0">
    <w:p w:rsidR="004B4601" w:rsidRDefault="004B4601" w:rsidP="00283605">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1">
    <w:p w:rsidR="004B4601" w:rsidRDefault="004B4601" w:rsidP="00283605">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32">
    <w:p w:rsidR="004B4601" w:rsidRPr="00E97C47" w:rsidRDefault="004B4601" w:rsidP="00283605">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33">
    <w:p w:rsidR="004B4601" w:rsidRPr="00E97C47" w:rsidRDefault="004B4601" w:rsidP="00283605">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34">
    <w:p w:rsidR="004B4601" w:rsidRDefault="004B4601" w:rsidP="00AA1AA4">
      <w:pPr>
        <w:pStyle w:val="Footnote"/>
      </w:pPr>
      <w:r>
        <w:rPr>
          <w:vertAlign w:val="superscript"/>
        </w:rPr>
        <w:footnoteRef/>
      </w:r>
      <w:r>
        <w:t xml:space="preserve"> </w:t>
      </w:r>
      <w:r>
        <w:rPr>
          <w:sz w:val="16"/>
        </w:rPr>
        <w:t xml:space="preserve">Отчёт о ходе реализации комплекса процессных мероприятий </w:t>
      </w:r>
      <w:r w:rsidRPr="00AE0CD8">
        <w:rPr>
          <w:sz w:val="16"/>
        </w:rPr>
        <w:t xml:space="preserve">утверждается главой Администрации </w:t>
      </w:r>
      <w:r>
        <w:rPr>
          <w:sz w:val="16"/>
        </w:rPr>
        <w:t>Денисовского</w:t>
      </w:r>
      <w:r w:rsidRPr="00AE0CD8">
        <w:rPr>
          <w:sz w:val="16"/>
        </w:rPr>
        <w:t xml:space="preserve"> сельского поселения.</w:t>
      </w:r>
    </w:p>
  </w:footnote>
  <w:footnote w:id="35">
    <w:p w:rsidR="004B4601" w:rsidRDefault="004B4601" w:rsidP="00AA1AA4">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36">
    <w:p w:rsidR="004B4601" w:rsidRDefault="004B4601" w:rsidP="00AA1AA4">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37">
    <w:p w:rsidR="004B4601" w:rsidRDefault="004B4601" w:rsidP="00AA1AA4">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38">
    <w:p w:rsidR="004B4601" w:rsidRDefault="004B4601" w:rsidP="00AA1AA4">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39">
    <w:p w:rsidR="004B4601" w:rsidRDefault="004B4601" w:rsidP="00AA1AA4">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40">
    <w:p w:rsidR="004B4601" w:rsidRDefault="004B4601" w:rsidP="00AA1AA4">
      <w:pPr>
        <w:pStyle w:val="Footnote"/>
      </w:pPr>
      <w:r>
        <w:rPr>
          <w:vertAlign w:val="superscript"/>
        </w:rPr>
        <w:footnoteRef/>
      </w:r>
      <w:r>
        <w:rPr>
          <w:sz w:val="16"/>
        </w:rPr>
        <w:t xml:space="preserve"> Здесь и далее не подлежит отражению в печатной форме.</w:t>
      </w:r>
    </w:p>
  </w:footnote>
  <w:footnote w:id="41">
    <w:p w:rsidR="004B4601" w:rsidRDefault="004B4601" w:rsidP="00AA1AA4">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42">
    <w:p w:rsidR="004B4601" w:rsidRDefault="004B4601" w:rsidP="00AA1AA4">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43">
    <w:p w:rsidR="004B4601" w:rsidRDefault="004B4601" w:rsidP="00AA1AA4">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44">
    <w:p w:rsidR="004B4601" w:rsidRDefault="004B4601" w:rsidP="00AA1AA4">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45">
    <w:p w:rsidR="004B4601" w:rsidRDefault="004B4601" w:rsidP="00AA1AA4">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46">
    <w:p w:rsidR="004B4601" w:rsidRDefault="004B4601" w:rsidP="00AA1AA4">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47">
    <w:p w:rsidR="004B4601" w:rsidRDefault="004B4601" w:rsidP="00AA1AA4">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48">
    <w:p w:rsidR="004B4601" w:rsidRDefault="004B4601" w:rsidP="00AA1AA4">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49">
    <w:p w:rsidR="004B4601" w:rsidRDefault="004B4601" w:rsidP="00AA1AA4">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50">
    <w:p w:rsidR="004B4601" w:rsidRPr="00E97C47" w:rsidRDefault="004B4601" w:rsidP="00AA1AA4">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51">
    <w:p w:rsidR="004B4601" w:rsidRPr="00E97C47" w:rsidRDefault="004B4601" w:rsidP="00AA1AA4">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52">
    <w:p w:rsidR="004B4601" w:rsidRDefault="004B4601" w:rsidP="001B39D2">
      <w:pPr>
        <w:pStyle w:val="Footnote"/>
      </w:pPr>
      <w:r>
        <w:rPr>
          <w:vertAlign w:val="superscript"/>
        </w:rPr>
        <w:footnoteRef/>
      </w:r>
      <w:r>
        <w:t xml:space="preserve"> </w:t>
      </w:r>
      <w:r>
        <w:rPr>
          <w:sz w:val="16"/>
        </w:rPr>
        <w:t xml:space="preserve">Отчёт о ходе реализации комплекса процессных мероприятий </w:t>
      </w:r>
      <w:r w:rsidRPr="00AE0CD8">
        <w:rPr>
          <w:sz w:val="16"/>
        </w:rPr>
        <w:t xml:space="preserve">утверждается главой Администрации </w:t>
      </w:r>
      <w:proofErr w:type="spellStart"/>
      <w:r>
        <w:rPr>
          <w:sz w:val="16"/>
        </w:rPr>
        <w:t>Краснопартизанского</w:t>
      </w:r>
      <w:proofErr w:type="spellEnd"/>
      <w:r w:rsidRPr="00AE0CD8">
        <w:rPr>
          <w:sz w:val="16"/>
        </w:rPr>
        <w:t xml:space="preserve"> сельского поселения.</w:t>
      </w:r>
    </w:p>
  </w:footnote>
  <w:footnote w:id="53">
    <w:p w:rsidR="004B4601" w:rsidRDefault="004B4601" w:rsidP="001B39D2">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54">
    <w:p w:rsidR="004B4601" w:rsidRDefault="004B4601" w:rsidP="001B39D2">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55">
    <w:p w:rsidR="004B4601" w:rsidRDefault="004B4601" w:rsidP="001B39D2">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56">
    <w:p w:rsidR="004B4601" w:rsidRDefault="004B4601" w:rsidP="001B39D2">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57">
    <w:p w:rsidR="004B4601" w:rsidRDefault="004B4601" w:rsidP="001B39D2">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58">
    <w:p w:rsidR="004B4601" w:rsidRDefault="004B4601" w:rsidP="001B39D2">
      <w:pPr>
        <w:pStyle w:val="Footnote"/>
      </w:pPr>
      <w:r>
        <w:rPr>
          <w:vertAlign w:val="superscript"/>
        </w:rPr>
        <w:footnoteRef/>
      </w:r>
      <w:r>
        <w:rPr>
          <w:sz w:val="16"/>
        </w:rPr>
        <w:t xml:space="preserve"> Здесь и далее не подлежит отражению в печатной форме.</w:t>
      </w:r>
    </w:p>
  </w:footnote>
  <w:footnote w:id="59">
    <w:p w:rsidR="004B4601" w:rsidRDefault="004B4601" w:rsidP="001B39D2">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60">
    <w:p w:rsidR="004B4601" w:rsidRDefault="004B4601" w:rsidP="001B39D2">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61">
    <w:p w:rsidR="004B4601" w:rsidRDefault="004B4601" w:rsidP="001B39D2">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62">
    <w:p w:rsidR="004B4601" w:rsidRDefault="004B4601" w:rsidP="001B39D2">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63">
    <w:p w:rsidR="004B4601" w:rsidRDefault="004B4601" w:rsidP="001B39D2">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64">
    <w:p w:rsidR="004B4601" w:rsidRDefault="004B4601" w:rsidP="001B39D2">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65">
    <w:p w:rsidR="004B4601" w:rsidRDefault="004B4601" w:rsidP="001B39D2">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66">
    <w:p w:rsidR="004B4601" w:rsidRDefault="004B4601" w:rsidP="001B39D2">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67">
    <w:p w:rsidR="004B4601" w:rsidRDefault="004B4601" w:rsidP="001B39D2">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68">
    <w:p w:rsidR="004B4601" w:rsidRPr="00E97C47" w:rsidRDefault="004B4601" w:rsidP="001B39D2">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69">
    <w:p w:rsidR="004B4601" w:rsidRPr="00E97C47" w:rsidRDefault="004B4601" w:rsidP="001B39D2">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601" w:rsidRDefault="004B4601">
    <w:pPr>
      <w:pStyle w:val="af2"/>
      <w:jc w:val="center"/>
    </w:pPr>
    <w:r>
      <w:fldChar w:fldCharType="begin"/>
    </w:r>
    <w:r>
      <w:instrText xml:space="preserve">PAGE </w:instrText>
    </w:r>
    <w:r>
      <w:fldChar w:fldCharType="separate"/>
    </w:r>
    <w:r w:rsidR="009D739B">
      <w:rPr>
        <w:noProof/>
      </w:rPr>
      <w:t>6</w:t>
    </w:r>
    <w:r>
      <w:fldChar w:fldCharType="end"/>
    </w:r>
  </w:p>
  <w:p w:rsidR="004B4601" w:rsidRDefault="004B4601">
    <w:pPr>
      <w:pStyle w:val="af2"/>
      <w:tabs>
        <w:tab w:val="clear" w:pos="4677"/>
        <w:tab w:val="clear" w:pos="9355"/>
        <w:tab w:val="left" w:pos="8490"/>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601" w:rsidRDefault="004B4601">
    <w:pPr>
      <w:pStyle w:val="af2"/>
      <w:jc w:val="center"/>
    </w:pPr>
  </w:p>
  <w:p w:rsidR="004B4601" w:rsidRDefault="004B4601">
    <w:pPr>
      <w:pStyle w:val="af2"/>
      <w:tabs>
        <w:tab w:val="clear" w:pos="9355"/>
        <w:tab w:val="left" w:pos="841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601" w:rsidRDefault="004B4601">
    <w:pPr>
      <w:pStyle w:val="af2"/>
      <w:jc w:val="center"/>
    </w:pPr>
    <w:r>
      <w:fldChar w:fldCharType="begin"/>
    </w:r>
    <w:r>
      <w:instrText xml:space="preserve">PAGE </w:instrText>
    </w:r>
    <w:r>
      <w:fldChar w:fldCharType="separate"/>
    </w:r>
    <w:r w:rsidR="00DF2445">
      <w:rPr>
        <w:noProof/>
      </w:rPr>
      <w:t>34</w:t>
    </w:r>
    <w:r>
      <w:fldChar w:fldCharType="end"/>
    </w:r>
  </w:p>
  <w:p w:rsidR="004B4601" w:rsidRDefault="004B4601">
    <w:pPr>
      <w:pStyle w:val="af2"/>
      <w:tabs>
        <w:tab w:val="clear" w:pos="4677"/>
        <w:tab w:val="clear" w:pos="9355"/>
        <w:tab w:val="left" w:pos="8490"/>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601" w:rsidRDefault="004B4601">
    <w:pPr>
      <w:pStyle w:val="af2"/>
      <w:jc w:val="center"/>
    </w:pPr>
  </w:p>
  <w:p w:rsidR="004B4601" w:rsidRDefault="004B4601">
    <w:pPr>
      <w:pStyle w:val="af2"/>
      <w:tabs>
        <w:tab w:val="clear" w:pos="9355"/>
        <w:tab w:val="left" w:pos="841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50076E0F"/>
    <w:multiLevelType w:val="hybridMultilevel"/>
    <w:tmpl w:val="FA4258DC"/>
    <w:lvl w:ilvl="0" w:tplc="0419000F">
      <w:start w:val="2"/>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 w15:restartNumberingAfterBreak="0">
    <w:nsid w:val="52B003F1"/>
    <w:multiLevelType w:val="multilevel"/>
    <w:tmpl w:val="008AF728"/>
    <w:lvl w:ilvl="0">
      <w:start w:val="1"/>
      <w:numFmt w:val="decimal"/>
      <w:lvlText w:val="%1."/>
      <w:lvlJc w:val="left"/>
      <w:pPr>
        <w:ind w:left="1211" w:hanging="360"/>
      </w:p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 w15:restartNumberingAfterBreak="0">
    <w:nsid w:val="5723107D"/>
    <w:multiLevelType w:val="hybridMultilevel"/>
    <w:tmpl w:val="719865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73C63556"/>
    <w:multiLevelType w:val="hybridMultilevel"/>
    <w:tmpl w:val="5DAE4CE4"/>
    <w:lvl w:ilvl="0" w:tplc="F768E3DE">
      <w:start w:val="4"/>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3" w15:restartNumberingAfterBreak="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13"/>
  </w:num>
  <w:num w:numId="2">
    <w:abstractNumId w:val="6"/>
  </w:num>
  <w:num w:numId="3">
    <w:abstractNumId w:val="2"/>
  </w:num>
  <w:num w:numId="4">
    <w:abstractNumId w:val="4"/>
  </w:num>
  <w:num w:numId="5">
    <w:abstractNumId w:val="1"/>
  </w:num>
  <w:num w:numId="6">
    <w:abstractNumId w:val="3"/>
  </w:num>
  <w:num w:numId="7">
    <w:abstractNumId w:val="5"/>
  </w:num>
  <w:num w:numId="8">
    <w:abstractNumId w:val="11"/>
  </w:num>
  <w:num w:numId="9">
    <w:abstractNumId w:val="7"/>
  </w:num>
  <w:num w:numId="10">
    <w:abstractNumId w:val="0"/>
  </w:num>
  <w:num w:numId="11">
    <w:abstractNumId w:val="9"/>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96"/>
    <w:rsid w:val="000013C9"/>
    <w:rsid w:val="00056138"/>
    <w:rsid w:val="00095016"/>
    <w:rsid w:val="000D38A2"/>
    <w:rsid w:val="00187C18"/>
    <w:rsid w:val="001B39D2"/>
    <w:rsid w:val="002057EE"/>
    <w:rsid w:val="00283605"/>
    <w:rsid w:val="002F32DC"/>
    <w:rsid w:val="00352A8A"/>
    <w:rsid w:val="003646C1"/>
    <w:rsid w:val="0039515E"/>
    <w:rsid w:val="003A3D50"/>
    <w:rsid w:val="00423C3F"/>
    <w:rsid w:val="0046123C"/>
    <w:rsid w:val="004B4601"/>
    <w:rsid w:val="00527647"/>
    <w:rsid w:val="005500F2"/>
    <w:rsid w:val="005A7EA5"/>
    <w:rsid w:val="005B252F"/>
    <w:rsid w:val="005D4D0D"/>
    <w:rsid w:val="0063486A"/>
    <w:rsid w:val="006B6308"/>
    <w:rsid w:val="006C0B96"/>
    <w:rsid w:val="00716003"/>
    <w:rsid w:val="00720371"/>
    <w:rsid w:val="00740179"/>
    <w:rsid w:val="007D42CF"/>
    <w:rsid w:val="008124BD"/>
    <w:rsid w:val="008228D6"/>
    <w:rsid w:val="008D2D60"/>
    <w:rsid w:val="00927DB5"/>
    <w:rsid w:val="0098597D"/>
    <w:rsid w:val="00994CF3"/>
    <w:rsid w:val="009D2E20"/>
    <w:rsid w:val="009D739B"/>
    <w:rsid w:val="009F14D3"/>
    <w:rsid w:val="00A00C01"/>
    <w:rsid w:val="00A01927"/>
    <w:rsid w:val="00A26727"/>
    <w:rsid w:val="00A607E3"/>
    <w:rsid w:val="00AA1AA4"/>
    <w:rsid w:val="00B03B90"/>
    <w:rsid w:val="00B87AEB"/>
    <w:rsid w:val="00B94D90"/>
    <w:rsid w:val="00BF761F"/>
    <w:rsid w:val="00C53AD3"/>
    <w:rsid w:val="00C86E28"/>
    <w:rsid w:val="00CD4445"/>
    <w:rsid w:val="00D328F1"/>
    <w:rsid w:val="00D46E5E"/>
    <w:rsid w:val="00DB3CC4"/>
    <w:rsid w:val="00DF2445"/>
    <w:rsid w:val="00DF496A"/>
    <w:rsid w:val="00EE37D5"/>
    <w:rsid w:val="00F87D58"/>
    <w:rsid w:val="00FA16C7"/>
    <w:rsid w:val="00FB6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287A"/>
  <w15:chartTrackingRefBased/>
  <w15:docId w15:val="{8817075A-D166-4CDC-933E-EABF7439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605"/>
    <w:pPr>
      <w:spacing w:after="200" w:line="276" w:lineRule="auto"/>
    </w:pPr>
    <w:rPr>
      <w:rFonts w:ascii="Calibri" w:eastAsia="Times New Roman" w:hAnsi="Calibri" w:cs="Times New Roman"/>
      <w:color w:val="000000"/>
      <w:szCs w:val="20"/>
      <w:lang w:eastAsia="ru-RU"/>
    </w:rPr>
  </w:style>
  <w:style w:type="paragraph" w:styleId="1">
    <w:name w:val="heading 1"/>
    <w:basedOn w:val="a"/>
    <w:next w:val="a"/>
    <w:link w:val="10"/>
    <w:uiPriority w:val="9"/>
    <w:qFormat/>
    <w:rsid w:val="00283605"/>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rsid w:val="00283605"/>
    <w:pPr>
      <w:spacing w:before="120" w:after="120" w:line="240" w:lineRule="auto"/>
      <w:jc w:val="both"/>
      <w:outlineLvl w:val="1"/>
    </w:pPr>
    <w:rPr>
      <w:rFonts w:ascii="XO Thames" w:eastAsia="Times New Roman" w:hAnsi="XO Thames" w:cs="Times New Roman"/>
      <w:b/>
      <w:sz w:val="28"/>
      <w:szCs w:val="20"/>
      <w:lang w:eastAsia="ru-RU"/>
    </w:rPr>
  </w:style>
  <w:style w:type="paragraph" w:styleId="3">
    <w:name w:val="heading 3"/>
    <w:basedOn w:val="a"/>
    <w:next w:val="a"/>
    <w:link w:val="30"/>
    <w:uiPriority w:val="9"/>
    <w:qFormat/>
    <w:rsid w:val="00283605"/>
    <w:pPr>
      <w:keepNext/>
      <w:spacing w:before="240" w:after="60"/>
      <w:outlineLvl w:val="2"/>
    </w:pPr>
    <w:rPr>
      <w:rFonts w:ascii="Cambria" w:hAnsi="Cambria"/>
      <w:b/>
      <w:sz w:val="26"/>
    </w:rPr>
  </w:style>
  <w:style w:type="paragraph" w:styleId="4">
    <w:name w:val="heading 4"/>
    <w:next w:val="a"/>
    <w:link w:val="40"/>
    <w:qFormat/>
    <w:rsid w:val="00283605"/>
    <w:pPr>
      <w:spacing w:before="120" w:after="120" w:line="240" w:lineRule="auto"/>
      <w:jc w:val="both"/>
      <w:outlineLvl w:val="3"/>
    </w:pPr>
    <w:rPr>
      <w:rFonts w:ascii="XO Thames" w:eastAsia="Times New Roman" w:hAnsi="XO Thames" w:cs="Times New Roman"/>
      <w:b/>
      <w:sz w:val="24"/>
      <w:szCs w:val="20"/>
      <w:lang w:eastAsia="ru-RU"/>
    </w:rPr>
  </w:style>
  <w:style w:type="paragraph" w:styleId="5">
    <w:name w:val="heading 5"/>
    <w:next w:val="a"/>
    <w:link w:val="50"/>
    <w:qFormat/>
    <w:rsid w:val="00283605"/>
    <w:pPr>
      <w:spacing w:before="120" w:after="120" w:line="240" w:lineRule="auto"/>
      <w:jc w:val="both"/>
      <w:outlineLvl w:val="4"/>
    </w:pPr>
    <w:rPr>
      <w:rFonts w:ascii="XO Thames" w:eastAsia="Times New Roman" w:hAnsi="XO Thames"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605"/>
    <w:rPr>
      <w:rFonts w:ascii="Arial" w:eastAsia="Times New Roman" w:hAnsi="Arial" w:cs="Times New Roman"/>
      <w:b/>
      <w:color w:val="26282F"/>
      <w:sz w:val="24"/>
      <w:szCs w:val="20"/>
      <w:lang w:eastAsia="ru-RU"/>
    </w:rPr>
  </w:style>
  <w:style w:type="character" w:customStyle="1" w:styleId="20">
    <w:name w:val="Заголовок 2 Знак"/>
    <w:basedOn w:val="a0"/>
    <w:link w:val="2"/>
    <w:rsid w:val="00283605"/>
    <w:rPr>
      <w:rFonts w:ascii="XO Thames" w:eastAsia="Times New Roman" w:hAnsi="XO Thames" w:cs="Times New Roman"/>
      <w:b/>
      <w:sz w:val="28"/>
      <w:szCs w:val="20"/>
      <w:lang w:eastAsia="ru-RU"/>
    </w:rPr>
  </w:style>
  <w:style w:type="character" w:customStyle="1" w:styleId="30">
    <w:name w:val="Заголовок 3 Знак"/>
    <w:basedOn w:val="a0"/>
    <w:link w:val="3"/>
    <w:uiPriority w:val="9"/>
    <w:rsid w:val="00283605"/>
    <w:rPr>
      <w:rFonts w:ascii="Cambria" w:eastAsia="Times New Roman" w:hAnsi="Cambria" w:cs="Times New Roman"/>
      <w:b/>
      <w:color w:val="000000"/>
      <w:sz w:val="26"/>
      <w:szCs w:val="20"/>
      <w:lang w:eastAsia="ru-RU"/>
    </w:rPr>
  </w:style>
  <w:style w:type="character" w:customStyle="1" w:styleId="40">
    <w:name w:val="Заголовок 4 Знак"/>
    <w:basedOn w:val="a0"/>
    <w:link w:val="4"/>
    <w:rsid w:val="00283605"/>
    <w:rPr>
      <w:rFonts w:ascii="XO Thames" w:eastAsia="Times New Roman" w:hAnsi="XO Thames" w:cs="Times New Roman"/>
      <w:b/>
      <w:sz w:val="24"/>
      <w:szCs w:val="20"/>
      <w:lang w:eastAsia="ru-RU"/>
    </w:rPr>
  </w:style>
  <w:style w:type="character" w:customStyle="1" w:styleId="50">
    <w:name w:val="Заголовок 5 Знак"/>
    <w:basedOn w:val="a0"/>
    <w:link w:val="5"/>
    <w:rsid w:val="00283605"/>
    <w:rPr>
      <w:rFonts w:ascii="XO Thames" w:eastAsia="Times New Roman" w:hAnsi="XO Thames" w:cs="Times New Roman"/>
      <w:b/>
      <w:szCs w:val="20"/>
      <w:lang w:eastAsia="ru-RU"/>
    </w:rPr>
  </w:style>
  <w:style w:type="character" w:customStyle="1" w:styleId="11">
    <w:name w:val="Обычный1"/>
    <w:rsid w:val="00283605"/>
    <w:rPr>
      <w:sz w:val="22"/>
    </w:rPr>
  </w:style>
  <w:style w:type="paragraph" w:styleId="21">
    <w:name w:val="toc 2"/>
    <w:next w:val="a"/>
    <w:link w:val="22"/>
    <w:rsid w:val="00283605"/>
    <w:pPr>
      <w:spacing w:after="0" w:line="240" w:lineRule="auto"/>
      <w:ind w:left="200"/>
    </w:pPr>
    <w:rPr>
      <w:rFonts w:ascii="XO Thames" w:eastAsia="Times New Roman" w:hAnsi="XO Thames" w:cs="Times New Roman"/>
      <w:sz w:val="28"/>
      <w:szCs w:val="20"/>
      <w:lang w:eastAsia="ru-RU"/>
    </w:rPr>
  </w:style>
  <w:style w:type="character" w:customStyle="1" w:styleId="22">
    <w:name w:val="Оглавление 2 Знак"/>
    <w:link w:val="21"/>
    <w:rsid w:val="00283605"/>
    <w:rPr>
      <w:rFonts w:ascii="XO Thames" w:eastAsia="Times New Roman" w:hAnsi="XO Thames" w:cs="Times New Roman"/>
      <w:sz w:val="28"/>
      <w:szCs w:val="20"/>
      <w:lang w:eastAsia="ru-RU"/>
    </w:rPr>
  </w:style>
  <w:style w:type="paragraph" w:customStyle="1" w:styleId="12">
    <w:name w:val="Знак1"/>
    <w:basedOn w:val="a"/>
    <w:rsid w:val="00283605"/>
    <w:pPr>
      <w:spacing w:beforeAutospacing="1" w:afterAutospacing="1" w:line="240" w:lineRule="auto"/>
    </w:pPr>
    <w:rPr>
      <w:rFonts w:ascii="Tahoma" w:hAnsi="Tahoma"/>
      <w:sz w:val="20"/>
    </w:rPr>
  </w:style>
  <w:style w:type="paragraph" w:customStyle="1" w:styleId="23">
    <w:name w:val="Основной шрифт абзаца2"/>
    <w:rsid w:val="00283605"/>
    <w:pPr>
      <w:spacing w:after="0" w:line="240" w:lineRule="auto"/>
    </w:pPr>
    <w:rPr>
      <w:rFonts w:ascii="Calibri" w:eastAsia="Times New Roman" w:hAnsi="Calibri" w:cs="Times New Roman"/>
      <w:color w:val="000000"/>
      <w:sz w:val="20"/>
      <w:szCs w:val="20"/>
      <w:lang w:eastAsia="ru-RU"/>
    </w:rPr>
  </w:style>
  <w:style w:type="paragraph" w:customStyle="1" w:styleId="a3">
    <w:name w:val="Символ сноски"/>
    <w:rsid w:val="00283605"/>
    <w:pPr>
      <w:spacing w:after="0" w:line="240" w:lineRule="auto"/>
    </w:pPr>
    <w:rPr>
      <w:rFonts w:ascii="Calibri" w:eastAsia="Times New Roman" w:hAnsi="Calibri" w:cs="Times New Roman"/>
      <w:color w:val="000000"/>
      <w:sz w:val="20"/>
      <w:szCs w:val="20"/>
      <w:lang w:eastAsia="ru-RU"/>
    </w:rPr>
  </w:style>
  <w:style w:type="paragraph" w:styleId="41">
    <w:name w:val="toc 4"/>
    <w:next w:val="a"/>
    <w:link w:val="42"/>
    <w:rsid w:val="00283605"/>
    <w:pPr>
      <w:spacing w:after="0" w:line="240" w:lineRule="auto"/>
      <w:ind w:left="600"/>
    </w:pPr>
    <w:rPr>
      <w:rFonts w:ascii="XO Thames" w:eastAsia="Times New Roman" w:hAnsi="XO Thames" w:cs="Times New Roman"/>
      <w:sz w:val="28"/>
      <w:szCs w:val="20"/>
      <w:lang w:eastAsia="ru-RU"/>
    </w:rPr>
  </w:style>
  <w:style w:type="character" w:customStyle="1" w:styleId="42">
    <w:name w:val="Оглавление 4 Знак"/>
    <w:link w:val="41"/>
    <w:rsid w:val="00283605"/>
    <w:rPr>
      <w:rFonts w:ascii="XO Thames" w:eastAsia="Times New Roman" w:hAnsi="XO Thames" w:cs="Times New Roman"/>
      <w:sz w:val="28"/>
      <w:szCs w:val="20"/>
      <w:lang w:eastAsia="ru-RU"/>
    </w:rPr>
  </w:style>
  <w:style w:type="paragraph" w:styleId="6">
    <w:name w:val="toc 6"/>
    <w:next w:val="a"/>
    <w:link w:val="60"/>
    <w:rsid w:val="00283605"/>
    <w:pPr>
      <w:spacing w:after="0" w:line="240" w:lineRule="auto"/>
      <w:ind w:left="1000"/>
    </w:pPr>
    <w:rPr>
      <w:rFonts w:ascii="XO Thames" w:eastAsia="Times New Roman" w:hAnsi="XO Thames" w:cs="Times New Roman"/>
      <w:sz w:val="28"/>
      <w:szCs w:val="20"/>
      <w:lang w:eastAsia="ru-RU"/>
    </w:rPr>
  </w:style>
  <w:style w:type="character" w:customStyle="1" w:styleId="60">
    <w:name w:val="Оглавление 6 Знак"/>
    <w:link w:val="6"/>
    <w:rsid w:val="00283605"/>
    <w:rPr>
      <w:rFonts w:ascii="XO Thames" w:eastAsia="Times New Roman" w:hAnsi="XO Thames" w:cs="Times New Roman"/>
      <w:sz w:val="28"/>
      <w:szCs w:val="20"/>
      <w:lang w:eastAsia="ru-RU"/>
    </w:rPr>
  </w:style>
  <w:style w:type="paragraph" w:customStyle="1" w:styleId="13">
    <w:name w:val="Основной шрифт абзаца1"/>
    <w:rsid w:val="00283605"/>
    <w:pPr>
      <w:spacing w:after="0" w:line="240" w:lineRule="auto"/>
    </w:pPr>
    <w:rPr>
      <w:rFonts w:ascii="Calibri" w:eastAsia="Times New Roman" w:hAnsi="Calibri" w:cs="Times New Roman"/>
      <w:color w:val="000000"/>
      <w:sz w:val="20"/>
      <w:szCs w:val="20"/>
      <w:lang w:eastAsia="ru-RU"/>
    </w:rPr>
  </w:style>
  <w:style w:type="paragraph" w:styleId="7">
    <w:name w:val="toc 7"/>
    <w:next w:val="a"/>
    <w:link w:val="70"/>
    <w:rsid w:val="00283605"/>
    <w:pPr>
      <w:spacing w:after="0" w:line="240" w:lineRule="auto"/>
      <w:ind w:left="1200"/>
    </w:pPr>
    <w:rPr>
      <w:rFonts w:ascii="XO Thames" w:eastAsia="Times New Roman" w:hAnsi="XO Thames" w:cs="Times New Roman"/>
      <w:sz w:val="28"/>
      <w:szCs w:val="20"/>
      <w:lang w:eastAsia="ru-RU"/>
    </w:rPr>
  </w:style>
  <w:style w:type="character" w:customStyle="1" w:styleId="70">
    <w:name w:val="Оглавление 7 Знак"/>
    <w:link w:val="7"/>
    <w:rsid w:val="00283605"/>
    <w:rPr>
      <w:rFonts w:ascii="XO Thames" w:eastAsia="Times New Roman" w:hAnsi="XO Thames" w:cs="Times New Roman"/>
      <w:sz w:val="28"/>
      <w:szCs w:val="20"/>
      <w:lang w:eastAsia="ru-RU"/>
    </w:rPr>
  </w:style>
  <w:style w:type="paragraph" w:customStyle="1" w:styleId="100">
    <w:name w:val="Знак1_0"/>
    <w:basedOn w:val="a"/>
    <w:rsid w:val="00283605"/>
    <w:pPr>
      <w:spacing w:beforeAutospacing="1" w:afterAutospacing="1" w:line="240" w:lineRule="auto"/>
    </w:pPr>
    <w:rPr>
      <w:rFonts w:ascii="Tahoma" w:hAnsi="Tahoma"/>
      <w:sz w:val="20"/>
    </w:rPr>
  </w:style>
  <w:style w:type="paragraph" w:customStyle="1" w:styleId="Endnote">
    <w:name w:val="Endnote"/>
    <w:basedOn w:val="a"/>
    <w:rsid w:val="00283605"/>
    <w:pPr>
      <w:spacing w:after="0" w:line="360" w:lineRule="atLeast"/>
      <w:jc w:val="both"/>
    </w:pPr>
    <w:rPr>
      <w:rFonts w:ascii="Times New Roman" w:hAnsi="Times New Roman"/>
      <w:sz w:val="20"/>
    </w:rPr>
  </w:style>
  <w:style w:type="paragraph" w:customStyle="1" w:styleId="ConsPlusNormal">
    <w:name w:val="ConsPlusNormal"/>
    <w:rsid w:val="00283605"/>
    <w:pPr>
      <w:widowControl w:val="0"/>
      <w:spacing w:after="0" w:line="240" w:lineRule="auto"/>
    </w:pPr>
    <w:rPr>
      <w:rFonts w:ascii="Calibri" w:eastAsia="Times New Roman" w:hAnsi="Calibri" w:cs="Times New Roman"/>
      <w:szCs w:val="20"/>
      <w:lang w:eastAsia="ru-RU"/>
    </w:rPr>
  </w:style>
  <w:style w:type="paragraph" w:customStyle="1" w:styleId="31">
    <w:name w:val="Гиперссылка3"/>
    <w:rsid w:val="00283605"/>
    <w:pPr>
      <w:spacing w:after="0" w:line="240" w:lineRule="auto"/>
    </w:pPr>
    <w:rPr>
      <w:rFonts w:ascii="Calibri" w:eastAsia="Times New Roman" w:hAnsi="Calibri" w:cs="Times New Roman"/>
      <w:color w:val="0000FF"/>
      <w:sz w:val="20"/>
      <w:szCs w:val="20"/>
      <w:u w:val="single"/>
      <w:lang w:eastAsia="ru-RU"/>
    </w:rPr>
  </w:style>
  <w:style w:type="paragraph" w:styleId="a4">
    <w:name w:val="annotation text"/>
    <w:basedOn w:val="a"/>
    <w:link w:val="a5"/>
    <w:rsid w:val="00283605"/>
    <w:pPr>
      <w:spacing w:after="160" w:line="264" w:lineRule="auto"/>
    </w:pPr>
    <w:rPr>
      <w:sz w:val="20"/>
    </w:rPr>
  </w:style>
  <w:style w:type="character" w:customStyle="1" w:styleId="a5">
    <w:name w:val="Текст примечания Знак"/>
    <w:basedOn w:val="a0"/>
    <w:link w:val="a4"/>
    <w:rsid w:val="00283605"/>
    <w:rPr>
      <w:rFonts w:ascii="Calibri" w:eastAsia="Times New Roman" w:hAnsi="Calibri" w:cs="Times New Roman"/>
      <w:color w:val="000000"/>
      <w:sz w:val="20"/>
      <w:szCs w:val="20"/>
      <w:lang w:eastAsia="ru-RU"/>
    </w:rPr>
  </w:style>
  <w:style w:type="paragraph" w:customStyle="1" w:styleId="Default">
    <w:name w:val="Default"/>
    <w:rsid w:val="00283605"/>
    <w:pPr>
      <w:spacing w:after="0" w:line="240" w:lineRule="auto"/>
    </w:pPr>
    <w:rPr>
      <w:rFonts w:ascii="Times New Roman" w:eastAsia="Times New Roman" w:hAnsi="Times New Roman" w:cs="Times New Roman"/>
      <w:sz w:val="24"/>
      <w:szCs w:val="20"/>
      <w:lang w:eastAsia="ru-RU"/>
    </w:rPr>
  </w:style>
  <w:style w:type="paragraph" w:customStyle="1" w:styleId="14">
    <w:name w:val="Знак концевой сноски1"/>
    <w:basedOn w:val="13"/>
    <w:rsid w:val="00283605"/>
    <w:rPr>
      <w:vertAlign w:val="superscript"/>
    </w:rPr>
  </w:style>
  <w:style w:type="paragraph" w:styleId="a6">
    <w:name w:val="footer"/>
    <w:basedOn w:val="a"/>
    <w:link w:val="a7"/>
    <w:rsid w:val="00283605"/>
    <w:pPr>
      <w:tabs>
        <w:tab w:val="center" w:pos="4677"/>
        <w:tab w:val="right" w:pos="9355"/>
      </w:tabs>
      <w:spacing w:after="0" w:line="240" w:lineRule="auto"/>
    </w:pPr>
  </w:style>
  <w:style w:type="character" w:customStyle="1" w:styleId="a7">
    <w:name w:val="Нижний колонтитул Знак"/>
    <w:basedOn w:val="a0"/>
    <w:link w:val="a6"/>
    <w:rsid w:val="00283605"/>
    <w:rPr>
      <w:rFonts w:ascii="Calibri" w:eastAsia="Times New Roman" w:hAnsi="Calibri" w:cs="Times New Roman"/>
      <w:color w:val="000000"/>
      <w:szCs w:val="20"/>
      <w:lang w:eastAsia="ru-RU"/>
    </w:rPr>
  </w:style>
  <w:style w:type="paragraph" w:customStyle="1" w:styleId="a8">
    <w:name w:val="Гипертекстовая ссылка"/>
    <w:rsid w:val="00283605"/>
    <w:pPr>
      <w:spacing w:after="0" w:line="240" w:lineRule="auto"/>
    </w:pPr>
    <w:rPr>
      <w:rFonts w:ascii="Calibri" w:eastAsia="Times New Roman" w:hAnsi="Calibri" w:cs="Times New Roman"/>
      <w:color w:val="106BBE"/>
      <w:sz w:val="26"/>
      <w:szCs w:val="20"/>
      <w:lang w:eastAsia="ru-RU"/>
    </w:rPr>
  </w:style>
  <w:style w:type="paragraph" w:customStyle="1" w:styleId="TableParagraph">
    <w:name w:val="Table Paragraph"/>
    <w:basedOn w:val="a"/>
    <w:rsid w:val="00283605"/>
    <w:pPr>
      <w:widowControl w:val="0"/>
      <w:spacing w:after="0" w:line="240" w:lineRule="auto"/>
    </w:pPr>
    <w:rPr>
      <w:rFonts w:ascii="Times New Roman" w:hAnsi="Times New Roman"/>
    </w:rPr>
  </w:style>
  <w:style w:type="paragraph" w:customStyle="1" w:styleId="15">
    <w:name w:val="Гиперссылка1"/>
    <w:rsid w:val="00283605"/>
    <w:pPr>
      <w:spacing w:after="0" w:line="240" w:lineRule="auto"/>
    </w:pPr>
    <w:rPr>
      <w:rFonts w:ascii="Calibri" w:eastAsia="Times New Roman" w:hAnsi="Calibri" w:cs="Times New Roman"/>
      <w:color w:val="0000FF"/>
      <w:sz w:val="20"/>
      <w:szCs w:val="20"/>
      <w:u w:val="single"/>
      <w:lang w:eastAsia="ru-RU"/>
    </w:rPr>
  </w:style>
  <w:style w:type="paragraph" w:styleId="32">
    <w:name w:val="toc 3"/>
    <w:next w:val="a"/>
    <w:link w:val="33"/>
    <w:rsid w:val="00283605"/>
    <w:pPr>
      <w:spacing w:after="0" w:line="240" w:lineRule="auto"/>
      <w:ind w:left="400"/>
    </w:pPr>
    <w:rPr>
      <w:rFonts w:ascii="XO Thames" w:eastAsia="Times New Roman" w:hAnsi="XO Thames" w:cs="Times New Roman"/>
      <w:sz w:val="28"/>
      <w:szCs w:val="20"/>
      <w:lang w:eastAsia="ru-RU"/>
    </w:rPr>
  </w:style>
  <w:style w:type="character" w:customStyle="1" w:styleId="33">
    <w:name w:val="Оглавление 3 Знак"/>
    <w:link w:val="32"/>
    <w:rsid w:val="00283605"/>
    <w:rPr>
      <w:rFonts w:ascii="XO Thames" w:eastAsia="Times New Roman" w:hAnsi="XO Thames" w:cs="Times New Roman"/>
      <w:sz w:val="28"/>
      <w:szCs w:val="20"/>
      <w:lang w:eastAsia="ru-RU"/>
    </w:rPr>
  </w:style>
  <w:style w:type="paragraph" w:customStyle="1" w:styleId="a9">
    <w:name w:val="Нормальный (таблица)"/>
    <w:basedOn w:val="a"/>
    <w:next w:val="a"/>
    <w:rsid w:val="00283605"/>
    <w:pPr>
      <w:widowControl w:val="0"/>
      <w:spacing w:after="0" w:line="240" w:lineRule="auto"/>
      <w:jc w:val="both"/>
    </w:pPr>
    <w:rPr>
      <w:rFonts w:ascii="Arial" w:hAnsi="Arial"/>
      <w:sz w:val="24"/>
    </w:rPr>
  </w:style>
  <w:style w:type="paragraph" w:customStyle="1" w:styleId="34">
    <w:name w:val="Основной шрифт абзаца3"/>
    <w:rsid w:val="00283605"/>
    <w:pPr>
      <w:spacing w:after="0" w:line="240" w:lineRule="auto"/>
    </w:pPr>
    <w:rPr>
      <w:rFonts w:ascii="Calibri" w:eastAsia="Times New Roman" w:hAnsi="Calibri" w:cs="Times New Roman"/>
      <w:color w:val="000000"/>
      <w:sz w:val="20"/>
      <w:szCs w:val="20"/>
      <w:lang w:eastAsia="ru-RU"/>
    </w:rPr>
  </w:style>
  <w:style w:type="paragraph" w:customStyle="1" w:styleId="ConsPlusNonformat">
    <w:name w:val="ConsPlusNonformat"/>
    <w:rsid w:val="00283605"/>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FontStyle26">
    <w:name w:val="Font Style26"/>
    <w:rsid w:val="00283605"/>
    <w:pPr>
      <w:spacing w:after="0" w:line="240" w:lineRule="auto"/>
    </w:pPr>
    <w:rPr>
      <w:rFonts w:ascii="Times New Roman" w:eastAsia="Times New Roman" w:hAnsi="Times New Roman" w:cs="Times New Roman"/>
      <w:sz w:val="26"/>
      <w:szCs w:val="20"/>
      <w:lang w:eastAsia="ru-RU"/>
    </w:rPr>
  </w:style>
  <w:style w:type="paragraph" w:customStyle="1" w:styleId="24">
    <w:name w:val="Знак сноски2"/>
    <w:basedOn w:val="23"/>
    <w:rsid w:val="00283605"/>
    <w:rPr>
      <w:vertAlign w:val="superscript"/>
    </w:rPr>
  </w:style>
  <w:style w:type="paragraph" w:styleId="aa">
    <w:name w:val="Normal (Web)"/>
    <w:basedOn w:val="a"/>
    <w:link w:val="ab"/>
    <w:rsid w:val="00283605"/>
    <w:pPr>
      <w:spacing w:before="30" w:after="30" w:line="240" w:lineRule="auto"/>
    </w:pPr>
    <w:rPr>
      <w:rFonts w:ascii="Times New Roman" w:hAnsi="Times New Roman"/>
      <w:sz w:val="24"/>
    </w:rPr>
  </w:style>
  <w:style w:type="character" w:customStyle="1" w:styleId="ab">
    <w:name w:val="Обычный (веб) Знак"/>
    <w:link w:val="aa"/>
    <w:rsid w:val="00283605"/>
    <w:rPr>
      <w:rFonts w:ascii="Times New Roman" w:eastAsia="Times New Roman" w:hAnsi="Times New Roman" w:cs="Times New Roman"/>
      <w:color w:val="000000"/>
      <w:sz w:val="24"/>
      <w:szCs w:val="20"/>
      <w:lang w:eastAsia="ru-RU"/>
    </w:rPr>
  </w:style>
  <w:style w:type="paragraph" w:customStyle="1" w:styleId="hgkelc">
    <w:name w:val="hgkelc"/>
    <w:basedOn w:val="13"/>
    <w:rsid w:val="00283605"/>
  </w:style>
  <w:style w:type="paragraph" w:customStyle="1" w:styleId="ConsPlusTitle">
    <w:name w:val="ConsPlusTitle"/>
    <w:rsid w:val="00283605"/>
    <w:pPr>
      <w:widowControl w:val="0"/>
      <w:spacing w:after="0" w:line="240" w:lineRule="auto"/>
    </w:pPr>
    <w:rPr>
      <w:rFonts w:ascii="Calibri" w:eastAsia="Times New Roman" w:hAnsi="Calibri" w:cs="Times New Roman"/>
      <w:b/>
      <w:szCs w:val="20"/>
      <w:lang w:eastAsia="ru-RU"/>
    </w:rPr>
  </w:style>
  <w:style w:type="paragraph" w:customStyle="1" w:styleId="ac">
    <w:name w:val="Привязка сноски"/>
    <w:rsid w:val="00283605"/>
    <w:pPr>
      <w:spacing w:after="0" w:line="240" w:lineRule="auto"/>
    </w:pPr>
    <w:rPr>
      <w:rFonts w:ascii="Calibri" w:eastAsia="Times New Roman" w:hAnsi="Calibri" w:cs="Times New Roman"/>
      <w:sz w:val="20"/>
      <w:szCs w:val="20"/>
      <w:vertAlign w:val="superscript"/>
      <w:lang w:eastAsia="ru-RU"/>
    </w:rPr>
  </w:style>
  <w:style w:type="paragraph" w:customStyle="1" w:styleId="25">
    <w:name w:val="Гиперссылка2"/>
    <w:link w:val="ad"/>
    <w:rsid w:val="00283605"/>
    <w:pPr>
      <w:spacing w:after="0" w:line="240" w:lineRule="auto"/>
    </w:pPr>
    <w:rPr>
      <w:rFonts w:ascii="Calibri" w:eastAsia="Times New Roman" w:hAnsi="Calibri" w:cs="Times New Roman"/>
      <w:color w:val="0000FF"/>
      <w:sz w:val="20"/>
      <w:szCs w:val="20"/>
      <w:u w:val="single"/>
      <w:lang w:eastAsia="ru-RU"/>
    </w:rPr>
  </w:style>
  <w:style w:type="character" w:styleId="ad">
    <w:name w:val="Hyperlink"/>
    <w:link w:val="25"/>
    <w:rsid w:val="00283605"/>
    <w:rPr>
      <w:rFonts w:ascii="Calibri" w:eastAsia="Times New Roman" w:hAnsi="Calibri" w:cs="Times New Roman"/>
      <w:color w:val="0000FF"/>
      <w:sz w:val="20"/>
      <w:szCs w:val="20"/>
      <w:u w:val="single"/>
      <w:lang w:eastAsia="ru-RU"/>
    </w:rPr>
  </w:style>
  <w:style w:type="paragraph" w:customStyle="1" w:styleId="Footnote">
    <w:name w:val="Footnote"/>
    <w:basedOn w:val="a"/>
    <w:rsid w:val="00283605"/>
    <w:pPr>
      <w:spacing w:after="0" w:line="240" w:lineRule="auto"/>
    </w:pPr>
    <w:rPr>
      <w:rFonts w:ascii="Times New Roman" w:hAnsi="Times New Roman"/>
      <w:sz w:val="20"/>
    </w:rPr>
  </w:style>
  <w:style w:type="paragraph" w:styleId="ae">
    <w:name w:val="Balloon Text"/>
    <w:basedOn w:val="a"/>
    <w:link w:val="af"/>
    <w:rsid w:val="00283605"/>
    <w:pPr>
      <w:spacing w:after="0" w:line="240" w:lineRule="auto"/>
    </w:pPr>
    <w:rPr>
      <w:rFonts w:ascii="Tahoma" w:hAnsi="Tahoma"/>
      <w:sz w:val="16"/>
    </w:rPr>
  </w:style>
  <w:style w:type="character" w:customStyle="1" w:styleId="af">
    <w:name w:val="Текст выноски Знак"/>
    <w:basedOn w:val="a0"/>
    <w:link w:val="ae"/>
    <w:rsid w:val="00283605"/>
    <w:rPr>
      <w:rFonts w:ascii="Tahoma" w:eastAsia="Times New Roman" w:hAnsi="Tahoma" w:cs="Times New Roman"/>
      <w:color w:val="000000"/>
      <w:sz w:val="16"/>
      <w:szCs w:val="20"/>
      <w:lang w:eastAsia="ru-RU"/>
    </w:rPr>
  </w:style>
  <w:style w:type="paragraph" w:styleId="af0">
    <w:name w:val="List Paragraph"/>
    <w:basedOn w:val="a"/>
    <w:link w:val="af1"/>
    <w:uiPriority w:val="1"/>
    <w:qFormat/>
    <w:rsid w:val="00283605"/>
    <w:pPr>
      <w:ind w:left="720"/>
      <w:contextualSpacing/>
    </w:pPr>
  </w:style>
  <w:style w:type="character" w:customStyle="1" w:styleId="af1">
    <w:name w:val="Абзац списка Знак"/>
    <w:link w:val="af0"/>
    <w:uiPriority w:val="1"/>
    <w:rsid w:val="00283605"/>
    <w:rPr>
      <w:rFonts w:ascii="Calibri" w:eastAsia="Times New Roman" w:hAnsi="Calibri" w:cs="Times New Roman"/>
      <w:color w:val="000000"/>
      <w:szCs w:val="20"/>
      <w:lang w:eastAsia="ru-RU"/>
    </w:rPr>
  </w:style>
  <w:style w:type="paragraph" w:styleId="16">
    <w:name w:val="toc 1"/>
    <w:next w:val="a"/>
    <w:link w:val="17"/>
    <w:rsid w:val="00283605"/>
    <w:pPr>
      <w:spacing w:after="0" w:line="240" w:lineRule="auto"/>
    </w:pPr>
    <w:rPr>
      <w:rFonts w:ascii="XO Thames" w:eastAsia="Times New Roman" w:hAnsi="XO Thames" w:cs="Times New Roman"/>
      <w:b/>
      <w:sz w:val="28"/>
      <w:szCs w:val="20"/>
      <w:lang w:eastAsia="ru-RU"/>
    </w:rPr>
  </w:style>
  <w:style w:type="character" w:customStyle="1" w:styleId="17">
    <w:name w:val="Оглавление 1 Знак"/>
    <w:link w:val="16"/>
    <w:rsid w:val="00283605"/>
    <w:rPr>
      <w:rFonts w:ascii="XO Thames" w:eastAsia="Times New Roman" w:hAnsi="XO Thames" w:cs="Times New Roman"/>
      <w:b/>
      <w:sz w:val="28"/>
      <w:szCs w:val="20"/>
      <w:lang w:eastAsia="ru-RU"/>
    </w:rPr>
  </w:style>
  <w:style w:type="paragraph" w:styleId="af2">
    <w:name w:val="header"/>
    <w:basedOn w:val="a"/>
    <w:link w:val="af3"/>
    <w:rsid w:val="00283605"/>
    <w:pPr>
      <w:tabs>
        <w:tab w:val="center" w:pos="4677"/>
        <w:tab w:val="right" w:pos="9355"/>
      </w:tabs>
      <w:spacing w:after="0" w:line="240" w:lineRule="auto"/>
    </w:pPr>
  </w:style>
  <w:style w:type="character" w:customStyle="1" w:styleId="af3">
    <w:name w:val="Верхний колонтитул Знак"/>
    <w:basedOn w:val="a0"/>
    <w:link w:val="af2"/>
    <w:rsid w:val="00283605"/>
    <w:rPr>
      <w:rFonts w:ascii="Calibri" w:eastAsia="Times New Roman" w:hAnsi="Calibri" w:cs="Times New Roman"/>
      <w:color w:val="000000"/>
      <w:szCs w:val="20"/>
      <w:lang w:eastAsia="ru-RU"/>
    </w:rPr>
  </w:style>
  <w:style w:type="paragraph" w:customStyle="1" w:styleId="HeaderandFooter">
    <w:name w:val="Header and Footer"/>
    <w:rsid w:val="00283605"/>
    <w:pPr>
      <w:spacing w:after="0" w:line="240" w:lineRule="auto"/>
      <w:jc w:val="both"/>
    </w:pPr>
    <w:rPr>
      <w:rFonts w:ascii="XO Thames" w:eastAsia="Times New Roman" w:hAnsi="XO Thames" w:cs="Times New Roman"/>
      <w:color w:val="000000"/>
      <w:sz w:val="20"/>
      <w:szCs w:val="20"/>
      <w:lang w:eastAsia="ru-RU"/>
    </w:rPr>
  </w:style>
  <w:style w:type="paragraph" w:customStyle="1" w:styleId="18">
    <w:name w:val="Номер страницы1"/>
    <w:basedOn w:val="13"/>
    <w:rsid w:val="00283605"/>
  </w:style>
  <w:style w:type="paragraph" w:styleId="9">
    <w:name w:val="toc 9"/>
    <w:next w:val="a"/>
    <w:link w:val="90"/>
    <w:rsid w:val="00283605"/>
    <w:pPr>
      <w:spacing w:after="0" w:line="240" w:lineRule="auto"/>
      <w:ind w:left="1600"/>
    </w:pPr>
    <w:rPr>
      <w:rFonts w:ascii="XO Thames" w:eastAsia="Times New Roman" w:hAnsi="XO Thames" w:cs="Times New Roman"/>
      <w:sz w:val="28"/>
      <w:szCs w:val="20"/>
      <w:lang w:eastAsia="ru-RU"/>
    </w:rPr>
  </w:style>
  <w:style w:type="character" w:customStyle="1" w:styleId="90">
    <w:name w:val="Оглавление 9 Знак"/>
    <w:link w:val="9"/>
    <w:rsid w:val="00283605"/>
    <w:rPr>
      <w:rFonts w:ascii="XO Thames" w:eastAsia="Times New Roman" w:hAnsi="XO Thames" w:cs="Times New Roman"/>
      <w:sz w:val="28"/>
      <w:szCs w:val="20"/>
      <w:lang w:eastAsia="ru-RU"/>
    </w:rPr>
  </w:style>
  <w:style w:type="paragraph" w:customStyle="1" w:styleId="19">
    <w:name w:val="Знак сноски1"/>
    <w:rsid w:val="00283605"/>
    <w:pPr>
      <w:spacing w:after="0" w:line="240" w:lineRule="auto"/>
    </w:pPr>
    <w:rPr>
      <w:rFonts w:ascii="Calibri" w:eastAsia="Times New Roman" w:hAnsi="Calibri" w:cs="Times New Roman"/>
      <w:sz w:val="20"/>
      <w:szCs w:val="20"/>
      <w:vertAlign w:val="superscript"/>
      <w:lang w:eastAsia="ru-RU"/>
    </w:rPr>
  </w:style>
  <w:style w:type="paragraph" w:customStyle="1" w:styleId="markedcontent">
    <w:name w:val="markedcontent"/>
    <w:rsid w:val="00283605"/>
    <w:pPr>
      <w:spacing w:after="0" w:line="240" w:lineRule="auto"/>
    </w:pPr>
    <w:rPr>
      <w:rFonts w:ascii="Calibri" w:eastAsia="Times New Roman" w:hAnsi="Calibri" w:cs="Times New Roman"/>
      <w:color w:val="000000"/>
      <w:sz w:val="20"/>
      <w:szCs w:val="20"/>
      <w:lang w:eastAsia="ru-RU"/>
    </w:rPr>
  </w:style>
  <w:style w:type="paragraph" w:customStyle="1" w:styleId="1a">
    <w:name w:val="Знак примечания1"/>
    <w:basedOn w:val="13"/>
    <w:rsid w:val="00283605"/>
    <w:rPr>
      <w:sz w:val="16"/>
    </w:rPr>
  </w:style>
  <w:style w:type="paragraph" w:styleId="8">
    <w:name w:val="toc 8"/>
    <w:next w:val="a"/>
    <w:link w:val="80"/>
    <w:rsid w:val="00283605"/>
    <w:pPr>
      <w:spacing w:after="0" w:line="240" w:lineRule="auto"/>
      <w:ind w:left="1400"/>
    </w:pPr>
    <w:rPr>
      <w:rFonts w:ascii="XO Thames" w:eastAsia="Times New Roman" w:hAnsi="XO Thames" w:cs="Times New Roman"/>
      <w:sz w:val="28"/>
      <w:szCs w:val="20"/>
      <w:lang w:eastAsia="ru-RU"/>
    </w:rPr>
  </w:style>
  <w:style w:type="character" w:customStyle="1" w:styleId="80">
    <w:name w:val="Оглавление 8 Знак"/>
    <w:link w:val="8"/>
    <w:rsid w:val="00283605"/>
    <w:rPr>
      <w:rFonts w:ascii="XO Thames" w:eastAsia="Times New Roman" w:hAnsi="XO Thames" w:cs="Times New Roman"/>
      <w:sz w:val="28"/>
      <w:szCs w:val="20"/>
      <w:lang w:eastAsia="ru-RU"/>
    </w:rPr>
  </w:style>
  <w:style w:type="paragraph" w:styleId="af4">
    <w:name w:val="annotation subject"/>
    <w:basedOn w:val="a4"/>
    <w:next w:val="a4"/>
    <w:link w:val="af5"/>
    <w:rsid w:val="00283605"/>
    <w:rPr>
      <w:b/>
    </w:rPr>
  </w:style>
  <w:style w:type="character" w:customStyle="1" w:styleId="af5">
    <w:name w:val="Тема примечания Знак"/>
    <w:basedOn w:val="a5"/>
    <w:link w:val="af4"/>
    <w:rsid w:val="00283605"/>
    <w:rPr>
      <w:rFonts w:ascii="Calibri" w:eastAsia="Times New Roman" w:hAnsi="Calibri" w:cs="Times New Roman"/>
      <w:b/>
      <w:color w:val="000000"/>
      <w:sz w:val="20"/>
      <w:szCs w:val="20"/>
      <w:lang w:eastAsia="ru-RU"/>
    </w:rPr>
  </w:style>
  <w:style w:type="paragraph" w:styleId="51">
    <w:name w:val="toc 5"/>
    <w:next w:val="a"/>
    <w:link w:val="52"/>
    <w:rsid w:val="00283605"/>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283605"/>
    <w:rPr>
      <w:rFonts w:ascii="XO Thames" w:eastAsia="Times New Roman" w:hAnsi="XO Thames" w:cs="Times New Roman"/>
      <w:sz w:val="28"/>
      <w:szCs w:val="20"/>
      <w:lang w:eastAsia="ru-RU"/>
    </w:rPr>
  </w:style>
  <w:style w:type="paragraph" w:customStyle="1" w:styleId="ConsPlusCell">
    <w:name w:val="ConsPlusCell"/>
    <w:rsid w:val="00283605"/>
    <w:pPr>
      <w:widowControl w:val="0"/>
      <w:spacing w:after="0" w:line="240" w:lineRule="auto"/>
    </w:pPr>
    <w:rPr>
      <w:rFonts w:ascii="Calibri" w:eastAsia="Times New Roman" w:hAnsi="Calibri" w:cs="Times New Roman"/>
      <w:szCs w:val="20"/>
      <w:lang w:eastAsia="ru-RU"/>
    </w:rPr>
  </w:style>
  <w:style w:type="paragraph" w:styleId="af6">
    <w:name w:val="Subtitle"/>
    <w:next w:val="a"/>
    <w:link w:val="af7"/>
    <w:qFormat/>
    <w:rsid w:val="00283605"/>
    <w:pPr>
      <w:spacing w:after="0" w:line="240" w:lineRule="auto"/>
      <w:jc w:val="both"/>
    </w:pPr>
    <w:rPr>
      <w:rFonts w:ascii="XO Thames" w:eastAsia="Times New Roman" w:hAnsi="XO Thames" w:cs="Times New Roman"/>
      <w:i/>
      <w:sz w:val="24"/>
      <w:szCs w:val="20"/>
      <w:lang w:eastAsia="ru-RU"/>
    </w:rPr>
  </w:style>
  <w:style w:type="character" w:customStyle="1" w:styleId="af7">
    <w:name w:val="Подзаголовок Знак"/>
    <w:basedOn w:val="a0"/>
    <w:link w:val="af6"/>
    <w:rsid w:val="00283605"/>
    <w:rPr>
      <w:rFonts w:ascii="XO Thames" w:eastAsia="Times New Roman" w:hAnsi="XO Thames" w:cs="Times New Roman"/>
      <w:i/>
      <w:sz w:val="24"/>
      <w:szCs w:val="20"/>
      <w:lang w:eastAsia="ru-RU"/>
    </w:rPr>
  </w:style>
  <w:style w:type="paragraph" w:customStyle="1" w:styleId="af8">
    <w:next w:val="a"/>
    <w:qFormat/>
    <w:rsid w:val="00283605"/>
    <w:pPr>
      <w:spacing w:before="567" w:after="567" w:line="240" w:lineRule="auto"/>
      <w:jc w:val="center"/>
    </w:pPr>
    <w:rPr>
      <w:rFonts w:ascii="XO Thames" w:eastAsia="Times New Roman" w:hAnsi="XO Thames" w:cs="Times New Roman"/>
      <w:b/>
      <w:caps/>
      <w:sz w:val="40"/>
      <w:szCs w:val="20"/>
      <w:lang w:eastAsia="ru-RU"/>
    </w:rPr>
  </w:style>
  <w:style w:type="character" w:customStyle="1" w:styleId="1b">
    <w:name w:val="Заголовок Знак1"/>
    <w:link w:val="af9"/>
    <w:rsid w:val="00283605"/>
    <w:rPr>
      <w:rFonts w:ascii="XO Thames" w:hAnsi="XO Thames"/>
      <w:b/>
      <w:caps/>
      <w:sz w:val="40"/>
      <w:lang w:bidi="ar-SA"/>
    </w:rPr>
  </w:style>
  <w:style w:type="paragraph" w:customStyle="1" w:styleId="ConsPlusTitlePage">
    <w:name w:val="ConsPlusTitlePage"/>
    <w:rsid w:val="00283605"/>
    <w:pPr>
      <w:widowControl w:val="0"/>
      <w:spacing w:after="0" w:line="240" w:lineRule="auto"/>
    </w:pPr>
    <w:rPr>
      <w:rFonts w:ascii="Tahoma" w:eastAsia="Times New Roman" w:hAnsi="Tahoma" w:cs="Times New Roman"/>
      <w:color w:val="000000"/>
      <w:sz w:val="20"/>
      <w:szCs w:val="20"/>
      <w:lang w:eastAsia="ru-RU"/>
    </w:rPr>
  </w:style>
  <w:style w:type="paragraph" w:styleId="afa">
    <w:name w:val="Body Text"/>
    <w:basedOn w:val="a"/>
    <w:link w:val="afb"/>
    <w:rsid w:val="00283605"/>
    <w:pPr>
      <w:widowControl w:val="0"/>
      <w:spacing w:after="0" w:line="240" w:lineRule="auto"/>
    </w:pPr>
    <w:rPr>
      <w:rFonts w:ascii="Times New Roman" w:hAnsi="Times New Roman"/>
      <w:sz w:val="28"/>
    </w:rPr>
  </w:style>
  <w:style w:type="character" w:customStyle="1" w:styleId="afb">
    <w:name w:val="Основной текст Знак"/>
    <w:basedOn w:val="a0"/>
    <w:link w:val="afa"/>
    <w:rsid w:val="00283605"/>
    <w:rPr>
      <w:rFonts w:ascii="Times New Roman" w:eastAsia="Times New Roman" w:hAnsi="Times New Roman" w:cs="Times New Roman"/>
      <w:color w:val="000000"/>
      <w:sz w:val="28"/>
      <w:szCs w:val="20"/>
      <w:lang w:eastAsia="ru-RU"/>
    </w:rPr>
  </w:style>
  <w:style w:type="table" w:customStyle="1" w:styleId="26">
    <w:name w:val="Сетка таблицы2"/>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c">
    <w:name w:val="Table Grid"/>
    <w:basedOn w:val="a1"/>
    <w:rsid w:val="0028360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rsid w:val="0028360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 Spacing"/>
    <w:link w:val="afe"/>
    <w:qFormat/>
    <w:rsid w:val="00283605"/>
    <w:pPr>
      <w:spacing w:after="0" w:line="240" w:lineRule="auto"/>
    </w:pPr>
    <w:rPr>
      <w:rFonts w:ascii="Calibri" w:eastAsia="Times New Roman" w:hAnsi="Calibri" w:cs="Times New Roman"/>
      <w:color w:val="000000"/>
      <w:szCs w:val="20"/>
      <w:lang w:eastAsia="ru-RU"/>
    </w:rPr>
  </w:style>
  <w:style w:type="character" w:customStyle="1" w:styleId="afe">
    <w:name w:val="Без интервала Знак"/>
    <w:link w:val="afd"/>
    <w:locked/>
    <w:rsid w:val="00283605"/>
    <w:rPr>
      <w:rFonts w:ascii="Calibri" w:eastAsia="Times New Roman" w:hAnsi="Calibri" w:cs="Times New Roman"/>
      <w:color w:val="000000"/>
      <w:szCs w:val="20"/>
      <w:lang w:eastAsia="ru-RU"/>
    </w:rPr>
  </w:style>
  <w:style w:type="paragraph" w:customStyle="1" w:styleId="Postan">
    <w:name w:val="Postan"/>
    <w:basedOn w:val="a"/>
    <w:rsid w:val="00283605"/>
    <w:pPr>
      <w:spacing w:after="0" w:line="240" w:lineRule="auto"/>
      <w:jc w:val="center"/>
    </w:pPr>
    <w:rPr>
      <w:rFonts w:ascii="Times New Roman" w:hAnsi="Times New Roman"/>
      <w:color w:val="auto"/>
      <w:sz w:val="28"/>
    </w:rPr>
  </w:style>
  <w:style w:type="paragraph" w:styleId="af9">
    <w:name w:val="Title"/>
    <w:basedOn w:val="a"/>
    <w:next w:val="a"/>
    <w:link w:val="1b"/>
    <w:qFormat/>
    <w:rsid w:val="00283605"/>
    <w:pPr>
      <w:spacing w:after="0" w:line="240" w:lineRule="auto"/>
      <w:contextualSpacing/>
    </w:pPr>
    <w:rPr>
      <w:rFonts w:ascii="XO Thames" w:eastAsiaTheme="minorHAnsi" w:hAnsi="XO Thames" w:cstheme="minorBidi"/>
      <w:b/>
      <w:caps/>
      <w:color w:val="auto"/>
      <w:sz w:val="40"/>
      <w:szCs w:val="22"/>
      <w:lang w:eastAsia="en-US"/>
    </w:rPr>
  </w:style>
  <w:style w:type="character" w:customStyle="1" w:styleId="aff">
    <w:name w:val="Заголовок Знак"/>
    <w:basedOn w:val="a0"/>
    <w:uiPriority w:val="10"/>
    <w:rsid w:val="00283605"/>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4619-4C53-4C73-B051-5772F45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36</Pages>
  <Words>3975</Words>
  <Characters>22658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2025-06-30T06:02:00Z</dcterms:created>
  <dcterms:modified xsi:type="dcterms:W3CDTF">2025-07-28T08:18:00Z</dcterms:modified>
</cp:coreProperties>
</file>