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05" w:rsidRPr="00D528FA" w:rsidRDefault="00283605" w:rsidP="00283605">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283605" w:rsidRPr="00D528FA" w:rsidTr="00931880">
        <w:trPr>
          <w:trHeight w:val="1281"/>
        </w:trPr>
        <w:tc>
          <w:tcPr>
            <w:tcW w:w="12866" w:type="dxa"/>
            <w:tcBorders>
              <w:top w:val="nil"/>
              <w:left w:val="nil"/>
              <w:bottom w:val="nil"/>
              <w:right w:val="nil"/>
            </w:tcBorders>
          </w:tcPr>
          <w:p w:rsidR="00283605" w:rsidRPr="00D528FA" w:rsidRDefault="00283605" w:rsidP="00931880">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УТВЕРЖДЕН</w:t>
            </w:r>
          </w:p>
          <w:p w:rsidR="00931880" w:rsidRPr="00D528FA" w:rsidRDefault="00931880" w:rsidP="00931880">
            <w:pPr>
              <w:spacing w:after="0" w:line="240" w:lineRule="auto"/>
              <w:jc w:val="center"/>
              <w:rPr>
                <w:rFonts w:ascii="Times New Roman" w:hAnsi="Times New Roman"/>
                <w:color w:val="auto"/>
                <w:sz w:val="24"/>
                <w:szCs w:val="24"/>
              </w:rPr>
            </w:pPr>
          </w:p>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_______________________</w:t>
            </w:r>
          </w:p>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Е.Е. Гайсановский</w:t>
            </w:r>
            <w:r w:rsidR="00283605" w:rsidRPr="00D528FA">
              <w:rPr>
                <w:rFonts w:ascii="Times New Roman" w:hAnsi="Times New Roman"/>
                <w:color w:val="auto"/>
                <w:sz w:val="24"/>
                <w:szCs w:val="24"/>
              </w:rPr>
              <w:t>.</w:t>
            </w:r>
          </w:p>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Глава Администрации</w:t>
            </w:r>
          </w:p>
          <w:p w:rsidR="00931880"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Денисовского сельского поселения</w:t>
            </w:r>
          </w:p>
          <w:p w:rsidR="00283605" w:rsidRPr="00D528FA" w:rsidRDefault="00BA5150" w:rsidP="00D95A33">
            <w:pPr>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  </w:t>
            </w:r>
            <w:r w:rsidR="00D95A33">
              <w:rPr>
                <w:rFonts w:ascii="Times New Roman" w:hAnsi="Times New Roman"/>
                <w:color w:val="auto"/>
                <w:sz w:val="24"/>
                <w:szCs w:val="24"/>
              </w:rPr>
              <w:t>8</w:t>
            </w:r>
            <w:r>
              <w:rPr>
                <w:rFonts w:ascii="Times New Roman" w:hAnsi="Times New Roman"/>
                <w:color w:val="auto"/>
                <w:sz w:val="24"/>
                <w:szCs w:val="24"/>
              </w:rPr>
              <w:t xml:space="preserve">   » июля      2025</w:t>
            </w:r>
          </w:p>
        </w:tc>
      </w:tr>
    </w:tbl>
    <w:p w:rsidR="00283605" w:rsidRPr="00D528FA" w:rsidRDefault="00283605" w:rsidP="00283605">
      <w:pPr>
        <w:contextualSpacing/>
        <w:jc w:val="center"/>
        <w:rPr>
          <w:rFonts w:ascii="Times New Roman" w:hAnsi="Times New Roman"/>
          <w:b/>
          <w:color w:val="auto"/>
          <w:sz w:val="24"/>
          <w:szCs w:val="24"/>
        </w:rPr>
      </w:pPr>
      <w:r w:rsidRPr="00D528FA">
        <w:rPr>
          <w:rFonts w:ascii="Times New Roman" w:hAnsi="Times New Roman"/>
          <w:b/>
          <w:color w:val="auto"/>
          <w:sz w:val="24"/>
          <w:szCs w:val="24"/>
        </w:rPr>
        <w:t xml:space="preserve">ОТЧЕТ </w:t>
      </w:r>
    </w:p>
    <w:p w:rsidR="00283605" w:rsidRPr="00D528FA" w:rsidRDefault="00283605" w:rsidP="00283605">
      <w:pPr>
        <w:contextualSpacing/>
        <w:jc w:val="center"/>
        <w:rPr>
          <w:rFonts w:ascii="Times New Roman" w:hAnsi="Times New Roman"/>
          <w:b/>
          <w:color w:val="auto"/>
          <w:sz w:val="24"/>
          <w:szCs w:val="24"/>
        </w:rPr>
      </w:pPr>
      <w:r w:rsidRPr="00D528FA">
        <w:rPr>
          <w:rFonts w:ascii="Times New Roman" w:hAnsi="Times New Roman"/>
          <w:b/>
          <w:color w:val="auto"/>
          <w:sz w:val="24"/>
          <w:szCs w:val="24"/>
        </w:rPr>
        <w:t>О ХОДЕ РЕАЛИЗАЦИИ МУНИЦИПАЛЬНОЙ (КОМПЛЕКСНОЙ) ПРОГРАММЫ</w:t>
      </w:r>
      <w:r w:rsidRPr="00D528FA">
        <w:rPr>
          <w:rFonts w:ascii="Times New Roman" w:hAnsi="Times New Roman"/>
          <w:b/>
          <w:color w:val="auto"/>
          <w:sz w:val="24"/>
          <w:szCs w:val="24"/>
          <w:vertAlign w:val="superscript"/>
        </w:rPr>
        <w:footnoteReference w:id="1"/>
      </w:r>
    </w:p>
    <w:p w:rsidR="00283605" w:rsidRPr="00D528FA" w:rsidRDefault="00283605" w:rsidP="00283605">
      <w:pPr>
        <w:contextualSpacing/>
        <w:jc w:val="center"/>
        <w:rPr>
          <w:rFonts w:ascii="Times New Roman" w:hAnsi="Times New Roman"/>
          <w:color w:val="auto"/>
          <w:sz w:val="28"/>
          <w:szCs w:val="28"/>
        </w:rPr>
      </w:pPr>
      <w:r w:rsidRPr="00D528FA">
        <w:rPr>
          <w:rFonts w:ascii="Times New Roman" w:hAnsi="Times New Roman"/>
          <w:color w:val="auto"/>
          <w:sz w:val="28"/>
          <w:szCs w:val="28"/>
        </w:rPr>
        <w:t>«</w:t>
      </w:r>
      <w:r w:rsidR="00931880" w:rsidRPr="00D528FA">
        <w:rPr>
          <w:rFonts w:ascii="Times New Roman" w:hAnsi="Times New Roman"/>
          <w:sz w:val="28"/>
          <w:szCs w:val="28"/>
        </w:rPr>
        <w:t>Развитие культуры</w:t>
      </w:r>
      <w:r w:rsidRPr="00D528FA">
        <w:rPr>
          <w:rFonts w:ascii="Times New Roman" w:hAnsi="Times New Roman"/>
          <w:color w:val="auto"/>
          <w:sz w:val="28"/>
          <w:szCs w:val="28"/>
        </w:rPr>
        <w:t>»</w:t>
      </w:r>
      <w:r w:rsidRPr="00D528FA">
        <w:rPr>
          <w:rFonts w:ascii="Times New Roman" w:hAnsi="Times New Roman"/>
          <w:color w:val="auto"/>
          <w:sz w:val="28"/>
          <w:szCs w:val="28"/>
          <w:vertAlign w:val="superscript"/>
        </w:rPr>
        <w:footnoteReference w:id="2"/>
      </w:r>
      <w:r w:rsidRPr="00D528FA">
        <w:rPr>
          <w:rFonts w:ascii="Times New Roman" w:hAnsi="Times New Roman"/>
          <w:color w:val="auto"/>
          <w:sz w:val="28"/>
          <w:szCs w:val="28"/>
          <w:vertAlign w:val="superscript"/>
        </w:rPr>
        <w:t>,</w:t>
      </w:r>
      <w:bookmarkStart w:id="0" w:name="_Ref138419841"/>
      <w:r w:rsidRPr="00D528FA">
        <w:rPr>
          <w:rFonts w:ascii="Times New Roman" w:hAnsi="Times New Roman"/>
          <w:color w:val="auto"/>
          <w:sz w:val="28"/>
          <w:szCs w:val="28"/>
          <w:vertAlign w:val="superscript"/>
        </w:rPr>
        <w:footnoteReference w:id="3"/>
      </w:r>
      <w:bookmarkEnd w:id="0"/>
      <w:r w:rsidRPr="00D528FA">
        <w:rPr>
          <w:rFonts w:ascii="Times New Roman" w:hAnsi="Times New Roman"/>
          <w:color w:val="auto"/>
          <w:sz w:val="28"/>
          <w:szCs w:val="28"/>
        </w:rPr>
        <w:t xml:space="preserve"> </w:t>
      </w:r>
    </w:p>
    <w:p w:rsidR="00283605" w:rsidRPr="00D528FA" w:rsidRDefault="00931880" w:rsidP="00283605">
      <w:pPr>
        <w:contextualSpacing/>
        <w:jc w:val="center"/>
        <w:rPr>
          <w:rFonts w:ascii="Times New Roman" w:hAnsi="Times New Roman"/>
          <w:b/>
          <w:color w:val="auto"/>
          <w:sz w:val="24"/>
          <w:szCs w:val="24"/>
        </w:rPr>
      </w:pPr>
      <w:r w:rsidRPr="00D528FA">
        <w:rPr>
          <w:rFonts w:ascii="Times New Roman" w:hAnsi="Times New Roman"/>
          <w:b/>
          <w:color w:val="auto"/>
          <w:sz w:val="24"/>
          <w:szCs w:val="24"/>
        </w:rPr>
        <w:t>за</w:t>
      </w:r>
      <w:r w:rsidR="00283605" w:rsidRPr="00D528FA">
        <w:rPr>
          <w:rFonts w:ascii="Times New Roman" w:hAnsi="Times New Roman"/>
          <w:b/>
          <w:color w:val="auto"/>
          <w:sz w:val="24"/>
          <w:szCs w:val="24"/>
        </w:rPr>
        <w:t xml:space="preserve"> </w:t>
      </w:r>
      <w:r w:rsidR="00792D46">
        <w:rPr>
          <w:rFonts w:ascii="Times New Roman" w:hAnsi="Times New Roman"/>
          <w:b/>
          <w:color w:val="auto"/>
          <w:sz w:val="24"/>
          <w:szCs w:val="24"/>
        </w:rPr>
        <w:t>1 полугодие</w:t>
      </w:r>
      <w:r w:rsidRPr="00D528FA">
        <w:rPr>
          <w:rFonts w:ascii="Times New Roman" w:hAnsi="Times New Roman"/>
          <w:b/>
          <w:color w:val="auto"/>
          <w:sz w:val="24"/>
          <w:szCs w:val="24"/>
        </w:rPr>
        <w:t xml:space="preserve"> 2025 года</w:t>
      </w:r>
      <w:r w:rsidR="00283605" w:rsidRPr="00D528FA">
        <w:rPr>
          <w:rFonts w:ascii="Times New Roman" w:hAnsi="Times New Roman"/>
          <w:b/>
          <w:color w:val="auto"/>
          <w:sz w:val="24"/>
          <w:szCs w:val="24"/>
          <w:vertAlign w:val="superscript"/>
        </w:rPr>
        <w:footnoteReference w:id="4"/>
      </w:r>
    </w:p>
    <w:p w:rsidR="00283605" w:rsidRPr="00D528FA" w:rsidRDefault="00283605" w:rsidP="00283605">
      <w:pPr>
        <w:ind w:right="536"/>
        <w:contextualSpacing/>
        <w:rPr>
          <w:rFonts w:ascii="Times New Roman" w:hAnsi="Times New Roman"/>
          <w:color w:val="auto"/>
          <w:sz w:val="24"/>
          <w:szCs w:val="24"/>
        </w:rPr>
      </w:pPr>
      <w:r w:rsidRPr="00D528FA">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283605" w:rsidRPr="00D528FA" w:rsidTr="006F1D3C">
        <w:trPr>
          <w:jc w:val="center"/>
        </w:trPr>
        <w:tc>
          <w:tcPr>
            <w:tcW w:w="312"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276"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 xml:space="preserve">Статус фактического/ прогнозного значения за </w:t>
            </w:r>
            <w:r w:rsidRPr="00D528FA">
              <w:rPr>
                <w:rFonts w:ascii="Times New Roman" w:hAnsi="Times New Roman"/>
                <w:color w:val="auto"/>
                <w:sz w:val="24"/>
                <w:szCs w:val="24"/>
              </w:rPr>
              <w:lastRenderedPageBreak/>
              <w:t>отчетный период</w:t>
            </w:r>
            <w:r w:rsidRPr="00D528FA">
              <w:rPr>
                <w:rFonts w:ascii="Times New Roman" w:hAnsi="Times New Roman"/>
                <w:color w:val="auto"/>
                <w:sz w:val="24"/>
                <w:szCs w:val="24"/>
                <w:vertAlign w:val="superscript"/>
              </w:rPr>
              <w:footnoteReference w:id="5"/>
            </w:r>
          </w:p>
        </w:tc>
        <w:tc>
          <w:tcPr>
            <w:tcW w:w="2126"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Наименование показателя</w:t>
            </w:r>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Уровень показателя</w:t>
            </w:r>
            <w:bookmarkStart w:id="1" w:name="_Ref129367031"/>
            <w:r w:rsidRPr="00D528FA">
              <w:rPr>
                <w:rFonts w:ascii="Times New Roman" w:hAnsi="Times New Roman"/>
                <w:color w:val="auto"/>
                <w:sz w:val="24"/>
                <w:szCs w:val="24"/>
                <w:vertAlign w:val="superscript"/>
              </w:rPr>
              <w:footnoteReference w:id="6"/>
            </w:r>
            <w:bookmarkEnd w:id="1"/>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Признак возрастания/ убывания</w:t>
            </w:r>
            <w:r w:rsidRPr="00D528FA">
              <w:rPr>
                <w:rFonts w:ascii="Times New Roman" w:hAnsi="Times New Roman"/>
                <w:color w:val="auto"/>
                <w:sz w:val="24"/>
                <w:szCs w:val="24"/>
                <w:vertAlign w:val="superscript"/>
              </w:rPr>
              <w:footnoteReference w:id="7"/>
            </w:r>
          </w:p>
        </w:tc>
        <w:tc>
          <w:tcPr>
            <w:tcW w:w="993"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Единица измерения (по ОКЕИ)</w:t>
            </w:r>
            <w:r w:rsidRPr="00D528FA">
              <w:rPr>
                <w:rFonts w:ascii="Times New Roman" w:hAnsi="Times New Roman"/>
                <w:color w:val="auto"/>
                <w:sz w:val="24"/>
                <w:szCs w:val="24"/>
                <w:vertAlign w:val="superscript"/>
              </w:rPr>
              <w:t>7</w:t>
            </w:r>
          </w:p>
        </w:tc>
        <w:tc>
          <w:tcPr>
            <w:tcW w:w="992"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Плановое значение на конец отчетного периода</w:t>
            </w:r>
            <w:r w:rsidRPr="00D528FA">
              <w:rPr>
                <w:rFonts w:ascii="Times New Roman" w:hAnsi="Times New Roman"/>
                <w:color w:val="auto"/>
                <w:sz w:val="24"/>
                <w:szCs w:val="24"/>
                <w:vertAlign w:val="superscript"/>
              </w:rPr>
              <w:t>7</w:t>
            </w:r>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Фактическое значение на конец отчетного периода</w:t>
            </w:r>
            <w:r w:rsidRPr="00D528FA">
              <w:rPr>
                <w:rFonts w:ascii="Times New Roman" w:hAnsi="Times New Roman"/>
                <w:color w:val="auto"/>
                <w:sz w:val="24"/>
                <w:szCs w:val="24"/>
                <w:vertAlign w:val="superscript"/>
              </w:rPr>
              <w:t>9</w:t>
            </w:r>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Прогнозное значение на конец отчетного периода</w:t>
            </w:r>
            <w:r w:rsidRPr="00D528FA">
              <w:rPr>
                <w:rFonts w:ascii="Times New Roman" w:hAnsi="Times New Roman"/>
                <w:color w:val="auto"/>
                <w:sz w:val="24"/>
                <w:szCs w:val="24"/>
                <w:vertAlign w:val="superscript"/>
              </w:rPr>
              <w:footnoteReference w:id="8"/>
            </w:r>
          </w:p>
        </w:tc>
        <w:tc>
          <w:tcPr>
            <w:tcW w:w="992"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Подтверждающий документ</w:t>
            </w:r>
          </w:p>
        </w:tc>
        <w:tc>
          <w:tcPr>
            <w:tcW w:w="992"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Плановое значение на конец текущего года</w:t>
            </w:r>
            <w:bookmarkStart w:id="2" w:name="_Ref129269405"/>
            <w:r w:rsidRPr="00D528FA">
              <w:rPr>
                <w:rFonts w:ascii="Times New Roman" w:hAnsi="Times New Roman"/>
                <w:color w:val="auto"/>
                <w:sz w:val="24"/>
                <w:szCs w:val="24"/>
                <w:vertAlign w:val="superscript"/>
              </w:rPr>
              <w:footnoteReference w:id="9"/>
            </w:r>
            <w:bookmarkEnd w:id="2"/>
          </w:p>
        </w:tc>
        <w:tc>
          <w:tcPr>
            <w:tcW w:w="993"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Прогнозное значение на конец текущего года</w:t>
            </w:r>
            <w:r w:rsidRPr="00D528FA">
              <w:rPr>
                <w:rFonts w:ascii="Times New Roman" w:hAnsi="Times New Roman"/>
                <w:color w:val="auto"/>
                <w:sz w:val="24"/>
                <w:szCs w:val="24"/>
                <w:vertAlign w:val="superscript"/>
              </w:rPr>
              <w:t>8</w:t>
            </w:r>
          </w:p>
        </w:tc>
        <w:tc>
          <w:tcPr>
            <w:tcW w:w="1275"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Информационная система</w:t>
            </w:r>
            <w:bookmarkStart w:id="3" w:name="_Ref141720757"/>
            <w:r w:rsidRPr="00D528FA">
              <w:rPr>
                <w:rFonts w:ascii="Times New Roman" w:hAnsi="Times New Roman"/>
                <w:color w:val="auto"/>
                <w:sz w:val="24"/>
                <w:szCs w:val="24"/>
                <w:vertAlign w:val="superscript"/>
              </w:rPr>
              <w:footnoteReference w:id="10"/>
            </w:r>
            <w:bookmarkEnd w:id="3"/>
          </w:p>
        </w:tc>
        <w:tc>
          <w:tcPr>
            <w:tcW w:w="1276"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Комментарий</w:t>
            </w:r>
            <w:bookmarkStart w:id="4" w:name="_Ref129269215"/>
            <w:r w:rsidRPr="00D528FA">
              <w:rPr>
                <w:rFonts w:ascii="Times New Roman" w:hAnsi="Times New Roman"/>
                <w:color w:val="auto"/>
                <w:sz w:val="24"/>
                <w:szCs w:val="24"/>
                <w:vertAlign w:val="superscript"/>
              </w:rPr>
              <w:footnoteReference w:id="11"/>
            </w:r>
            <w:bookmarkEnd w:id="4"/>
          </w:p>
        </w:tc>
      </w:tr>
      <w:tr w:rsidR="00283605" w:rsidRPr="00D528FA" w:rsidTr="006F1D3C">
        <w:trPr>
          <w:jc w:val="center"/>
        </w:trPr>
        <w:tc>
          <w:tcPr>
            <w:tcW w:w="312"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1</w:t>
            </w:r>
          </w:p>
        </w:tc>
        <w:tc>
          <w:tcPr>
            <w:tcW w:w="1276"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2</w:t>
            </w:r>
          </w:p>
        </w:tc>
        <w:tc>
          <w:tcPr>
            <w:tcW w:w="2126"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3</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4</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5</w:t>
            </w:r>
          </w:p>
        </w:tc>
        <w:tc>
          <w:tcPr>
            <w:tcW w:w="993"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6</w:t>
            </w:r>
          </w:p>
        </w:tc>
        <w:tc>
          <w:tcPr>
            <w:tcW w:w="992"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7</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8</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9</w:t>
            </w:r>
          </w:p>
        </w:tc>
        <w:tc>
          <w:tcPr>
            <w:tcW w:w="992"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10</w:t>
            </w:r>
          </w:p>
        </w:tc>
        <w:tc>
          <w:tcPr>
            <w:tcW w:w="992"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11</w:t>
            </w:r>
          </w:p>
        </w:tc>
        <w:tc>
          <w:tcPr>
            <w:tcW w:w="993"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12</w:t>
            </w:r>
          </w:p>
        </w:tc>
        <w:tc>
          <w:tcPr>
            <w:tcW w:w="1275"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13</w:t>
            </w:r>
          </w:p>
        </w:tc>
        <w:tc>
          <w:tcPr>
            <w:tcW w:w="1276"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14</w:t>
            </w:r>
          </w:p>
        </w:tc>
      </w:tr>
      <w:tr w:rsidR="00283605" w:rsidRPr="00D528FA" w:rsidTr="006F1D3C">
        <w:trPr>
          <w:jc w:val="center"/>
        </w:trPr>
        <w:tc>
          <w:tcPr>
            <w:tcW w:w="15763" w:type="dxa"/>
            <w:gridSpan w:val="14"/>
          </w:tcPr>
          <w:p w:rsidR="00931880" w:rsidRPr="00D528FA" w:rsidRDefault="00283605" w:rsidP="00931880">
            <w:pPr>
              <w:jc w:val="both"/>
              <w:rPr>
                <w:rFonts w:ascii="Times New Roman" w:hAnsi="Times New Roman"/>
                <w:color w:val="auto"/>
                <w:sz w:val="24"/>
                <w:szCs w:val="24"/>
              </w:rPr>
            </w:pPr>
            <w:r w:rsidRPr="00D528FA">
              <w:rPr>
                <w:rFonts w:ascii="Times New Roman" w:hAnsi="Times New Roman"/>
                <w:i/>
                <w:color w:val="auto"/>
                <w:sz w:val="24"/>
                <w:szCs w:val="24"/>
              </w:rPr>
              <w:t xml:space="preserve"> Цель муниципальной программы «</w:t>
            </w:r>
            <w:r w:rsidR="00931880" w:rsidRPr="00D528FA">
              <w:rPr>
                <w:rFonts w:ascii="Times New Roman" w:hAnsi="Times New Roman"/>
                <w:color w:val="auto"/>
                <w:sz w:val="24"/>
                <w:szCs w:val="24"/>
              </w:rPr>
              <w:t>Сохранение и развитие культурного и исторического наследия Денисовского сельского поселения, а также увеличение числа посещений культурных мероприятий в три раза к концу 2030 года по сравнению с 2019 годом»</w:t>
            </w:r>
          </w:p>
          <w:p w:rsidR="00283605" w:rsidRPr="00D528FA" w:rsidRDefault="00283605" w:rsidP="00931880">
            <w:pPr>
              <w:spacing w:after="0" w:line="240" w:lineRule="auto"/>
              <w:rPr>
                <w:rFonts w:ascii="Times New Roman" w:hAnsi="Times New Roman"/>
                <w:color w:val="auto"/>
                <w:sz w:val="24"/>
                <w:szCs w:val="24"/>
              </w:rPr>
            </w:pPr>
            <w:r w:rsidRPr="00D528FA">
              <w:rPr>
                <w:rFonts w:ascii="Times New Roman" w:hAnsi="Times New Roman"/>
                <w:i/>
                <w:color w:val="auto"/>
                <w:sz w:val="24"/>
                <w:szCs w:val="24"/>
              </w:rPr>
              <w:t>»</w:t>
            </w:r>
          </w:p>
        </w:tc>
      </w:tr>
      <w:tr w:rsidR="00283605" w:rsidRPr="00D528FA" w:rsidTr="0055072F">
        <w:trPr>
          <w:jc w:val="center"/>
        </w:trPr>
        <w:tc>
          <w:tcPr>
            <w:tcW w:w="312"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w:t>
            </w:r>
          </w:p>
        </w:tc>
        <w:tc>
          <w:tcPr>
            <w:tcW w:w="1276" w:type="dxa"/>
            <w:shd w:val="clear" w:color="auto" w:fill="92D050"/>
          </w:tcPr>
          <w:p w:rsidR="00283605" w:rsidRPr="00D528FA" w:rsidRDefault="00283605" w:rsidP="00931880">
            <w:pPr>
              <w:spacing w:after="0" w:line="240" w:lineRule="auto"/>
              <w:jc w:val="center"/>
              <w:rPr>
                <w:rFonts w:ascii="Times New Roman" w:hAnsi="Times New Roman"/>
                <w:color w:val="auto"/>
                <w:sz w:val="24"/>
                <w:szCs w:val="24"/>
              </w:rPr>
            </w:pPr>
          </w:p>
        </w:tc>
        <w:tc>
          <w:tcPr>
            <w:tcW w:w="2126" w:type="dxa"/>
            <w:vAlign w:val="center"/>
          </w:tcPr>
          <w:p w:rsidR="00283605" w:rsidRPr="00D528FA" w:rsidRDefault="00931880" w:rsidP="00931880">
            <w:pPr>
              <w:spacing w:after="0" w:line="240" w:lineRule="auto"/>
              <w:rPr>
                <w:rFonts w:ascii="Times New Roman" w:hAnsi="Times New Roman"/>
                <w:color w:val="auto"/>
                <w:sz w:val="24"/>
                <w:szCs w:val="24"/>
              </w:rPr>
            </w:pPr>
            <w:r w:rsidRPr="00D528FA">
              <w:rPr>
                <w:rFonts w:ascii="Times New Roman" w:hAnsi="Times New Roman"/>
                <w:color w:val="auto"/>
                <w:sz w:val="24"/>
                <w:szCs w:val="24"/>
              </w:rPr>
              <w:t>Показатель №1 «</w:t>
            </w:r>
            <w:r w:rsidRPr="00D528FA">
              <w:rPr>
                <w:rFonts w:ascii="Times New Roman" w:eastAsia="SimSun" w:hAnsi="Times New Roman"/>
                <w:kern w:val="1"/>
                <w:sz w:val="24"/>
                <w:szCs w:val="24"/>
                <w:lang w:eastAsia="hi-IN" w:bidi="hi-IN"/>
              </w:rPr>
              <w:t>Количество культурно-просветительских мероприятий, проведенных организациям культуры</w:t>
            </w:r>
          </w:p>
        </w:tc>
        <w:tc>
          <w:tcPr>
            <w:tcW w:w="1134"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МП</w:t>
            </w:r>
          </w:p>
        </w:tc>
        <w:tc>
          <w:tcPr>
            <w:tcW w:w="1134"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возрастание</w:t>
            </w:r>
          </w:p>
        </w:tc>
        <w:tc>
          <w:tcPr>
            <w:tcW w:w="993"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единиц</w:t>
            </w:r>
          </w:p>
        </w:tc>
        <w:tc>
          <w:tcPr>
            <w:tcW w:w="992"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61,8</w:t>
            </w:r>
          </w:p>
        </w:tc>
        <w:tc>
          <w:tcPr>
            <w:tcW w:w="1134"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134"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61,8</w:t>
            </w:r>
          </w:p>
        </w:tc>
        <w:tc>
          <w:tcPr>
            <w:tcW w:w="992"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992"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61,8</w:t>
            </w:r>
          </w:p>
        </w:tc>
        <w:tc>
          <w:tcPr>
            <w:tcW w:w="993"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275"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276" w:type="dxa"/>
          </w:tcPr>
          <w:p w:rsidR="00283605" w:rsidRPr="00D528FA" w:rsidRDefault="00931880"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r>
      <w:tr w:rsidR="006F1D3C" w:rsidRPr="00D528FA" w:rsidTr="0055072F">
        <w:trPr>
          <w:jc w:val="center"/>
        </w:trPr>
        <w:tc>
          <w:tcPr>
            <w:tcW w:w="312"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276" w:type="dxa"/>
            <w:shd w:val="clear" w:color="auto" w:fill="92D050"/>
          </w:tcPr>
          <w:p w:rsidR="006F1D3C" w:rsidRPr="00D528FA" w:rsidRDefault="006F1D3C" w:rsidP="006F1D3C">
            <w:pPr>
              <w:spacing w:after="0" w:line="240" w:lineRule="auto"/>
              <w:jc w:val="center"/>
              <w:rPr>
                <w:rFonts w:ascii="Times New Roman" w:hAnsi="Times New Roman"/>
                <w:color w:val="auto"/>
                <w:sz w:val="24"/>
                <w:szCs w:val="24"/>
              </w:rPr>
            </w:pPr>
          </w:p>
        </w:tc>
        <w:tc>
          <w:tcPr>
            <w:tcW w:w="2126" w:type="dxa"/>
          </w:tcPr>
          <w:p w:rsidR="006F1D3C" w:rsidRPr="00D528FA" w:rsidRDefault="006F1D3C" w:rsidP="006F1D3C">
            <w:pPr>
              <w:spacing w:after="0" w:line="240" w:lineRule="auto"/>
              <w:rPr>
                <w:rFonts w:ascii="Times New Roman" w:hAnsi="Times New Roman"/>
                <w:color w:val="auto"/>
                <w:sz w:val="24"/>
                <w:szCs w:val="24"/>
              </w:rPr>
            </w:pPr>
            <w:r w:rsidRPr="00D528FA">
              <w:rPr>
                <w:rFonts w:ascii="Times New Roman" w:hAnsi="Times New Roman"/>
                <w:color w:val="auto"/>
                <w:sz w:val="24"/>
                <w:szCs w:val="24"/>
              </w:rPr>
              <w:t>Показатель №2 «</w:t>
            </w:r>
            <w:r w:rsidRPr="00D528FA">
              <w:rPr>
                <w:rFonts w:ascii="Times New Roman" w:hAnsi="Times New Roman"/>
                <w:sz w:val="24"/>
                <w:szCs w:val="24"/>
              </w:rPr>
              <w:t>Число посещений культурных мероприятий»</w:t>
            </w:r>
          </w:p>
        </w:tc>
        <w:tc>
          <w:tcPr>
            <w:tcW w:w="1134" w:type="dxa"/>
          </w:tcPr>
          <w:p w:rsidR="006F1D3C" w:rsidRPr="00D528FA" w:rsidRDefault="006F1D3C" w:rsidP="006F1D3C">
            <w:pPr>
              <w:widowControl w:val="0"/>
              <w:spacing w:line="228" w:lineRule="auto"/>
              <w:jc w:val="center"/>
              <w:rPr>
                <w:rFonts w:ascii="Times New Roman" w:hAnsi="Times New Roman"/>
                <w:sz w:val="24"/>
                <w:szCs w:val="24"/>
              </w:rPr>
            </w:pPr>
            <w:r w:rsidRPr="00D528FA">
              <w:rPr>
                <w:rFonts w:ascii="Times New Roman" w:hAnsi="Times New Roman"/>
                <w:sz w:val="24"/>
                <w:szCs w:val="24"/>
              </w:rPr>
              <w:t>МП</w:t>
            </w:r>
          </w:p>
        </w:tc>
        <w:tc>
          <w:tcPr>
            <w:tcW w:w="1134" w:type="dxa"/>
          </w:tcPr>
          <w:p w:rsidR="006F1D3C" w:rsidRPr="00D528FA" w:rsidRDefault="006F1D3C" w:rsidP="006F1D3C">
            <w:pPr>
              <w:widowControl w:val="0"/>
              <w:spacing w:line="228" w:lineRule="auto"/>
              <w:jc w:val="center"/>
              <w:rPr>
                <w:rFonts w:ascii="Times New Roman" w:hAnsi="Times New Roman"/>
                <w:sz w:val="24"/>
                <w:szCs w:val="24"/>
              </w:rPr>
            </w:pPr>
            <w:r w:rsidRPr="00D528FA">
              <w:rPr>
                <w:rFonts w:ascii="Times New Roman" w:hAnsi="Times New Roman"/>
                <w:sz w:val="24"/>
                <w:szCs w:val="24"/>
              </w:rPr>
              <w:t>возрастание</w:t>
            </w:r>
          </w:p>
        </w:tc>
        <w:tc>
          <w:tcPr>
            <w:tcW w:w="993" w:type="dxa"/>
          </w:tcPr>
          <w:p w:rsidR="006F1D3C" w:rsidRPr="00D528FA" w:rsidRDefault="006F1D3C" w:rsidP="006F1D3C">
            <w:pPr>
              <w:widowControl w:val="0"/>
              <w:spacing w:line="228" w:lineRule="auto"/>
              <w:jc w:val="center"/>
              <w:rPr>
                <w:rFonts w:ascii="Times New Roman" w:hAnsi="Times New Roman"/>
                <w:sz w:val="24"/>
                <w:szCs w:val="24"/>
              </w:rPr>
            </w:pPr>
            <w:r w:rsidRPr="00D528FA">
              <w:rPr>
                <w:rFonts w:ascii="Times New Roman" w:hAnsi="Times New Roman"/>
                <w:sz w:val="24"/>
                <w:szCs w:val="24"/>
              </w:rPr>
              <w:t>человек</w:t>
            </w:r>
          </w:p>
        </w:tc>
        <w:tc>
          <w:tcPr>
            <w:tcW w:w="992"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25,7</w:t>
            </w:r>
          </w:p>
        </w:tc>
        <w:tc>
          <w:tcPr>
            <w:tcW w:w="1134"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134"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25,7</w:t>
            </w:r>
          </w:p>
        </w:tc>
        <w:tc>
          <w:tcPr>
            <w:tcW w:w="992"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992"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25,7</w:t>
            </w:r>
          </w:p>
        </w:tc>
        <w:tc>
          <w:tcPr>
            <w:tcW w:w="993"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275"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276" w:type="dxa"/>
          </w:tcPr>
          <w:p w:rsidR="006F1D3C" w:rsidRPr="00D528FA" w:rsidRDefault="006F1D3C" w:rsidP="006F1D3C">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r>
    </w:tbl>
    <w:p w:rsidR="00283605" w:rsidRPr="00D528FA" w:rsidRDefault="00283605" w:rsidP="006F1D3C">
      <w:pPr>
        <w:spacing w:after="160" w:line="264" w:lineRule="auto"/>
        <w:rPr>
          <w:rFonts w:ascii="Times New Roman" w:hAnsi="Times New Roman"/>
          <w:color w:val="auto"/>
          <w:sz w:val="24"/>
          <w:szCs w:val="24"/>
        </w:rPr>
      </w:pPr>
      <w:r w:rsidRPr="00D528FA">
        <w:rPr>
          <w:rFonts w:ascii="Times New Roman" w:hAnsi="Times New Roman"/>
          <w:color w:val="auto"/>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283605" w:rsidRPr="00D528FA" w:rsidTr="00931880">
        <w:trPr>
          <w:trHeight w:val="462"/>
          <w:jc w:val="center"/>
        </w:trPr>
        <w:tc>
          <w:tcPr>
            <w:tcW w:w="5262" w:type="dxa"/>
            <w:vMerge w:val="restart"/>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Объем финансового обеспечения,</w:t>
            </w:r>
          </w:p>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тыс. рублей</w:t>
            </w:r>
          </w:p>
        </w:tc>
        <w:tc>
          <w:tcPr>
            <w:tcW w:w="2286" w:type="dxa"/>
            <w:gridSpan w:val="2"/>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Исполнение, тыс. рублей</w:t>
            </w:r>
          </w:p>
        </w:tc>
        <w:tc>
          <w:tcPr>
            <w:tcW w:w="1773" w:type="dxa"/>
            <w:vMerge w:val="restart"/>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Процент исполнения, (6)/(3)*100</w:t>
            </w:r>
            <w:bookmarkStart w:id="5" w:name="_Ref129269830"/>
            <w:r w:rsidRPr="00D528FA">
              <w:rPr>
                <w:rFonts w:ascii="Times New Roman" w:hAnsi="Times New Roman"/>
                <w:color w:val="auto"/>
                <w:sz w:val="24"/>
                <w:szCs w:val="24"/>
                <w:vertAlign w:val="superscript"/>
              </w:rPr>
              <w:footnoteReference w:id="12"/>
            </w:r>
            <w:bookmarkEnd w:id="5"/>
          </w:p>
        </w:tc>
        <w:tc>
          <w:tcPr>
            <w:tcW w:w="2998" w:type="dxa"/>
            <w:vMerge w:val="restart"/>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Комментарий</w:t>
            </w:r>
          </w:p>
          <w:p w:rsidR="00283605" w:rsidRPr="00D528FA" w:rsidRDefault="00283605" w:rsidP="00931880">
            <w:pPr>
              <w:spacing w:after="0"/>
              <w:contextualSpacing/>
              <w:jc w:val="center"/>
              <w:rPr>
                <w:rFonts w:ascii="Times New Roman" w:hAnsi="Times New Roman"/>
                <w:color w:val="auto"/>
                <w:sz w:val="24"/>
                <w:szCs w:val="24"/>
              </w:rPr>
            </w:pPr>
          </w:p>
        </w:tc>
      </w:tr>
      <w:tr w:rsidR="00283605" w:rsidRPr="00D528FA" w:rsidTr="00931880">
        <w:trPr>
          <w:trHeight w:val="652"/>
          <w:jc w:val="center"/>
        </w:trPr>
        <w:tc>
          <w:tcPr>
            <w:tcW w:w="5262" w:type="dxa"/>
            <w:vMerge/>
            <w:vAlign w:val="center"/>
          </w:tcPr>
          <w:p w:rsidR="00283605" w:rsidRPr="00D528FA" w:rsidRDefault="00283605" w:rsidP="00931880">
            <w:pPr>
              <w:rPr>
                <w:rFonts w:ascii="Times New Roman" w:hAnsi="Times New Roman"/>
                <w:color w:val="auto"/>
                <w:sz w:val="24"/>
                <w:szCs w:val="24"/>
              </w:rPr>
            </w:pPr>
          </w:p>
        </w:tc>
        <w:tc>
          <w:tcPr>
            <w:tcW w:w="1283"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Предусмотрено паспортом</w:t>
            </w:r>
          </w:p>
        </w:tc>
        <w:tc>
          <w:tcPr>
            <w:tcW w:w="981"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Сводная бюджетная роспись</w:t>
            </w:r>
          </w:p>
        </w:tc>
        <w:tc>
          <w:tcPr>
            <w:tcW w:w="1096" w:type="dxa"/>
            <w:shd w:val="clear" w:color="auto" w:fill="auto"/>
            <w:vAlign w:val="center"/>
          </w:tcPr>
          <w:p w:rsidR="00283605" w:rsidRPr="00D528FA" w:rsidRDefault="00283605" w:rsidP="00931880">
            <w:pPr>
              <w:jc w:val="center"/>
              <w:rPr>
                <w:rFonts w:ascii="Times New Roman" w:hAnsi="Times New Roman"/>
                <w:color w:val="auto"/>
                <w:sz w:val="24"/>
                <w:szCs w:val="24"/>
              </w:rPr>
            </w:pPr>
            <w:r w:rsidRPr="00D528FA">
              <w:rPr>
                <w:rFonts w:ascii="Times New Roman" w:hAnsi="Times New Roman"/>
                <w:color w:val="auto"/>
                <w:sz w:val="24"/>
                <w:szCs w:val="24"/>
              </w:rPr>
              <w:t>Лимиты бюджетных обязательств</w:t>
            </w:r>
            <w:r w:rsidRPr="00D528FA">
              <w:rPr>
                <w:rFonts w:ascii="Times New Roman" w:hAnsi="Times New Roman"/>
                <w:color w:val="auto"/>
                <w:sz w:val="24"/>
                <w:szCs w:val="24"/>
              </w:rPr>
              <w:footnoteReference w:id="13"/>
            </w:r>
          </w:p>
        </w:tc>
        <w:tc>
          <w:tcPr>
            <w:tcW w:w="1167" w:type="dxa"/>
            <w:shd w:val="clear" w:color="auto" w:fill="auto"/>
            <w:vAlign w:val="center"/>
          </w:tcPr>
          <w:p w:rsidR="00283605" w:rsidRPr="00D528FA" w:rsidRDefault="00283605" w:rsidP="00931880">
            <w:pPr>
              <w:jc w:val="center"/>
              <w:rPr>
                <w:rFonts w:ascii="Times New Roman" w:hAnsi="Times New Roman"/>
                <w:color w:val="auto"/>
                <w:sz w:val="24"/>
                <w:szCs w:val="24"/>
              </w:rPr>
            </w:pPr>
            <w:r w:rsidRPr="00D528FA">
              <w:rPr>
                <w:rFonts w:ascii="Times New Roman" w:hAnsi="Times New Roman"/>
                <w:color w:val="auto"/>
                <w:sz w:val="24"/>
                <w:szCs w:val="24"/>
              </w:rPr>
              <w:t>Принятые бюджетные обязательства</w:t>
            </w:r>
            <w:r w:rsidRPr="00D528FA">
              <w:rPr>
                <w:rFonts w:ascii="Times New Roman" w:hAnsi="Times New Roman"/>
                <w:color w:val="auto"/>
                <w:sz w:val="24"/>
                <w:szCs w:val="24"/>
              </w:rPr>
              <w:footnoteReference w:id="14"/>
            </w:r>
          </w:p>
        </w:tc>
        <w:tc>
          <w:tcPr>
            <w:tcW w:w="1119"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Кассовое исполнение</w:t>
            </w:r>
          </w:p>
        </w:tc>
        <w:tc>
          <w:tcPr>
            <w:tcW w:w="1773" w:type="dxa"/>
            <w:vMerge/>
            <w:vAlign w:val="center"/>
          </w:tcPr>
          <w:p w:rsidR="00283605" w:rsidRPr="00D528FA" w:rsidRDefault="00283605" w:rsidP="00931880">
            <w:pPr>
              <w:rPr>
                <w:rFonts w:ascii="Times New Roman" w:hAnsi="Times New Roman"/>
                <w:color w:val="auto"/>
                <w:sz w:val="24"/>
                <w:szCs w:val="24"/>
              </w:rPr>
            </w:pPr>
          </w:p>
        </w:tc>
        <w:tc>
          <w:tcPr>
            <w:tcW w:w="2998" w:type="dxa"/>
            <w:vMerge/>
            <w:vAlign w:val="center"/>
          </w:tcPr>
          <w:p w:rsidR="00283605" w:rsidRPr="00D528FA" w:rsidRDefault="00283605" w:rsidP="00931880">
            <w:pPr>
              <w:rPr>
                <w:rFonts w:ascii="Times New Roman" w:hAnsi="Times New Roman"/>
                <w:color w:val="auto"/>
                <w:sz w:val="24"/>
                <w:szCs w:val="24"/>
              </w:rPr>
            </w:pPr>
          </w:p>
        </w:tc>
      </w:tr>
      <w:tr w:rsidR="00283605" w:rsidRPr="00D528FA" w:rsidTr="00931880">
        <w:trPr>
          <w:trHeight w:val="216"/>
          <w:jc w:val="center"/>
        </w:trPr>
        <w:tc>
          <w:tcPr>
            <w:tcW w:w="5262" w:type="dxa"/>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lastRenderedPageBreak/>
              <w:t>1</w:t>
            </w:r>
          </w:p>
        </w:tc>
        <w:tc>
          <w:tcPr>
            <w:tcW w:w="1283" w:type="dxa"/>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w:t>
            </w:r>
          </w:p>
        </w:tc>
        <w:tc>
          <w:tcPr>
            <w:tcW w:w="981" w:type="dxa"/>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3</w:t>
            </w:r>
          </w:p>
        </w:tc>
        <w:tc>
          <w:tcPr>
            <w:tcW w:w="1096" w:type="dxa"/>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4</w:t>
            </w:r>
          </w:p>
        </w:tc>
        <w:tc>
          <w:tcPr>
            <w:tcW w:w="1167" w:type="dxa"/>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5</w:t>
            </w:r>
          </w:p>
        </w:tc>
        <w:tc>
          <w:tcPr>
            <w:tcW w:w="1119" w:type="dxa"/>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6</w:t>
            </w:r>
          </w:p>
        </w:tc>
        <w:tc>
          <w:tcPr>
            <w:tcW w:w="1773" w:type="dxa"/>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7</w:t>
            </w:r>
          </w:p>
        </w:tc>
        <w:tc>
          <w:tcPr>
            <w:tcW w:w="2998"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8</w:t>
            </w:r>
          </w:p>
        </w:tc>
      </w:tr>
      <w:tr w:rsidR="00283605" w:rsidRPr="00D528FA" w:rsidTr="00931880">
        <w:trPr>
          <w:jc w:val="center"/>
        </w:trPr>
        <w:tc>
          <w:tcPr>
            <w:tcW w:w="5262" w:type="dxa"/>
            <w:vAlign w:val="center"/>
          </w:tcPr>
          <w:p w:rsidR="00283605" w:rsidRPr="00D528FA" w:rsidRDefault="00283605" w:rsidP="00931880">
            <w:pPr>
              <w:spacing w:after="0" w:line="240" w:lineRule="auto"/>
              <w:contextualSpacing/>
              <w:rPr>
                <w:rFonts w:ascii="Times New Roman" w:hAnsi="Times New Roman"/>
                <w:i/>
                <w:color w:val="auto"/>
                <w:sz w:val="24"/>
                <w:szCs w:val="24"/>
              </w:rPr>
            </w:pPr>
            <w:r w:rsidRPr="00D528FA">
              <w:rPr>
                <w:rFonts w:ascii="Times New Roman" w:hAnsi="Times New Roman"/>
                <w:i/>
                <w:color w:val="auto"/>
                <w:sz w:val="24"/>
                <w:szCs w:val="24"/>
              </w:rPr>
              <w:t xml:space="preserve">Муниципальная программа (всего), </w:t>
            </w:r>
            <w:r w:rsidRPr="00D528FA">
              <w:rPr>
                <w:rFonts w:ascii="Times New Roman" w:hAnsi="Times New Roman"/>
                <w:i/>
                <w:color w:val="auto"/>
                <w:sz w:val="24"/>
                <w:szCs w:val="24"/>
              </w:rPr>
              <w:br/>
              <w:t>в том числе:</w:t>
            </w:r>
          </w:p>
        </w:tc>
        <w:tc>
          <w:tcPr>
            <w:tcW w:w="1283" w:type="dxa"/>
          </w:tcPr>
          <w:p w:rsidR="00283605" w:rsidRPr="00D528FA" w:rsidRDefault="006F1D3C"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tcPr>
          <w:p w:rsidR="00283605" w:rsidRPr="00D528FA" w:rsidRDefault="006F1D3C"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tcPr>
          <w:p w:rsidR="00283605" w:rsidRPr="00D528FA" w:rsidRDefault="006F1D3C"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tcPr>
          <w:p w:rsidR="00283605" w:rsidRPr="00D528FA" w:rsidRDefault="003E0729" w:rsidP="00931880">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tcPr>
          <w:p w:rsidR="00283605" w:rsidRPr="00D528FA" w:rsidRDefault="003E0729" w:rsidP="00931880">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tcPr>
          <w:p w:rsidR="00283605" w:rsidRPr="00D528FA" w:rsidRDefault="003E0729"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283605" w:rsidRPr="00D528FA" w:rsidRDefault="00283605" w:rsidP="00931880">
            <w:pPr>
              <w:contextualSpacing/>
              <w:jc w:val="center"/>
              <w:rPr>
                <w:rFonts w:ascii="Times New Roman" w:hAnsi="Times New Roman"/>
                <w:color w:val="auto"/>
                <w:sz w:val="24"/>
                <w:szCs w:val="24"/>
              </w:rPr>
            </w:pPr>
          </w:p>
        </w:tc>
      </w:tr>
      <w:tr w:rsidR="003E0729" w:rsidRPr="00D528FA" w:rsidTr="00931880">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729" w:rsidRPr="00D528FA" w:rsidRDefault="003E0729" w:rsidP="003E0729">
            <w:pPr>
              <w:spacing w:after="0" w:line="240" w:lineRule="auto"/>
              <w:contextualSpacing/>
              <w:rPr>
                <w:rFonts w:ascii="Times New Roman" w:hAnsi="Times New Roman"/>
                <w:i/>
                <w:color w:val="auto"/>
                <w:sz w:val="24"/>
                <w:szCs w:val="24"/>
              </w:rPr>
            </w:pPr>
            <w:r w:rsidRPr="00D528FA">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tcPr>
          <w:p w:rsidR="003E0729" w:rsidRPr="00D528FA" w:rsidRDefault="003E0729" w:rsidP="003E0729">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tcPr>
          <w:p w:rsidR="003E0729" w:rsidRPr="00D528FA" w:rsidRDefault="003E0729" w:rsidP="003E0729">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931880">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tcPr>
          <w:p w:rsidR="003E0729" w:rsidRPr="00D528FA" w:rsidRDefault="003E0729" w:rsidP="003E0729">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tcPr>
          <w:p w:rsidR="003E0729" w:rsidRPr="00D528FA" w:rsidRDefault="003E0729" w:rsidP="003E0729">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tcPr>
          <w:p w:rsidR="003E0729" w:rsidRPr="00D528FA" w:rsidRDefault="003E0729" w:rsidP="003E0729">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t>федерального бюджета</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0,0</w:t>
            </w:r>
          </w:p>
        </w:tc>
        <w:tc>
          <w:tcPr>
            <w:tcW w:w="981"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19"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t>областного бюджета</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0,0</w:t>
            </w:r>
          </w:p>
        </w:tc>
        <w:tc>
          <w:tcPr>
            <w:tcW w:w="981"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19"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t>местного бюджета</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030264" w:rsidRPr="00D528FA" w:rsidTr="00D95A33">
        <w:trPr>
          <w:jc w:val="center"/>
        </w:trPr>
        <w:tc>
          <w:tcPr>
            <w:tcW w:w="5262" w:type="dxa"/>
            <w:vAlign w:val="center"/>
          </w:tcPr>
          <w:p w:rsidR="00030264" w:rsidRPr="00D528FA" w:rsidRDefault="00030264" w:rsidP="00030264">
            <w:pPr>
              <w:spacing w:after="0" w:line="240" w:lineRule="auto"/>
              <w:contextualSpacing/>
              <w:rPr>
                <w:rFonts w:ascii="Times New Roman" w:hAnsi="Times New Roman"/>
                <w:color w:val="auto"/>
                <w:sz w:val="24"/>
                <w:szCs w:val="24"/>
              </w:rPr>
            </w:pPr>
            <w:r w:rsidRPr="00D528FA">
              <w:rPr>
                <w:rFonts w:ascii="Times New Roman" w:hAnsi="Times New Roman"/>
                <w:color w:val="auto"/>
                <w:sz w:val="24"/>
                <w:szCs w:val="24"/>
              </w:rPr>
              <w:t>Внебюджетные источники</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19"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7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2998" w:type="dxa"/>
          </w:tcPr>
          <w:p w:rsidR="00030264" w:rsidRPr="00D528FA" w:rsidRDefault="00030264" w:rsidP="00030264">
            <w:pPr>
              <w:contextualSpacing/>
              <w:jc w:val="center"/>
              <w:rPr>
                <w:rFonts w:ascii="Times New Roman" w:hAnsi="Times New Roman"/>
                <w:color w:val="auto"/>
                <w:sz w:val="24"/>
                <w:szCs w:val="24"/>
              </w:rPr>
            </w:pPr>
          </w:p>
        </w:tc>
      </w:tr>
      <w:tr w:rsidR="003E0729" w:rsidRPr="00D528FA" w:rsidTr="00D95A33">
        <w:trPr>
          <w:jc w:val="center"/>
        </w:trPr>
        <w:tc>
          <w:tcPr>
            <w:tcW w:w="5262" w:type="dxa"/>
          </w:tcPr>
          <w:p w:rsidR="003E0729" w:rsidRPr="00D528FA" w:rsidRDefault="003E0729" w:rsidP="003E0729">
            <w:pPr>
              <w:spacing w:after="0" w:line="240" w:lineRule="auto"/>
              <w:contextualSpacing/>
              <w:rPr>
                <w:rFonts w:ascii="Times New Roman" w:hAnsi="Times New Roman"/>
                <w:color w:val="auto"/>
                <w:sz w:val="24"/>
                <w:szCs w:val="24"/>
              </w:rPr>
            </w:pPr>
            <w:r w:rsidRPr="00D528FA">
              <w:rPr>
                <w:rFonts w:ascii="Times New Roman" w:hAnsi="Times New Roman"/>
                <w:i/>
                <w:color w:val="auto"/>
                <w:sz w:val="24"/>
                <w:szCs w:val="24"/>
              </w:rPr>
              <w:t>Структурный элемент «</w:t>
            </w:r>
            <w:r w:rsidRPr="00D528FA">
              <w:rPr>
                <w:rFonts w:ascii="Times New Roman" w:hAnsi="Times New Roman"/>
                <w:sz w:val="24"/>
                <w:szCs w:val="24"/>
              </w:rPr>
              <w:t>Создание условий для развития культуры</w:t>
            </w:r>
            <w:r w:rsidRPr="00D528FA">
              <w:rPr>
                <w:rFonts w:ascii="Times New Roman" w:hAnsi="Times New Roman"/>
                <w:i/>
                <w:color w:val="auto"/>
                <w:sz w:val="24"/>
                <w:szCs w:val="24"/>
              </w:rPr>
              <w:t>» (всего),</w:t>
            </w:r>
            <w:r w:rsidRPr="00D528FA">
              <w:rPr>
                <w:rFonts w:ascii="Times New Roman" w:hAnsi="Times New Roman"/>
                <w:i/>
                <w:color w:val="auto"/>
                <w:sz w:val="24"/>
                <w:szCs w:val="24"/>
              </w:rPr>
              <w:br/>
              <w:t>в том числе:</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729" w:rsidRPr="00D528FA" w:rsidRDefault="003E0729" w:rsidP="003E0729">
            <w:pPr>
              <w:spacing w:after="0" w:line="240" w:lineRule="auto"/>
              <w:contextualSpacing/>
              <w:rPr>
                <w:rFonts w:ascii="Times New Roman" w:hAnsi="Times New Roman"/>
                <w:i/>
                <w:color w:val="auto"/>
                <w:sz w:val="24"/>
                <w:szCs w:val="24"/>
              </w:rPr>
            </w:pPr>
            <w:r w:rsidRPr="00D528FA">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lastRenderedPageBreak/>
              <w:t>федерального бюджета</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0,0</w:t>
            </w:r>
          </w:p>
        </w:tc>
        <w:tc>
          <w:tcPr>
            <w:tcW w:w="981"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19"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t>областного бюджета</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0,0</w:t>
            </w:r>
          </w:p>
        </w:tc>
        <w:tc>
          <w:tcPr>
            <w:tcW w:w="981"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119" w:type="dxa"/>
            <w:vAlign w:val="center"/>
          </w:tcPr>
          <w:p w:rsidR="003E0729" w:rsidRPr="00D528FA" w:rsidRDefault="003E0729" w:rsidP="00D95A33">
            <w:pPr>
              <w:jc w:val="center"/>
              <w:rPr>
                <w:rFonts w:ascii="Times New Roman" w:hAnsi="Times New Roman"/>
              </w:rPr>
            </w:pPr>
            <w:r w:rsidRPr="00D528FA">
              <w:rPr>
                <w:rFonts w:ascii="Times New Roman" w:hAnsi="Times New Roman"/>
                <w:color w:val="auto"/>
                <w:sz w:val="24"/>
                <w:szCs w:val="24"/>
              </w:rPr>
              <w:t>0,0</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3E0729" w:rsidRPr="00D528FA" w:rsidTr="00D95A33">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729" w:rsidRPr="00D528FA" w:rsidRDefault="003E0729" w:rsidP="003E0729">
            <w:pPr>
              <w:spacing w:line="240" w:lineRule="auto"/>
              <w:rPr>
                <w:rFonts w:ascii="Times New Roman" w:hAnsi="Times New Roman"/>
                <w:color w:val="auto"/>
                <w:sz w:val="24"/>
                <w:szCs w:val="24"/>
              </w:rPr>
            </w:pPr>
            <w:r w:rsidRPr="00D528FA">
              <w:rPr>
                <w:rFonts w:ascii="Times New Roman" w:hAnsi="Times New Roman"/>
                <w:color w:val="auto"/>
                <w:sz w:val="24"/>
                <w:szCs w:val="24"/>
              </w:rPr>
              <w:t>местного бюджета</w:t>
            </w:r>
          </w:p>
        </w:tc>
        <w:tc>
          <w:tcPr>
            <w:tcW w:w="128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119" w:type="dxa"/>
            <w:vAlign w:val="center"/>
          </w:tcPr>
          <w:p w:rsidR="003E0729" w:rsidRPr="00D528FA" w:rsidRDefault="003E0729"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73" w:type="dxa"/>
            <w:vAlign w:val="center"/>
          </w:tcPr>
          <w:p w:rsidR="003E0729" w:rsidRPr="00D528FA" w:rsidRDefault="003E0729"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2998" w:type="dxa"/>
          </w:tcPr>
          <w:p w:rsidR="003E0729" w:rsidRPr="00D528FA" w:rsidRDefault="003E0729" w:rsidP="003E0729">
            <w:pPr>
              <w:contextualSpacing/>
              <w:jc w:val="center"/>
              <w:rPr>
                <w:rFonts w:ascii="Times New Roman" w:hAnsi="Times New Roman"/>
                <w:color w:val="auto"/>
                <w:sz w:val="24"/>
                <w:szCs w:val="24"/>
              </w:rPr>
            </w:pPr>
          </w:p>
        </w:tc>
      </w:tr>
      <w:tr w:rsidR="00030264" w:rsidRPr="00D528FA" w:rsidTr="00D95A33">
        <w:trPr>
          <w:jc w:val="center"/>
        </w:trPr>
        <w:tc>
          <w:tcPr>
            <w:tcW w:w="5262" w:type="dxa"/>
            <w:vAlign w:val="center"/>
          </w:tcPr>
          <w:p w:rsidR="00030264" w:rsidRPr="00D528FA" w:rsidRDefault="00030264" w:rsidP="00030264">
            <w:pPr>
              <w:spacing w:after="0" w:line="240" w:lineRule="auto"/>
              <w:contextualSpacing/>
              <w:rPr>
                <w:rFonts w:ascii="Times New Roman" w:hAnsi="Times New Roman"/>
                <w:color w:val="auto"/>
                <w:sz w:val="24"/>
                <w:szCs w:val="24"/>
              </w:rPr>
            </w:pPr>
            <w:r w:rsidRPr="00D528FA">
              <w:rPr>
                <w:rFonts w:ascii="Times New Roman" w:hAnsi="Times New Roman"/>
                <w:color w:val="auto"/>
                <w:sz w:val="24"/>
                <w:szCs w:val="24"/>
              </w:rPr>
              <w:t>Внебюджетные источники</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19"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7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w:t>
            </w:r>
          </w:p>
        </w:tc>
        <w:tc>
          <w:tcPr>
            <w:tcW w:w="2998" w:type="dxa"/>
          </w:tcPr>
          <w:p w:rsidR="00030264" w:rsidRPr="00D528FA" w:rsidRDefault="00030264" w:rsidP="00030264">
            <w:pPr>
              <w:contextualSpacing/>
              <w:jc w:val="center"/>
              <w:rPr>
                <w:rFonts w:ascii="Times New Roman" w:hAnsi="Times New Roman"/>
                <w:color w:val="auto"/>
                <w:sz w:val="24"/>
                <w:szCs w:val="24"/>
              </w:rPr>
            </w:pPr>
          </w:p>
        </w:tc>
      </w:tr>
    </w:tbl>
    <w:p w:rsidR="00283605" w:rsidRPr="00D528FA" w:rsidRDefault="00283605" w:rsidP="00283605">
      <w:pPr>
        <w:rPr>
          <w:rFonts w:ascii="Times New Roman" w:hAnsi="Times New Roman"/>
          <w:color w:val="auto"/>
          <w:sz w:val="24"/>
          <w:szCs w:val="24"/>
        </w:rPr>
        <w:sectPr w:rsidR="00283605" w:rsidRPr="00D528FA">
          <w:headerReference w:type="default" r:id="rId7"/>
          <w:headerReference w:type="first" r:id="rId8"/>
          <w:footerReference w:type="first" r:id="rId9"/>
          <w:pgSz w:w="16838" w:h="11906" w:orient="landscape"/>
          <w:pgMar w:top="426" w:right="567" w:bottom="284" w:left="567" w:header="709" w:footer="0" w:gutter="0"/>
          <w:cols w:space="720"/>
        </w:sectPr>
      </w:pPr>
    </w:p>
    <w:p w:rsidR="00283605" w:rsidRPr="00D528FA" w:rsidRDefault="00283605" w:rsidP="00283605">
      <w:pPr>
        <w:spacing w:after="0" w:line="240" w:lineRule="auto"/>
        <w:jc w:val="right"/>
        <w:rPr>
          <w:rFonts w:ascii="Times New Roman" w:hAnsi="Times New Roman"/>
          <w:color w:val="auto"/>
          <w:sz w:val="24"/>
          <w:szCs w:val="24"/>
        </w:rPr>
      </w:pPr>
    </w:p>
    <w:p w:rsidR="00283605" w:rsidRPr="00D528FA" w:rsidRDefault="00283605" w:rsidP="00283605">
      <w:pPr>
        <w:spacing w:after="0" w:line="240" w:lineRule="auto"/>
        <w:jc w:val="right"/>
        <w:rPr>
          <w:rFonts w:ascii="Times New Roman" w:hAnsi="Times New Roman"/>
          <w:color w:val="auto"/>
          <w:sz w:val="24"/>
          <w:szCs w:val="24"/>
        </w:rPr>
      </w:pPr>
      <w:r w:rsidRPr="00D528FA">
        <w:rPr>
          <w:rFonts w:ascii="Times New Roman" w:hAnsi="Times New Roman"/>
          <w:color w:val="auto"/>
          <w:sz w:val="24"/>
          <w:szCs w:val="24"/>
        </w:rPr>
        <w:t>Таблица №2</w:t>
      </w:r>
    </w:p>
    <w:p w:rsidR="00283605" w:rsidRPr="00D528FA" w:rsidRDefault="00283605" w:rsidP="00283605">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283605" w:rsidRPr="00D528FA" w:rsidTr="00931880">
        <w:trPr>
          <w:trHeight w:val="1820"/>
        </w:trPr>
        <w:tc>
          <w:tcPr>
            <w:tcW w:w="12080" w:type="dxa"/>
            <w:tcBorders>
              <w:top w:val="nil"/>
              <w:left w:val="nil"/>
              <w:bottom w:val="nil"/>
              <w:right w:val="nil"/>
            </w:tcBorders>
          </w:tcPr>
          <w:p w:rsidR="005F7742" w:rsidRPr="00D528FA" w:rsidRDefault="005F7742" w:rsidP="00931880">
            <w:pPr>
              <w:spacing w:after="0" w:line="240" w:lineRule="auto"/>
              <w:jc w:val="right"/>
              <w:rPr>
                <w:rFonts w:ascii="Times New Roman" w:hAnsi="Times New Roman"/>
                <w:color w:val="auto"/>
                <w:sz w:val="24"/>
                <w:szCs w:val="24"/>
              </w:rPr>
            </w:pPr>
          </w:p>
          <w:p w:rsidR="005F7742" w:rsidRPr="00D528FA" w:rsidRDefault="005F7742" w:rsidP="005F7742">
            <w:pPr>
              <w:rPr>
                <w:rFonts w:ascii="Times New Roman" w:hAnsi="Times New Roman"/>
                <w:sz w:val="24"/>
                <w:szCs w:val="24"/>
              </w:rPr>
            </w:pPr>
          </w:p>
          <w:p w:rsidR="005F7742" w:rsidRPr="00D528FA" w:rsidRDefault="005F7742" w:rsidP="005F7742">
            <w:pPr>
              <w:rPr>
                <w:rFonts w:ascii="Times New Roman" w:hAnsi="Times New Roman"/>
                <w:sz w:val="24"/>
                <w:szCs w:val="24"/>
              </w:rPr>
            </w:pPr>
          </w:p>
          <w:p w:rsidR="005F7742" w:rsidRPr="00D528FA" w:rsidRDefault="005F7742" w:rsidP="005F7742">
            <w:pPr>
              <w:rPr>
                <w:rFonts w:ascii="Times New Roman" w:hAnsi="Times New Roman"/>
                <w:sz w:val="24"/>
                <w:szCs w:val="24"/>
              </w:rPr>
            </w:pPr>
          </w:p>
          <w:p w:rsidR="00283605" w:rsidRPr="00D528FA" w:rsidRDefault="00283605" w:rsidP="005F7742">
            <w:pPr>
              <w:rPr>
                <w:rFonts w:ascii="Times New Roman" w:hAnsi="Times New Roman"/>
                <w:sz w:val="24"/>
                <w:szCs w:val="24"/>
              </w:rPr>
            </w:pPr>
          </w:p>
        </w:tc>
        <w:tc>
          <w:tcPr>
            <w:tcW w:w="2927" w:type="dxa"/>
            <w:tcBorders>
              <w:top w:val="nil"/>
              <w:left w:val="nil"/>
              <w:bottom w:val="nil"/>
              <w:right w:val="nil"/>
            </w:tcBorders>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УТВЕРЖДЕН</w:t>
            </w:r>
            <w:r w:rsidRPr="00D528FA">
              <w:rPr>
                <w:rFonts w:ascii="Times New Roman" w:hAnsi="Times New Roman"/>
                <w:color w:val="auto"/>
                <w:sz w:val="24"/>
                <w:szCs w:val="24"/>
                <w:vertAlign w:val="superscript"/>
              </w:rPr>
              <w:footnoteReference w:id="15"/>
            </w:r>
          </w:p>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______________________</w:t>
            </w:r>
          </w:p>
          <w:p w:rsidR="00283605"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Е.Е. Гайсановский</w:t>
            </w:r>
          </w:p>
          <w:p w:rsidR="00283605" w:rsidRPr="00D528FA" w:rsidRDefault="005F7742"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Глава Администрации</w:t>
            </w:r>
          </w:p>
          <w:p w:rsidR="005F7742" w:rsidRPr="00D528FA" w:rsidRDefault="005F7742"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Денисовского сельского поселения</w:t>
            </w:r>
          </w:p>
          <w:p w:rsidR="00283605" w:rsidRPr="00D528FA" w:rsidRDefault="00283605" w:rsidP="00931880">
            <w:pPr>
              <w:spacing w:after="0" w:line="240" w:lineRule="auto"/>
              <w:jc w:val="center"/>
              <w:rPr>
                <w:rFonts w:ascii="Times New Roman" w:hAnsi="Times New Roman"/>
                <w:color w:val="auto"/>
                <w:sz w:val="24"/>
                <w:szCs w:val="24"/>
              </w:rPr>
            </w:pPr>
          </w:p>
          <w:p w:rsidR="00283605" w:rsidRPr="00D528FA" w:rsidRDefault="00BA5150" w:rsidP="00BA5150">
            <w:pPr>
              <w:spacing w:after="0" w:line="240" w:lineRule="auto"/>
              <w:jc w:val="center"/>
              <w:rPr>
                <w:rFonts w:ascii="Times New Roman" w:hAnsi="Times New Roman"/>
                <w:color w:val="auto"/>
                <w:sz w:val="24"/>
                <w:szCs w:val="24"/>
              </w:rPr>
            </w:pPr>
            <w:proofErr w:type="gramStart"/>
            <w:r>
              <w:rPr>
                <w:rFonts w:ascii="Times New Roman" w:hAnsi="Times New Roman"/>
                <w:color w:val="auto"/>
                <w:sz w:val="24"/>
                <w:szCs w:val="24"/>
              </w:rPr>
              <w:t xml:space="preserve">« </w:t>
            </w:r>
            <w:r w:rsidR="00D95A33">
              <w:rPr>
                <w:rFonts w:ascii="Times New Roman" w:hAnsi="Times New Roman"/>
                <w:color w:val="auto"/>
                <w:sz w:val="24"/>
                <w:szCs w:val="24"/>
              </w:rPr>
              <w:t>8</w:t>
            </w:r>
            <w:proofErr w:type="gramEnd"/>
            <w:r>
              <w:rPr>
                <w:rFonts w:ascii="Times New Roman" w:hAnsi="Times New Roman"/>
                <w:color w:val="auto"/>
                <w:sz w:val="24"/>
                <w:szCs w:val="24"/>
              </w:rPr>
              <w:t xml:space="preserve"> » июля      2025</w:t>
            </w:r>
          </w:p>
          <w:p w:rsidR="00283605" w:rsidRPr="00D528FA" w:rsidRDefault="00283605" w:rsidP="00931880">
            <w:pPr>
              <w:spacing w:after="0" w:line="240" w:lineRule="auto"/>
              <w:rPr>
                <w:rFonts w:ascii="Times New Roman" w:hAnsi="Times New Roman"/>
                <w:color w:val="auto"/>
                <w:sz w:val="24"/>
                <w:szCs w:val="24"/>
              </w:rPr>
            </w:pPr>
          </w:p>
        </w:tc>
      </w:tr>
    </w:tbl>
    <w:p w:rsidR="00283605" w:rsidRPr="00D528FA" w:rsidRDefault="00283605" w:rsidP="005F7742">
      <w:pPr>
        <w:spacing w:after="0" w:line="240" w:lineRule="auto"/>
        <w:rPr>
          <w:rFonts w:ascii="Times New Roman" w:hAnsi="Times New Roman"/>
          <w:color w:val="auto"/>
          <w:sz w:val="24"/>
          <w:szCs w:val="24"/>
        </w:rPr>
      </w:pPr>
    </w:p>
    <w:p w:rsidR="00283605" w:rsidRPr="00D528FA" w:rsidRDefault="00283605" w:rsidP="00283605">
      <w:pPr>
        <w:contextualSpacing/>
        <w:jc w:val="center"/>
        <w:rPr>
          <w:rFonts w:ascii="Times New Roman" w:hAnsi="Times New Roman"/>
          <w:b/>
          <w:color w:val="auto"/>
          <w:sz w:val="24"/>
          <w:szCs w:val="24"/>
        </w:rPr>
      </w:pPr>
      <w:r w:rsidRPr="00D528FA">
        <w:rPr>
          <w:rFonts w:ascii="Times New Roman" w:hAnsi="Times New Roman"/>
          <w:b/>
          <w:color w:val="auto"/>
          <w:sz w:val="24"/>
          <w:szCs w:val="24"/>
        </w:rPr>
        <w:t xml:space="preserve">ОТЧЕТ </w:t>
      </w:r>
    </w:p>
    <w:p w:rsidR="00283605" w:rsidRPr="00D528FA" w:rsidRDefault="00283605" w:rsidP="00283605">
      <w:pPr>
        <w:contextualSpacing/>
        <w:jc w:val="center"/>
        <w:rPr>
          <w:rFonts w:ascii="Times New Roman" w:hAnsi="Times New Roman"/>
          <w:b/>
          <w:color w:val="auto"/>
          <w:sz w:val="24"/>
          <w:szCs w:val="24"/>
        </w:rPr>
      </w:pPr>
      <w:r w:rsidRPr="00D528FA">
        <w:rPr>
          <w:rFonts w:ascii="Times New Roman" w:hAnsi="Times New Roman"/>
          <w:b/>
          <w:color w:val="auto"/>
          <w:sz w:val="24"/>
          <w:szCs w:val="24"/>
        </w:rPr>
        <w:t xml:space="preserve">О ХОДЕ РЕАЛИЗАЦИИ </w:t>
      </w:r>
    </w:p>
    <w:p w:rsidR="00283605" w:rsidRPr="00D528FA" w:rsidRDefault="00283605" w:rsidP="00283605">
      <w:pPr>
        <w:contextualSpacing/>
        <w:jc w:val="center"/>
        <w:rPr>
          <w:rFonts w:ascii="Times New Roman" w:hAnsi="Times New Roman"/>
          <w:b/>
          <w:color w:val="auto"/>
          <w:sz w:val="24"/>
          <w:szCs w:val="24"/>
        </w:rPr>
      </w:pPr>
      <w:r w:rsidRPr="00D528FA">
        <w:rPr>
          <w:rFonts w:ascii="Times New Roman" w:hAnsi="Times New Roman"/>
          <w:b/>
          <w:color w:val="auto"/>
          <w:sz w:val="24"/>
          <w:szCs w:val="24"/>
        </w:rPr>
        <w:t>КОМПЛЕКСА ПРОЦЕССНЫХ МЕРОПРИЯТИЙ</w:t>
      </w:r>
    </w:p>
    <w:p w:rsidR="00283605" w:rsidRPr="00D528FA" w:rsidRDefault="00283605" w:rsidP="00283605">
      <w:pPr>
        <w:contextualSpacing/>
        <w:jc w:val="center"/>
        <w:rPr>
          <w:rFonts w:ascii="Times New Roman" w:hAnsi="Times New Roman"/>
          <w:b/>
          <w:color w:val="auto"/>
          <w:sz w:val="28"/>
          <w:szCs w:val="28"/>
        </w:rPr>
      </w:pPr>
      <w:r w:rsidRPr="00D528FA">
        <w:rPr>
          <w:rFonts w:ascii="Times New Roman" w:hAnsi="Times New Roman"/>
          <w:color w:val="auto"/>
          <w:sz w:val="28"/>
          <w:szCs w:val="28"/>
        </w:rPr>
        <w:t xml:space="preserve"> «</w:t>
      </w:r>
      <w:r w:rsidR="005F7742" w:rsidRPr="00D528FA">
        <w:rPr>
          <w:rFonts w:ascii="Times New Roman" w:hAnsi="Times New Roman"/>
          <w:sz w:val="28"/>
          <w:szCs w:val="28"/>
        </w:rPr>
        <w:t>Создание условий для развития культуры</w:t>
      </w:r>
      <w:r w:rsidRPr="00D528FA">
        <w:rPr>
          <w:rFonts w:ascii="Times New Roman" w:hAnsi="Times New Roman"/>
          <w:b/>
          <w:color w:val="auto"/>
          <w:sz w:val="28"/>
          <w:szCs w:val="28"/>
        </w:rPr>
        <w:t>»</w:t>
      </w:r>
      <w:r w:rsidRPr="00D528FA">
        <w:rPr>
          <w:rFonts w:ascii="Times New Roman" w:hAnsi="Times New Roman"/>
          <w:b/>
          <w:color w:val="auto"/>
          <w:sz w:val="28"/>
          <w:szCs w:val="28"/>
          <w:vertAlign w:val="superscript"/>
        </w:rPr>
        <w:footnoteReference w:id="16"/>
      </w:r>
      <w:r w:rsidRPr="00D528FA">
        <w:rPr>
          <w:rFonts w:ascii="Times New Roman" w:hAnsi="Times New Roman"/>
          <w:b/>
          <w:color w:val="auto"/>
          <w:sz w:val="28"/>
          <w:szCs w:val="28"/>
          <w:vertAlign w:val="superscript"/>
        </w:rPr>
        <w:t>,</w:t>
      </w:r>
      <w:r w:rsidRPr="00D528FA">
        <w:rPr>
          <w:rFonts w:ascii="Times New Roman" w:hAnsi="Times New Roman"/>
          <w:b/>
          <w:color w:val="auto"/>
          <w:sz w:val="28"/>
          <w:szCs w:val="28"/>
          <w:vertAlign w:val="superscript"/>
        </w:rPr>
        <w:footnoteReference w:id="17"/>
      </w:r>
      <w:r w:rsidRPr="00D528FA">
        <w:rPr>
          <w:rFonts w:ascii="Times New Roman" w:hAnsi="Times New Roman"/>
          <w:b/>
          <w:color w:val="auto"/>
          <w:sz w:val="28"/>
          <w:szCs w:val="28"/>
        </w:rPr>
        <w:t xml:space="preserve"> </w:t>
      </w:r>
    </w:p>
    <w:p w:rsidR="00283605" w:rsidRPr="00D528FA" w:rsidRDefault="00283605" w:rsidP="00283605">
      <w:pPr>
        <w:contextualSpacing/>
        <w:jc w:val="center"/>
        <w:rPr>
          <w:rFonts w:ascii="Times New Roman" w:hAnsi="Times New Roman"/>
          <w:b/>
          <w:color w:val="auto"/>
          <w:sz w:val="24"/>
          <w:szCs w:val="24"/>
        </w:rPr>
      </w:pPr>
    </w:p>
    <w:p w:rsidR="00283605" w:rsidRPr="00D528FA" w:rsidRDefault="00283605" w:rsidP="00283605">
      <w:pPr>
        <w:contextualSpacing/>
        <w:jc w:val="center"/>
        <w:rPr>
          <w:rFonts w:ascii="Times New Roman" w:hAnsi="Times New Roman"/>
          <w:b/>
          <w:color w:val="auto"/>
          <w:sz w:val="24"/>
          <w:szCs w:val="24"/>
        </w:rPr>
      </w:pPr>
      <w:r w:rsidRPr="00D528FA">
        <w:rPr>
          <w:rFonts w:ascii="Times New Roman" w:hAnsi="Times New Roman"/>
          <w:b/>
          <w:color w:val="auto"/>
          <w:sz w:val="24"/>
          <w:szCs w:val="24"/>
        </w:rPr>
        <w:t xml:space="preserve">ЗА </w:t>
      </w:r>
      <w:r w:rsidR="005F7742" w:rsidRPr="00D528FA">
        <w:rPr>
          <w:rFonts w:ascii="Times New Roman" w:hAnsi="Times New Roman"/>
          <w:sz w:val="28"/>
          <w:szCs w:val="28"/>
        </w:rPr>
        <w:t xml:space="preserve"> </w:t>
      </w:r>
      <w:r w:rsidR="00792D46">
        <w:rPr>
          <w:rFonts w:ascii="Times New Roman" w:hAnsi="Times New Roman"/>
          <w:sz w:val="28"/>
          <w:szCs w:val="28"/>
        </w:rPr>
        <w:t>1 полугодие</w:t>
      </w:r>
      <w:r w:rsidR="005F7742" w:rsidRPr="00D528FA">
        <w:rPr>
          <w:rFonts w:ascii="Times New Roman" w:hAnsi="Times New Roman"/>
          <w:sz w:val="28"/>
          <w:szCs w:val="28"/>
        </w:rPr>
        <w:t xml:space="preserve"> 2025 года</w:t>
      </w:r>
      <w:r w:rsidR="005F7742" w:rsidRPr="00D528FA">
        <w:rPr>
          <w:rFonts w:ascii="Times New Roman" w:hAnsi="Times New Roman"/>
          <w:b/>
          <w:color w:val="auto"/>
          <w:sz w:val="28"/>
          <w:szCs w:val="28"/>
          <w:vertAlign w:val="superscript"/>
        </w:rPr>
        <w:t xml:space="preserve"> </w:t>
      </w:r>
      <w:r w:rsidRPr="00D528FA">
        <w:rPr>
          <w:rFonts w:ascii="Times New Roman" w:hAnsi="Times New Roman"/>
          <w:b/>
          <w:color w:val="auto"/>
          <w:sz w:val="24"/>
          <w:szCs w:val="24"/>
          <w:vertAlign w:val="superscript"/>
        </w:rPr>
        <w:footnoteReference w:id="18"/>
      </w:r>
    </w:p>
    <w:p w:rsidR="00283605" w:rsidRPr="00D528FA" w:rsidRDefault="00283605" w:rsidP="00283605">
      <w:pPr>
        <w:ind w:right="536"/>
        <w:contextualSpacing/>
        <w:rPr>
          <w:rFonts w:ascii="Times New Roman" w:hAnsi="Times New Roman"/>
          <w:color w:val="auto"/>
          <w:sz w:val="24"/>
          <w:szCs w:val="24"/>
        </w:rPr>
      </w:pPr>
    </w:p>
    <w:p w:rsidR="00283605" w:rsidRPr="00D528FA" w:rsidRDefault="00283605" w:rsidP="00283605">
      <w:pPr>
        <w:ind w:right="536"/>
        <w:contextualSpacing/>
        <w:rPr>
          <w:rFonts w:ascii="Times New Roman" w:hAnsi="Times New Roman"/>
          <w:color w:val="auto"/>
          <w:sz w:val="24"/>
          <w:szCs w:val="24"/>
        </w:rPr>
      </w:pPr>
    </w:p>
    <w:p w:rsidR="00283605" w:rsidRPr="00D528FA" w:rsidRDefault="00283605" w:rsidP="00283605">
      <w:pPr>
        <w:ind w:right="536"/>
        <w:contextualSpacing/>
        <w:rPr>
          <w:rFonts w:ascii="Times New Roman" w:hAnsi="Times New Roman"/>
          <w:color w:val="auto"/>
          <w:sz w:val="24"/>
          <w:szCs w:val="24"/>
        </w:rPr>
      </w:pPr>
    </w:p>
    <w:p w:rsidR="00283605" w:rsidRPr="00D528FA" w:rsidRDefault="00283605" w:rsidP="00283605">
      <w:pPr>
        <w:ind w:right="536"/>
        <w:contextualSpacing/>
        <w:jc w:val="center"/>
        <w:rPr>
          <w:rFonts w:ascii="Times New Roman" w:hAnsi="Times New Roman"/>
          <w:color w:val="auto"/>
          <w:sz w:val="24"/>
          <w:szCs w:val="24"/>
        </w:rPr>
      </w:pPr>
      <w:r w:rsidRPr="00D528FA">
        <w:rPr>
          <w:rFonts w:ascii="Times New Roman" w:hAnsi="Times New Roman"/>
          <w:color w:val="auto"/>
          <w:sz w:val="24"/>
          <w:szCs w:val="24"/>
        </w:rPr>
        <w:t>1.Сведения о достижении показателей комплекса процессных мероприятий</w:t>
      </w:r>
      <w:r w:rsidRPr="00D528FA">
        <w:rPr>
          <w:rFonts w:ascii="Times New Roman" w:hAnsi="Times New Roman"/>
          <w:color w:val="auto"/>
          <w:sz w:val="24"/>
          <w:szCs w:val="24"/>
          <w:vertAlign w:val="superscript"/>
        </w:rPr>
        <w:footnoteReference w:id="19"/>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283605" w:rsidRPr="00D528FA" w:rsidTr="005F7742">
        <w:trPr>
          <w:jc w:val="center"/>
        </w:trPr>
        <w:tc>
          <w:tcPr>
            <w:tcW w:w="567"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 п/п</w:t>
            </w:r>
          </w:p>
        </w:tc>
        <w:tc>
          <w:tcPr>
            <w:tcW w:w="1276"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Статус фактичес</w:t>
            </w:r>
            <w:r w:rsidRPr="00D528FA">
              <w:rPr>
                <w:rFonts w:ascii="Times New Roman" w:hAnsi="Times New Roman"/>
                <w:color w:val="auto"/>
                <w:sz w:val="24"/>
                <w:szCs w:val="24"/>
              </w:rPr>
              <w:lastRenderedPageBreak/>
              <w:t>кого/ прогнозного значения за отчетный период</w:t>
            </w:r>
          </w:p>
        </w:tc>
        <w:tc>
          <w:tcPr>
            <w:tcW w:w="1275"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Наименование </w:t>
            </w:r>
            <w:r w:rsidRPr="00D528FA">
              <w:rPr>
                <w:rFonts w:ascii="Times New Roman" w:hAnsi="Times New Roman"/>
                <w:color w:val="auto"/>
                <w:sz w:val="24"/>
                <w:szCs w:val="24"/>
              </w:rPr>
              <w:lastRenderedPageBreak/>
              <w:t>показателя</w:t>
            </w:r>
            <w:r w:rsidRPr="00D528FA">
              <w:rPr>
                <w:rFonts w:ascii="Times New Roman" w:hAnsi="Times New Roman"/>
                <w:color w:val="auto"/>
                <w:sz w:val="24"/>
                <w:szCs w:val="24"/>
                <w:vertAlign w:val="superscript"/>
              </w:rPr>
              <w:footnoteReference w:id="20"/>
            </w:r>
          </w:p>
        </w:tc>
        <w:tc>
          <w:tcPr>
            <w:tcW w:w="993"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Уровень </w:t>
            </w:r>
            <w:r w:rsidRPr="00D528FA">
              <w:rPr>
                <w:rFonts w:ascii="Times New Roman" w:hAnsi="Times New Roman"/>
                <w:color w:val="auto"/>
                <w:sz w:val="24"/>
                <w:szCs w:val="24"/>
              </w:rPr>
              <w:lastRenderedPageBreak/>
              <w:t>показател</w:t>
            </w:r>
            <w:bookmarkStart w:id="6" w:name="_Ref129366428"/>
            <w:r w:rsidRPr="00D528FA">
              <w:rPr>
                <w:rFonts w:ascii="Times New Roman" w:hAnsi="Times New Roman"/>
                <w:color w:val="auto"/>
                <w:sz w:val="24"/>
                <w:szCs w:val="24"/>
              </w:rPr>
              <w:t>я</w:t>
            </w:r>
            <w:r w:rsidRPr="00D528FA">
              <w:rPr>
                <w:rFonts w:ascii="Times New Roman" w:hAnsi="Times New Roman"/>
                <w:color w:val="auto"/>
                <w:sz w:val="24"/>
                <w:szCs w:val="24"/>
                <w:vertAlign w:val="superscript"/>
              </w:rPr>
              <w:footnoteReference w:id="21"/>
            </w:r>
            <w:bookmarkEnd w:id="6"/>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Признак возраста</w:t>
            </w:r>
            <w:r w:rsidRPr="00D528FA">
              <w:rPr>
                <w:rFonts w:ascii="Times New Roman" w:hAnsi="Times New Roman"/>
                <w:color w:val="auto"/>
                <w:sz w:val="24"/>
                <w:szCs w:val="24"/>
              </w:rPr>
              <w:lastRenderedPageBreak/>
              <w:t>ния/ убывания</w:t>
            </w:r>
            <w:r w:rsidRPr="00D528FA">
              <w:rPr>
                <w:rFonts w:ascii="Times New Roman" w:hAnsi="Times New Roman"/>
                <w:color w:val="auto"/>
                <w:sz w:val="24"/>
                <w:szCs w:val="24"/>
                <w:vertAlign w:val="superscript"/>
              </w:rPr>
              <w:footnoteReference w:id="22"/>
            </w:r>
          </w:p>
        </w:tc>
        <w:tc>
          <w:tcPr>
            <w:tcW w:w="993"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Единица </w:t>
            </w:r>
            <w:r w:rsidRPr="00D528FA">
              <w:rPr>
                <w:rFonts w:ascii="Times New Roman" w:hAnsi="Times New Roman"/>
                <w:color w:val="auto"/>
                <w:sz w:val="24"/>
                <w:szCs w:val="24"/>
              </w:rPr>
              <w:lastRenderedPageBreak/>
              <w:t>измерения (по ОКЕИ)</w:t>
            </w:r>
            <w:r w:rsidRPr="00D528FA">
              <w:rPr>
                <w:rFonts w:ascii="Times New Roman" w:hAnsi="Times New Roman"/>
                <w:color w:val="auto"/>
                <w:sz w:val="24"/>
                <w:szCs w:val="24"/>
                <w:vertAlign w:val="superscript"/>
              </w:rPr>
              <w:t>44</w:t>
            </w:r>
          </w:p>
        </w:tc>
        <w:tc>
          <w:tcPr>
            <w:tcW w:w="992"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Плановое </w:t>
            </w:r>
            <w:r w:rsidRPr="00D528FA">
              <w:rPr>
                <w:rFonts w:ascii="Times New Roman" w:hAnsi="Times New Roman"/>
                <w:color w:val="auto"/>
                <w:sz w:val="24"/>
                <w:szCs w:val="24"/>
              </w:rPr>
              <w:lastRenderedPageBreak/>
              <w:t>значение на конец отчетного периода</w:t>
            </w:r>
            <w:r w:rsidRPr="00D528FA">
              <w:rPr>
                <w:rFonts w:ascii="Times New Roman" w:hAnsi="Times New Roman"/>
                <w:color w:val="auto"/>
                <w:sz w:val="24"/>
                <w:szCs w:val="24"/>
                <w:vertAlign w:val="superscript"/>
              </w:rPr>
              <w:t>44</w:t>
            </w:r>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Фактическое </w:t>
            </w:r>
            <w:r w:rsidRPr="00D528FA">
              <w:rPr>
                <w:rFonts w:ascii="Times New Roman" w:hAnsi="Times New Roman"/>
                <w:color w:val="auto"/>
                <w:sz w:val="24"/>
                <w:szCs w:val="24"/>
              </w:rPr>
              <w:lastRenderedPageBreak/>
              <w:t>значение на конец отчетного периода</w:t>
            </w:r>
            <w:r w:rsidRPr="00D528FA">
              <w:rPr>
                <w:rFonts w:ascii="Times New Roman" w:hAnsi="Times New Roman"/>
                <w:color w:val="auto"/>
                <w:sz w:val="24"/>
                <w:szCs w:val="24"/>
                <w:vertAlign w:val="superscript"/>
              </w:rPr>
              <w:t>46</w:t>
            </w:r>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Прогнозное </w:t>
            </w:r>
            <w:r w:rsidRPr="00D528FA">
              <w:rPr>
                <w:rFonts w:ascii="Times New Roman" w:hAnsi="Times New Roman"/>
                <w:color w:val="auto"/>
                <w:sz w:val="24"/>
                <w:szCs w:val="24"/>
              </w:rPr>
              <w:lastRenderedPageBreak/>
              <w:t>значение на конец отчетного периода</w:t>
            </w:r>
            <w:r w:rsidRPr="00D528FA">
              <w:rPr>
                <w:rFonts w:ascii="Times New Roman" w:hAnsi="Times New Roman"/>
                <w:color w:val="auto"/>
                <w:sz w:val="24"/>
                <w:szCs w:val="24"/>
                <w:vertAlign w:val="superscript"/>
              </w:rPr>
              <w:footnoteReference w:id="23"/>
            </w:r>
          </w:p>
        </w:tc>
        <w:tc>
          <w:tcPr>
            <w:tcW w:w="993"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Подтверждаю</w:t>
            </w:r>
            <w:r w:rsidRPr="00D528FA">
              <w:rPr>
                <w:rFonts w:ascii="Times New Roman" w:hAnsi="Times New Roman"/>
                <w:color w:val="auto"/>
                <w:sz w:val="24"/>
                <w:szCs w:val="24"/>
              </w:rPr>
              <w:lastRenderedPageBreak/>
              <w:t>щий документ</w:t>
            </w:r>
          </w:p>
        </w:tc>
        <w:tc>
          <w:tcPr>
            <w:tcW w:w="992"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Плановое </w:t>
            </w:r>
            <w:r w:rsidRPr="00D528FA">
              <w:rPr>
                <w:rFonts w:ascii="Times New Roman" w:hAnsi="Times New Roman"/>
                <w:color w:val="auto"/>
                <w:sz w:val="24"/>
                <w:szCs w:val="24"/>
              </w:rPr>
              <w:lastRenderedPageBreak/>
              <w:t>значение на конец текущего года</w:t>
            </w:r>
            <w:bookmarkStart w:id="7" w:name="_Ref129272782"/>
            <w:r w:rsidRPr="00D528FA">
              <w:rPr>
                <w:rFonts w:ascii="Times New Roman" w:hAnsi="Times New Roman"/>
                <w:color w:val="auto"/>
                <w:sz w:val="24"/>
                <w:szCs w:val="24"/>
                <w:vertAlign w:val="superscript"/>
              </w:rPr>
              <w:footnoteReference w:id="24"/>
            </w:r>
            <w:bookmarkEnd w:id="7"/>
          </w:p>
        </w:tc>
        <w:tc>
          <w:tcPr>
            <w:tcW w:w="991"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Информацион</w:t>
            </w:r>
            <w:r w:rsidRPr="00D528FA">
              <w:rPr>
                <w:rFonts w:ascii="Times New Roman" w:hAnsi="Times New Roman"/>
                <w:color w:val="auto"/>
                <w:sz w:val="24"/>
                <w:szCs w:val="24"/>
              </w:rPr>
              <w:lastRenderedPageBreak/>
              <w:t>ная система</w:t>
            </w:r>
            <w:r w:rsidRPr="00D528FA">
              <w:rPr>
                <w:rFonts w:ascii="Times New Roman" w:hAnsi="Times New Roman"/>
                <w:color w:val="auto"/>
                <w:sz w:val="24"/>
                <w:szCs w:val="24"/>
                <w:vertAlign w:val="superscript"/>
              </w:rPr>
              <w:footnoteReference w:id="25"/>
            </w:r>
          </w:p>
        </w:tc>
        <w:tc>
          <w:tcPr>
            <w:tcW w:w="1134"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 xml:space="preserve">Прогнозное </w:t>
            </w:r>
            <w:r w:rsidRPr="00D528FA">
              <w:rPr>
                <w:rFonts w:ascii="Times New Roman" w:hAnsi="Times New Roman"/>
                <w:color w:val="auto"/>
                <w:sz w:val="24"/>
                <w:szCs w:val="24"/>
              </w:rPr>
              <w:lastRenderedPageBreak/>
              <w:t>значение на конец текущего года</w:t>
            </w:r>
            <w:r w:rsidRPr="00D528FA">
              <w:rPr>
                <w:rFonts w:ascii="Times New Roman" w:hAnsi="Times New Roman"/>
                <w:color w:val="auto"/>
                <w:sz w:val="24"/>
                <w:szCs w:val="24"/>
                <w:vertAlign w:val="superscript"/>
              </w:rPr>
              <w:t>45</w:t>
            </w:r>
          </w:p>
        </w:tc>
        <w:tc>
          <w:tcPr>
            <w:tcW w:w="2268"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Комментарий</w:t>
            </w:r>
            <w:bookmarkStart w:id="8" w:name="_Ref129272804"/>
            <w:r w:rsidRPr="00D528FA">
              <w:rPr>
                <w:rFonts w:ascii="Times New Roman" w:hAnsi="Times New Roman"/>
                <w:color w:val="auto"/>
                <w:sz w:val="24"/>
                <w:szCs w:val="24"/>
                <w:vertAlign w:val="superscript"/>
              </w:rPr>
              <w:footnoteReference w:id="26"/>
            </w:r>
            <w:bookmarkEnd w:id="8"/>
          </w:p>
        </w:tc>
      </w:tr>
      <w:tr w:rsidR="00283605" w:rsidRPr="00D528FA" w:rsidTr="005F7742">
        <w:trPr>
          <w:jc w:val="center"/>
        </w:trPr>
        <w:tc>
          <w:tcPr>
            <w:tcW w:w="567"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lastRenderedPageBreak/>
              <w:t>1</w:t>
            </w:r>
          </w:p>
        </w:tc>
        <w:tc>
          <w:tcPr>
            <w:tcW w:w="1276"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2</w:t>
            </w:r>
          </w:p>
        </w:tc>
        <w:tc>
          <w:tcPr>
            <w:tcW w:w="1275"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3</w:t>
            </w:r>
          </w:p>
        </w:tc>
        <w:tc>
          <w:tcPr>
            <w:tcW w:w="993"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4</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5</w:t>
            </w:r>
          </w:p>
        </w:tc>
        <w:tc>
          <w:tcPr>
            <w:tcW w:w="993"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6</w:t>
            </w:r>
          </w:p>
        </w:tc>
        <w:tc>
          <w:tcPr>
            <w:tcW w:w="992"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7</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8</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9</w:t>
            </w:r>
          </w:p>
        </w:tc>
        <w:tc>
          <w:tcPr>
            <w:tcW w:w="993"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10</w:t>
            </w:r>
          </w:p>
        </w:tc>
        <w:tc>
          <w:tcPr>
            <w:tcW w:w="992"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11</w:t>
            </w:r>
          </w:p>
        </w:tc>
        <w:tc>
          <w:tcPr>
            <w:tcW w:w="991"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12</w:t>
            </w:r>
          </w:p>
        </w:tc>
        <w:tc>
          <w:tcPr>
            <w:tcW w:w="1134"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13</w:t>
            </w:r>
          </w:p>
        </w:tc>
        <w:tc>
          <w:tcPr>
            <w:tcW w:w="2268"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14</w:t>
            </w:r>
          </w:p>
        </w:tc>
      </w:tr>
      <w:tr w:rsidR="00283605" w:rsidRPr="00D528FA" w:rsidTr="005F7742">
        <w:trPr>
          <w:jc w:val="center"/>
        </w:trPr>
        <w:tc>
          <w:tcPr>
            <w:tcW w:w="567" w:type="dxa"/>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w:t>
            </w:r>
          </w:p>
        </w:tc>
        <w:tc>
          <w:tcPr>
            <w:tcW w:w="1276" w:type="dxa"/>
          </w:tcPr>
          <w:p w:rsidR="00283605" w:rsidRPr="00D528FA" w:rsidRDefault="00283605" w:rsidP="00931880">
            <w:pPr>
              <w:spacing w:after="0" w:line="240" w:lineRule="auto"/>
              <w:jc w:val="center"/>
              <w:rPr>
                <w:rFonts w:ascii="Times New Roman" w:hAnsi="Times New Roman"/>
                <w:i/>
                <w:color w:val="auto"/>
                <w:sz w:val="24"/>
                <w:szCs w:val="24"/>
              </w:rPr>
            </w:pPr>
          </w:p>
        </w:tc>
        <w:tc>
          <w:tcPr>
            <w:tcW w:w="14033" w:type="dxa"/>
            <w:gridSpan w:val="12"/>
          </w:tcPr>
          <w:p w:rsidR="00283605" w:rsidRPr="00D528FA" w:rsidRDefault="00283605" w:rsidP="00931880">
            <w:pPr>
              <w:spacing w:after="0" w:line="240" w:lineRule="auto"/>
              <w:jc w:val="center"/>
              <w:rPr>
                <w:rFonts w:ascii="Times New Roman" w:hAnsi="Times New Roman"/>
                <w:i/>
                <w:color w:val="auto"/>
                <w:sz w:val="24"/>
                <w:szCs w:val="24"/>
              </w:rPr>
            </w:pPr>
            <w:r w:rsidRPr="00D528FA">
              <w:rPr>
                <w:rFonts w:ascii="Times New Roman" w:hAnsi="Times New Roman"/>
                <w:i/>
                <w:color w:val="auto"/>
                <w:sz w:val="24"/>
                <w:szCs w:val="24"/>
              </w:rPr>
              <w:t>Задача комплекса процессных мероприятий «</w:t>
            </w:r>
            <w:r w:rsidR="005F7742" w:rsidRPr="00D528FA">
              <w:rPr>
                <w:rFonts w:ascii="Times New Roman" w:hAnsi="Times New Roman"/>
                <w:color w:val="auto"/>
                <w:sz w:val="24"/>
                <w:szCs w:val="24"/>
              </w:rPr>
              <w:t>Созданы условия для развития муниципального учреждения Денисовского сельского поселения в сфере культуры</w:t>
            </w:r>
            <w:r w:rsidRPr="00D528FA">
              <w:rPr>
                <w:rFonts w:ascii="Times New Roman" w:hAnsi="Times New Roman"/>
                <w:i/>
                <w:color w:val="auto"/>
                <w:sz w:val="24"/>
                <w:szCs w:val="24"/>
              </w:rPr>
              <w:t>»</w:t>
            </w:r>
          </w:p>
        </w:tc>
      </w:tr>
      <w:tr w:rsidR="005F7742" w:rsidRPr="00D528FA" w:rsidTr="0055072F">
        <w:trPr>
          <w:jc w:val="center"/>
        </w:trPr>
        <w:tc>
          <w:tcPr>
            <w:tcW w:w="567"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1.1</w:t>
            </w:r>
          </w:p>
        </w:tc>
        <w:tc>
          <w:tcPr>
            <w:tcW w:w="1276" w:type="dxa"/>
            <w:shd w:val="clear" w:color="auto" w:fill="92D050"/>
          </w:tcPr>
          <w:p w:rsidR="005F7742" w:rsidRPr="00D528FA" w:rsidRDefault="005F7742" w:rsidP="005F7742">
            <w:pPr>
              <w:spacing w:after="0" w:line="240" w:lineRule="auto"/>
              <w:jc w:val="center"/>
              <w:rPr>
                <w:rFonts w:ascii="Times New Roman" w:hAnsi="Times New Roman"/>
                <w:color w:val="auto"/>
                <w:sz w:val="24"/>
                <w:szCs w:val="24"/>
              </w:rPr>
            </w:pPr>
          </w:p>
        </w:tc>
        <w:tc>
          <w:tcPr>
            <w:tcW w:w="1275" w:type="dxa"/>
          </w:tcPr>
          <w:p w:rsidR="005F7742" w:rsidRPr="00D528FA" w:rsidRDefault="005F7742" w:rsidP="005F7742">
            <w:pPr>
              <w:rPr>
                <w:rFonts w:ascii="Times New Roman" w:hAnsi="Times New Roman"/>
                <w:i/>
                <w:color w:val="auto"/>
                <w:sz w:val="24"/>
              </w:rPr>
            </w:pPr>
            <w:r w:rsidRPr="00D528FA">
              <w:rPr>
                <w:rFonts w:ascii="Times New Roman" w:hAnsi="Times New Roman"/>
                <w:color w:val="auto"/>
                <w:sz w:val="24"/>
              </w:rPr>
              <w:t xml:space="preserve">Показатель № 1 «Уровень освоения бюджетных средств, выделенных </w:t>
            </w:r>
          </w:p>
          <w:p w:rsidR="005F7742" w:rsidRPr="00D528FA" w:rsidRDefault="005F7742" w:rsidP="005F7742">
            <w:pPr>
              <w:widowControl w:val="0"/>
              <w:spacing w:line="228" w:lineRule="auto"/>
              <w:outlineLvl w:val="2"/>
              <w:rPr>
                <w:rFonts w:ascii="Times New Roman" w:hAnsi="Times New Roman"/>
                <w:color w:val="auto"/>
                <w:sz w:val="24"/>
                <w:szCs w:val="24"/>
              </w:rPr>
            </w:pPr>
            <w:r w:rsidRPr="00D528FA">
              <w:rPr>
                <w:rFonts w:ascii="Times New Roman" w:hAnsi="Times New Roman"/>
                <w:color w:val="auto"/>
                <w:sz w:val="24"/>
              </w:rPr>
              <w:t xml:space="preserve">на реализацию муниципальной  </w:t>
            </w:r>
            <w:r w:rsidRPr="00D528FA">
              <w:rPr>
                <w:rFonts w:ascii="Times New Roman" w:hAnsi="Times New Roman"/>
                <w:color w:val="auto"/>
                <w:sz w:val="24"/>
              </w:rPr>
              <w:lastRenderedPageBreak/>
              <w:t>программы»</w:t>
            </w:r>
          </w:p>
        </w:tc>
        <w:tc>
          <w:tcPr>
            <w:tcW w:w="993" w:type="dxa"/>
          </w:tcPr>
          <w:p w:rsidR="005F7742" w:rsidRPr="00D528FA" w:rsidRDefault="005F7742" w:rsidP="005F7742">
            <w:pPr>
              <w:widowControl w:val="0"/>
              <w:suppressAutoHyphens/>
              <w:jc w:val="center"/>
              <w:rPr>
                <w:rFonts w:ascii="Times New Roman" w:hAnsi="Times New Roman"/>
                <w:sz w:val="24"/>
                <w:szCs w:val="24"/>
              </w:rPr>
            </w:pPr>
            <w:r w:rsidRPr="00D528FA">
              <w:rPr>
                <w:rFonts w:ascii="Times New Roman" w:hAnsi="Times New Roman"/>
                <w:sz w:val="24"/>
                <w:szCs w:val="24"/>
              </w:rPr>
              <w:lastRenderedPageBreak/>
              <w:t>КПМ</w:t>
            </w:r>
          </w:p>
        </w:tc>
        <w:tc>
          <w:tcPr>
            <w:tcW w:w="1134" w:type="dxa"/>
          </w:tcPr>
          <w:p w:rsidR="005F7742" w:rsidRPr="00D528FA" w:rsidRDefault="005F7742" w:rsidP="005F7742">
            <w:pPr>
              <w:widowControl w:val="0"/>
              <w:suppressAutoHyphens/>
              <w:jc w:val="center"/>
              <w:rPr>
                <w:rFonts w:ascii="Times New Roman" w:hAnsi="Times New Roman"/>
                <w:sz w:val="24"/>
                <w:szCs w:val="24"/>
              </w:rPr>
            </w:pPr>
          </w:p>
        </w:tc>
        <w:tc>
          <w:tcPr>
            <w:tcW w:w="993" w:type="dxa"/>
          </w:tcPr>
          <w:p w:rsidR="005F7742" w:rsidRPr="00D528FA" w:rsidRDefault="005F7742" w:rsidP="005F7742">
            <w:pPr>
              <w:jc w:val="center"/>
              <w:rPr>
                <w:rFonts w:ascii="Times New Roman" w:hAnsi="Times New Roman"/>
                <w:sz w:val="24"/>
                <w:szCs w:val="24"/>
              </w:rPr>
            </w:pPr>
            <w:r w:rsidRPr="00D528FA">
              <w:rPr>
                <w:rFonts w:ascii="Times New Roman" w:hAnsi="Times New Roman"/>
                <w:sz w:val="24"/>
                <w:szCs w:val="24"/>
              </w:rPr>
              <w:t>процентов</w:t>
            </w:r>
          </w:p>
        </w:tc>
        <w:tc>
          <w:tcPr>
            <w:tcW w:w="992"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95,0</w:t>
            </w:r>
          </w:p>
        </w:tc>
        <w:tc>
          <w:tcPr>
            <w:tcW w:w="1134"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134"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95,0</w:t>
            </w:r>
          </w:p>
        </w:tc>
        <w:tc>
          <w:tcPr>
            <w:tcW w:w="993"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992"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95,0</w:t>
            </w:r>
          </w:p>
        </w:tc>
        <w:tc>
          <w:tcPr>
            <w:tcW w:w="991"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1134"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c>
          <w:tcPr>
            <w:tcW w:w="2268" w:type="dxa"/>
          </w:tcPr>
          <w:p w:rsidR="005F7742" w:rsidRPr="00D528FA" w:rsidRDefault="005F7742" w:rsidP="005F7742">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w:t>
            </w:r>
          </w:p>
        </w:tc>
      </w:tr>
    </w:tbl>
    <w:p w:rsidR="00283605" w:rsidRPr="00D528FA" w:rsidRDefault="00283605" w:rsidP="00283605">
      <w:pPr>
        <w:ind w:right="536"/>
        <w:contextualSpacing/>
        <w:jc w:val="right"/>
        <w:rPr>
          <w:rFonts w:ascii="Times New Roman" w:hAnsi="Times New Roman"/>
          <w:color w:val="auto"/>
          <w:sz w:val="24"/>
          <w:szCs w:val="24"/>
        </w:rPr>
      </w:pPr>
    </w:p>
    <w:p w:rsidR="00283605" w:rsidRPr="00D528FA" w:rsidRDefault="00283605" w:rsidP="00283605">
      <w:pPr>
        <w:spacing w:after="160" w:line="264" w:lineRule="auto"/>
        <w:ind w:left="360"/>
        <w:jc w:val="center"/>
        <w:rPr>
          <w:rFonts w:ascii="Times New Roman" w:hAnsi="Times New Roman"/>
          <w:color w:val="auto"/>
          <w:sz w:val="24"/>
          <w:szCs w:val="24"/>
        </w:rPr>
      </w:pPr>
      <w:r w:rsidRPr="00D528FA">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283605" w:rsidRPr="00D528FA" w:rsidTr="00931880">
        <w:trPr>
          <w:trHeight w:val="986"/>
        </w:trPr>
        <w:tc>
          <w:tcPr>
            <w:tcW w:w="487"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 п/п</w:t>
            </w:r>
          </w:p>
        </w:tc>
        <w:tc>
          <w:tcPr>
            <w:tcW w:w="1408"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 xml:space="preserve">Единица измерения </w:t>
            </w:r>
            <w:r w:rsidRPr="00D528FA">
              <w:rPr>
                <w:rFonts w:ascii="Times New Roman" w:hAnsi="Times New Roman"/>
                <w:color w:val="auto"/>
                <w:sz w:val="24"/>
                <w:szCs w:val="24"/>
              </w:rPr>
              <w:br/>
              <w:t>(по ОКЕИ)</w:t>
            </w:r>
          </w:p>
        </w:tc>
        <w:tc>
          <w:tcPr>
            <w:tcW w:w="1067" w:type="dxa"/>
            <w:vAlign w:val="center"/>
          </w:tcPr>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Уровень соответствия</w:t>
            </w:r>
          </w:p>
          <w:p w:rsidR="00283605" w:rsidRPr="00D528FA" w:rsidRDefault="00283605" w:rsidP="00931880">
            <w:pPr>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Декомпозированного мероприятия</w:t>
            </w:r>
          </w:p>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(результата)</w:t>
            </w:r>
          </w:p>
        </w:tc>
        <w:tc>
          <w:tcPr>
            <w:tcW w:w="800"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Базовое значение</w:t>
            </w:r>
          </w:p>
        </w:tc>
        <w:tc>
          <w:tcPr>
            <w:tcW w:w="933"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Плановое значение на конец отчетного периода</w:t>
            </w:r>
          </w:p>
        </w:tc>
        <w:tc>
          <w:tcPr>
            <w:tcW w:w="1067"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Фактическое значение на конец отчетного периода</w:t>
            </w:r>
          </w:p>
        </w:tc>
        <w:tc>
          <w:tcPr>
            <w:tcW w:w="1067"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Прогнозное значение на конец отчетного периода</w:t>
            </w:r>
          </w:p>
        </w:tc>
        <w:tc>
          <w:tcPr>
            <w:tcW w:w="934"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Плановое значение на конец текущего года</w:t>
            </w:r>
            <w:r w:rsidRPr="00D528FA">
              <w:rPr>
                <w:rFonts w:ascii="Times New Roman" w:hAnsi="Times New Roman"/>
                <w:color w:val="auto"/>
                <w:sz w:val="24"/>
                <w:szCs w:val="24"/>
                <w:vertAlign w:val="superscript"/>
              </w:rPr>
              <w:footnoteReference w:id="27"/>
            </w:r>
          </w:p>
        </w:tc>
        <w:tc>
          <w:tcPr>
            <w:tcW w:w="1067"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Плановая дата наступления контрольной точки</w:t>
            </w:r>
          </w:p>
        </w:tc>
        <w:tc>
          <w:tcPr>
            <w:tcW w:w="1067"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Фактическая дата наступления контрольной точки</w:t>
            </w:r>
            <w:r w:rsidRPr="00D528FA">
              <w:rPr>
                <w:rFonts w:ascii="Times New Roman" w:hAnsi="Times New Roman"/>
                <w:color w:val="auto"/>
                <w:sz w:val="24"/>
                <w:szCs w:val="24"/>
                <w:vertAlign w:val="superscript"/>
              </w:rPr>
              <w:footnoteReference w:id="28"/>
            </w:r>
          </w:p>
        </w:tc>
        <w:tc>
          <w:tcPr>
            <w:tcW w:w="1067"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Прогнозная дата наступления контрольной точки</w:t>
            </w:r>
            <w:r w:rsidRPr="00D528FA">
              <w:rPr>
                <w:rFonts w:ascii="Times New Roman" w:hAnsi="Times New Roman"/>
                <w:color w:val="auto"/>
                <w:sz w:val="24"/>
                <w:szCs w:val="24"/>
                <w:vertAlign w:val="superscript"/>
              </w:rPr>
              <w:t>56</w:t>
            </w:r>
          </w:p>
        </w:tc>
        <w:tc>
          <w:tcPr>
            <w:tcW w:w="1200"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Ответственный исполнитель (Фамилия И.О., должность)</w:t>
            </w:r>
          </w:p>
        </w:tc>
        <w:tc>
          <w:tcPr>
            <w:tcW w:w="934" w:type="dxa"/>
            <w:vAlign w:val="center"/>
          </w:tcPr>
          <w:p w:rsidR="00283605" w:rsidRPr="00D528FA" w:rsidRDefault="00283605" w:rsidP="00931880">
            <w:pPr>
              <w:spacing w:after="0"/>
              <w:contextualSpacing/>
              <w:jc w:val="center"/>
              <w:rPr>
                <w:rFonts w:ascii="Times New Roman" w:hAnsi="Times New Roman"/>
                <w:color w:val="auto"/>
                <w:sz w:val="24"/>
                <w:szCs w:val="24"/>
              </w:rPr>
            </w:pPr>
            <w:proofErr w:type="spellStart"/>
            <w:r w:rsidRPr="00D528FA">
              <w:rPr>
                <w:rFonts w:ascii="Times New Roman" w:hAnsi="Times New Roman"/>
                <w:color w:val="auto"/>
                <w:sz w:val="24"/>
                <w:szCs w:val="24"/>
              </w:rPr>
              <w:t>Подтверж</w:t>
            </w:r>
            <w:proofErr w:type="spellEnd"/>
            <w:r w:rsidRPr="00D528FA">
              <w:rPr>
                <w:rFonts w:ascii="Times New Roman" w:hAnsi="Times New Roman"/>
                <w:color w:val="auto"/>
                <w:sz w:val="24"/>
                <w:szCs w:val="24"/>
              </w:rPr>
              <w:t>-дающий документ</w:t>
            </w:r>
            <w:r w:rsidRPr="00D528FA">
              <w:rPr>
                <w:rFonts w:ascii="Times New Roman" w:hAnsi="Times New Roman"/>
                <w:color w:val="auto"/>
                <w:sz w:val="24"/>
                <w:szCs w:val="24"/>
                <w:vertAlign w:val="superscript"/>
              </w:rPr>
              <w:footnoteReference w:id="29"/>
            </w:r>
          </w:p>
        </w:tc>
        <w:tc>
          <w:tcPr>
            <w:tcW w:w="1436" w:type="dxa"/>
            <w:vAlign w:val="center"/>
          </w:tcPr>
          <w:p w:rsidR="00283605" w:rsidRPr="00D528FA" w:rsidRDefault="00283605" w:rsidP="00931880">
            <w:pPr>
              <w:jc w:val="center"/>
              <w:rPr>
                <w:rFonts w:ascii="Times New Roman" w:hAnsi="Times New Roman"/>
                <w:color w:val="auto"/>
                <w:sz w:val="24"/>
                <w:szCs w:val="24"/>
              </w:rPr>
            </w:pPr>
            <w:r w:rsidRPr="00D528FA">
              <w:rPr>
                <w:rFonts w:ascii="Times New Roman" w:hAnsi="Times New Roman"/>
                <w:color w:val="auto"/>
                <w:sz w:val="24"/>
                <w:szCs w:val="24"/>
              </w:rPr>
              <w:t>Комментарий</w:t>
            </w:r>
            <w:r w:rsidRPr="00D528FA">
              <w:rPr>
                <w:rFonts w:ascii="Times New Roman" w:hAnsi="Times New Roman"/>
                <w:color w:val="auto"/>
                <w:sz w:val="24"/>
                <w:szCs w:val="24"/>
                <w:vertAlign w:val="superscript"/>
              </w:rPr>
              <w:footnoteReference w:id="30"/>
            </w:r>
          </w:p>
        </w:tc>
      </w:tr>
      <w:tr w:rsidR="00283605" w:rsidRPr="00D528FA" w:rsidTr="00931880">
        <w:trPr>
          <w:trHeight w:val="181"/>
        </w:trPr>
        <w:tc>
          <w:tcPr>
            <w:tcW w:w="48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1408"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2</w:t>
            </w:r>
          </w:p>
        </w:tc>
        <w:tc>
          <w:tcPr>
            <w:tcW w:w="801"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3</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4</w:t>
            </w:r>
          </w:p>
        </w:tc>
        <w:tc>
          <w:tcPr>
            <w:tcW w:w="800"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5</w:t>
            </w:r>
          </w:p>
        </w:tc>
        <w:tc>
          <w:tcPr>
            <w:tcW w:w="933"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6</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7</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8</w:t>
            </w:r>
          </w:p>
        </w:tc>
        <w:tc>
          <w:tcPr>
            <w:tcW w:w="934"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9</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10</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11</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12</w:t>
            </w:r>
          </w:p>
        </w:tc>
        <w:tc>
          <w:tcPr>
            <w:tcW w:w="1200"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13</w:t>
            </w:r>
          </w:p>
        </w:tc>
        <w:tc>
          <w:tcPr>
            <w:tcW w:w="934"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14</w:t>
            </w:r>
          </w:p>
        </w:tc>
        <w:tc>
          <w:tcPr>
            <w:tcW w:w="1436" w:type="dxa"/>
          </w:tcPr>
          <w:p w:rsidR="00283605" w:rsidRPr="00D528FA" w:rsidRDefault="00283605" w:rsidP="00931880">
            <w:pPr>
              <w:rPr>
                <w:rFonts w:ascii="Times New Roman" w:hAnsi="Times New Roman"/>
                <w:color w:val="auto"/>
                <w:sz w:val="24"/>
                <w:szCs w:val="24"/>
              </w:rPr>
            </w:pPr>
            <w:r w:rsidRPr="00D528FA">
              <w:rPr>
                <w:rFonts w:ascii="Times New Roman" w:hAnsi="Times New Roman"/>
                <w:color w:val="auto"/>
                <w:sz w:val="24"/>
                <w:szCs w:val="24"/>
              </w:rPr>
              <w:t>15</w:t>
            </w:r>
          </w:p>
        </w:tc>
      </w:tr>
      <w:tr w:rsidR="00283605" w:rsidRPr="00D528FA" w:rsidTr="00931880">
        <w:trPr>
          <w:trHeight w:val="170"/>
        </w:trPr>
        <w:tc>
          <w:tcPr>
            <w:tcW w:w="48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14848" w:type="dxa"/>
            <w:gridSpan w:val="14"/>
          </w:tcPr>
          <w:p w:rsidR="00283605" w:rsidRPr="00D528FA" w:rsidRDefault="00283605" w:rsidP="00931880">
            <w:pPr>
              <w:spacing w:after="0"/>
              <w:contextualSpacing/>
              <w:jc w:val="center"/>
              <w:rPr>
                <w:rFonts w:ascii="Times New Roman" w:hAnsi="Times New Roman"/>
                <w:i/>
                <w:color w:val="auto"/>
                <w:sz w:val="24"/>
                <w:szCs w:val="24"/>
              </w:rPr>
            </w:pPr>
            <w:r w:rsidRPr="00D528FA">
              <w:rPr>
                <w:rFonts w:ascii="Times New Roman" w:hAnsi="Times New Roman"/>
                <w:i/>
                <w:color w:val="auto"/>
                <w:sz w:val="24"/>
                <w:szCs w:val="24"/>
              </w:rPr>
              <w:t>Наименование задачи комплекса процессных мероприятий</w:t>
            </w:r>
            <w:r w:rsidR="00915A8A" w:rsidRPr="00D528FA">
              <w:rPr>
                <w:rFonts w:ascii="Times New Roman" w:hAnsi="Times New Roman"/>
                <w:i/>
                <w:color w:val="auto"/>
                <w:sz w:val="24"/>
                <w:szCs w:val="24"/>
              </w:rPr>
              <w:t xml:space="preserve"> «</w:t>
            </w:r>
            <w:r w:rsidR="00915A8A" w:rsidRPr="00D528FA">
              <w:rPr>
                <w:rFonts w:ascii="Times New Roman" w:hAnsi="Times New Roman"/>
                <w:color w:val="auto"/>
                <w:sz w:val="24"/>
                <w:szCs w:val="24"/>
              </w:rPr>
              <w:t>Создание условий для развития муниципального учреждения Денисовского сельского поселения в сфере культуры»</w:t>
            </w:r>
          </w:p>
        </w:tc>
      </w:tr>
      <w:tr w:rsidR="00283605" w:rsidRPr="00D528FA" w:rsidTr="00931880">
        <w:trPr>
          <w:trHeight w:val="363"/>
        </w:trPr>
        <w:tc>
          <w:tcPr>
            <w:tcW w:w="48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1.1</w:t>
            </w:r>
          </w:p>
        </w:tc>
        <w:tc>
          <w:tcPr>
            <w:tcW w:w="1408" w:type="dxa"/>
          </w:tcPr>
          <w:p w:rsidR="00283605" w:rsidRPr="00D528FA" w:rsidRDefault="00283605" w:rsidP="00915A8A">
            <w:pPr>
              <w:spacing w:after="0"/>
              <w:contextualSpacing/>
              <w:rPr>
                <w:rFonts w:ascii="Times New Roman" w:hAnsi="Times New Roman"/>
                <w:color w:val="auto"/>
                <w:szCs w:val="22"/>
              </w:rPr>
            </w:pPr>
            <w:r w:rsidRPr="00D528FA">
              <w:rPr>
                <w:rFonts w:ascii="Times New Roman" w:hAnsi="Times New Roman"/>
                <w:color w:val="auto"/>
                <w:szCs w:val="22"/>
              </w:rPr>
              <w:t xml:space="preserve">Мероприятие (результат) </w:t>
            </w:r>
            <w:r w:rsidR="00915A8A" w:rsidRPr="00D528FA">
              <w:rPr>
                <w:rFonts w:ascii="Times New Roman" w:hAnsi="Times New Roman"/>
                <w:color w:val="auto"/>
                <w:szCs w:val="22"/>
              </w:rPr>
              <w:t>№1</w:t>
            </w:r>
            <w:r w:rsidRPr="00D528FA">
              <w:rPr>
                <w:rFonts w:ascii="Times New Roman" w:hAnsi="Times New Roman"/>
                <w:color w:val="auto"/>
                <w:szCs w:val="22"/>
              </w:rPr>
              <w:t>«</w:t>
            </w:r>
            <w:r w:rsidR="00915A8A" w:rsidRPr="00D528FA">
              <w:rPr>
                <w:rFonts w:ascii="Times New Roman" w:hAnsi="Times New Roman"/>
                <w:color w:val="auto"/>
                <w:szCs w:val="22"/>
              </w:rPr>
              <w:t xml:space="preserve">Обеспечено выполнение </w:t>
            </w:r>
            <w:r w:rsidR="00915A8A" w:rsidRPr="00D528FA">
              <w:rPr>
                <w:rFonts w:ascii="Times New Roman" w:hAnsi="Times New Roman"/>
                <w:color w:val="auto"/>
                <w:szCs w:val="22"/>
              </w:rPr>
              <w:lastRenderedPageBreak/>
              <w:t>муниципального задания муниципальным учреждением культуры Денисовского сельского поселения</w:t>
            </w:r>
            <w:r w:rsidRPr="00D528FA">
              <w:rPr>
                <w:rFonts w:ascii="Times New Roman" w:hAnsi="Times New Roman"/>
                <w:color w:val="auto"/>
                <w:szCs w:val="22"/>
              </w:rPr>
              <w:t>»</w:t>
            </w:r>
          </w:p>
        </w:tc>
        <w:tc>
          <w:tcPr>
            <w:tcW w:w="801" w:type="dxa"/>
          </w:tcPr>
          <w:p w:rsidR="00283605" w:rsidRPr="00D528FA" w:rsidRDefault="00915A8A"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lastRenderedPageBreak/>
              <w:t>Ед.</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p>
        </w:tc>
        <w:tc>
          <w:tcPr>
            <w:tcW w:w="800" w:type="dxa"/>
          </w:tcPr>
          <w:p w:rsidR="00283605" w:rsidRPr="00D528FA" w:rsidRDefault="00915A8A"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933" w:type="dxa"/>
          </w:tcPr>
          <w:p w:rsidR="00283605" w:rsidRPr="00D528FA" w:rsidRDefault="00915A8A"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1067" w:type="dxa"/>
          </w:tcPr>
          <w:p w:rsidR="00283605" w:rsidRPr="00D528FA" w:rsidRDefault="00915A8A"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1067" w:type="dxa"/>
          </w:tcPr>
          <w:p w:rsidR="00283605" w:rsidRPr="00D528FA" w:rsidRDefault="00915A8A"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934" w:type="dxa"/>
          </w:tcPr>
          <w:p w:rsidR="00283605" w:rsidRPr="00D528FA" w:rsidRDefault="00915A8A"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1067" w:type="dxa"/>
          </w:tcPr>
          <w:p w:rsidR="00283605" w:rsidRPr="00D528FA" w:rsidRDefault="00D95A33" w:rsidP="00931880">
            <w:pPr>
              <w:spacing w:after="0"/>
              <w:contextualSpacing/>
              <w:jc w:val="center"/>
              <w:rPr>
                <w:rFonts w:ascii="Times New Roman" w:hAnsi="Times New Roman"/>
                <w:color w:val="auto"/>
                <w:sz w:val="24"/>
                <w:szCs w:val="24"/>
              </w:rPr>
            </w:pPr>
            <w:r>
              <w:rPr>
                <w:rFonts w:ascii="Times New Roman" w:hAnsi="Times New Roman"/>
                <w:color w:val="auto"/>
                <w:sz w:val="24"/>
                <w:szCs w:val="24"/>
              </w:rPr>
              <w:t>30.12.2025</w:t>
            </w:r>
          </w:p>
        </w:tc>
        <w:tc>
          <w:tcPr>
            <w:tcW w:w="1067" w:type="dxa"/>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1067" w:type="dxa"/>
          </w:tcPr>
          <w:p w:rsidR="00283605" w:rsidRPr="00D528FA" w:rsidRDefault="00915A8A"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30.12.2025</w:t>
            </w:r>
          </w:p>
        </w:tc>
        <w:tc>
          <w:tcPr>
            <w:tcW w:w="1200" w:type="dxa"/>
          </w:tcPr>
          <w:p w:rsidR="00283605" w:rsidRPr="00D528FA" w:rsidRDefault="00915A8A" w:rsidP="00915A8A">
            <w:pPr>
              <w:spacing w:after="0"/>
              <w:contextualSpacing/>
              <w:jc w:val="center"/>
              <w:rPr>
                <w:rFonts w:ascii="Times New Roman" w:hAnsi="Times New Roman"/>
                <w:color w:val="auto"/>
                <w:sz w:val="24"/>
                <w:szCs w:val="24"/>
              </w:rPr>
            </w:pPr>
            <w:r w:rsidRPr="00D528FA">
              <w:rPr>
                <w:rFonts w:ascii="Times New Roman" w:hAnsi="Times New Roman"/>
                <w:sz w:val="24"/>
                <w:szCs w:val="24"/>
              </w:rPr>
              <w:t>МКУК «Денисовский СДК» (</w:t>
            </w:r>
            <w:proofErr w:type="spellStart"/>
            <w:r w:rsidRPr="00D528FA">
              <w:rPr>
                <w:rFonts w:ascii="Times New Roman" w:hAnsi="Times New Roman"/>
                <w:sz w:val="24"/>
                <w:szCs w:val="24"/>
              </w:rPr>
              <w:t>Натхина</w:t>
            </w:r>
            <w:proofErr w:type="spellEnd"/>
            <w:r w:rsidRPr="00D528FA">
              <w:rPr>
                <w:rFonts w:ascii="Times New Roman" w:hAnsi="Times New Roman"/>
                <w:sz w:val="24"/>
                <w:szCs w:val="24"/>
              </w:rPr>
              <w:t xml:space="preserve"> </w:t>
            </w:r>
            <w:r w:rsidRPr="00D528FA">
              <w:rPr>
                <w:rFonts w:ascii="Times New Roman" w:hAnsi="Times New Roman"/>
                <w:sz w:val="24"/>
                <w:szCs w:val="24"/>
              </w:rPr>
              <w:lastRenderedPageBreak/>
              <w:t>А.Г.) директор СДК)</w:t>
            </w:r>
          </w:p>
        </w:tc>
        <w:tc>
          <w:tcPr>
            <w:tcW w:w="934" w:type="dxa"/>
          </w:tcPr>
          <w:p w:rsidR="00283605" w:rsidRPr="00D528FA" w:rsidRDefault="00D450E4"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lastRenderedPageBreak/>
              <w:t>-</w:t>
            </w:r>
          </w:p>
        </w:tc>
        <w:tc>
          <w:tcPr>
            <w:tcW w:w="1436" w:type="dxa"/>
          </w:tcPr>
          <w:p w:rsidR="00283605" w:rsidRPr="00D528FA" w:rsidRDefault="00283605" w:rsidP="00931880">
            <w:pPr>
              <w:rPr>
                <w:rFonts w:ascii="Times New Roman" w:hAnsi="Times New Roman"/>
                <w:color w:val="auto"/>
                <w:sz w:val="24"/>
                <w:szCs w:val="24"/>
              </w:rPr>
            </w:pPr>
          </w:p>
        </w:tc>
      </w:tr>
      <w:tr w:rsidR="00D95A33" w:rsidRPr="00D528FA" w:rsidTr="00931880">
        <w:trPr>
          <w:trHeight w:val="352"/>
        </w:trPr>
        <w:tc>
          <w:tcPr>
            <w:tcW w:w="487"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lastRenderedPageBreak/>
              <w:t>1.1.1</w:t>
            </w:r>
          </w:p>
        </w:tc>
        <w:tc>
          <w:tcPr>
            <w:tcW w:w="1408" w:type="dxa"/>
          </w:tcPr>
          <w:p w:rsidR="00D95A33" w:rsidRPr="00D528FA" w:rsidRDefault="00D95A33" w:rsidP="00D95A33">
            <w:pPr>
              <w:spacing w:after="0"/>
              <w:contextualSpacing/>
              <w:rPr>
                <w:rFonts w:ascii="Times New Roman" w:hAnsi="Times New Roman"/>
                <w:color w:val="auto"/>
                <w:sz w:val="24"/>
                <w:szCs w:val="24"/>
              </w:rPr>
            </w:pPr>
            <w:r>
              <w:rPr>
                <w:rFonts w:ascii="Times New Roman" w:hAnsi="Times New Roman"/>
                <w:color w:val="auto"/>
                <w:sz w:val="24"/>
                <w:szCs w:val="24"/>
              </w:rPr>
              <w:t xml:space="preserve">Контрольная точка </w:t>
            </w:r>
            <w:r w:rsidRPr="00D528FA">
              <w:rPr>
                <w:rFonts w:ascii="Times New Roman" w:hAnsi="Times New Roman"/>
                <w:sz w:val="24"/>
                <w:szCs w:val="24"/>
              </w:rPr>
              <w:t>«</w:t>
            </w:r>
            <w:r w:rsidRPr="00D528FA">
              <w:rPr>
                <w:rFonts w:ascii="Times New Roman" w:hAnsi="Times New Roman"/>
                <w:color w:val="auto"/>
                <w:sz w:val="24"/>
                <w:szCs w:val="24"/>
              </w:rPr>
              <w:t>Предоставлен отчет о выполнении муниципального задания муниципальным учреждением культуры Денисовского сельского поселения</w:t>
            </w:r>
            <w:r w:rsidRPr="00D528FA">
              <w:rPr>
                <w:rFonts w:ascii="Times New Roman" w:hAnsi="Times New Roman"/>
                <w:sz w:val="24"/>
                <w:szCs w:val="24"/>
              </w:rPr>
              <w:t>»</w:t>
            </w:r>
            <w:r w:rsidRPr="00D528FA">
              <w:rPr>
                <w:rFonts w:ascii="Times New Roman" w:hAnsi="Times New Roman"/>
                <w:color w:val="auto"/>
                <w:sz w:val="24"/>
                <w:szCs w:val="24"/>
              </w:rPr>
              <w:t>»</w:t>
            </w:r>
          </w:p>
        </w:tc>
        <w:tc>
          <w:tcPr>
            <w:tcW w:w="801" w:type="dxa"/>
          </w:tcPr>
          <w:p w:rsidR="00D95A33" w:rsidRPr="00D528FA" w:rsidRDefault="00D95A33" w:rsidP="00D95A33">
            <w:pPr>
              <w:spacing w:after="0"/>
              <w:contextualSpacing/>
              <w:jc w:val="center"/>
              <w:rPr>
                <w:rFonts w:ascii="Times New Roman" w:hAnsi="Times New Roman"/>
                <w:color w:val="auto"/>
                <w:sz w:val="24"/>
                <w:szCs w:val="24"/>
              </w:rPr>
            </w:pPr>
          </w:p>
        </w:tc>
        <w:tc>
          <w:tcPr>
            <w:tcW w:w="1067"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800"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933"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1067"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1067"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934"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1067" w:type="dxa"/>
          </w:tcPr>
          <w:p w:rsidR="00D95A33" w:rsidRPr="00D528FA" w:rsidRDefault="00D95A33" w:rsidP="00D95A33">
            <w:pPr>
              <w:spacing w:after="0"/>
              <w:contextualSpacing/>
              <w:jc w:val="center"/>
              <w:rPr>
                <w:rFonts w:ascii="Times New Roman" w:hAnsi="Times New Roman"/>
                <w:color w:val="auto"/>
                <w:sz w:val="24"/>
                <w:szCs w:val="24"/>
              </w:rPr>
            </w:pPr>
            <w:r>
              <w:rPr>
                <w:rFonts w:ascii="Times New Roman" w:hAnsi="Times New Roman"/>
                <w:color w:val="auto"/>
                <w:sz w:val="24"/>
                <w:szCs w:val="24"/>
              </w:rPr>
              <w:t>30.12.2025</w:t>
            </w:r>
          </w:p>
        </w:tc>
        <w:tc>
          <w:tcPr>
            <w:tcW w:w="1067"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w:t>
            </w:r>
          </w:p>
        </w:tc>
        <w:tc>
          <w:tcPr>
            <w:tcW w:w="1067"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30.12.2025</w:t>
            </w:r>
          </w:p>
        </w:tc>
        <w:tc>
          <w:tcPr>
            <w:tcW w:w="1200"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sz w:val="24"/>
                <w:szCs w:val="24"/>
              </w:rPr>
              <w:t>МКУК «Денисовский СДК» (</w:t>
            </w:r>
            <w:proofErr w:type="spellStart"/>
            <w:r w:rsidRPr="00D528FA">
              <w:rPr>
                <w:rFonts w:ascii="Times New Roman" w:hAnsi="Times New Roman"/>
                <w:sz w:val="24"/>
                <w:szCs w:val="24"/>
              </w:rPr>
              <w:t>Натхина</w:t>
            </w:r>
            <w:proofErr w:type="spellEnd"/>
            <w:r w:rsidRPr="00D528FA">
              <w:rPr>
                <w:rFonts w:ascii="Times New Roman" w:hAnsi="Times New Roman"/>
                <w:sz w:val="24"/>
                <w:szCs w:val="24"/>
              </w:rPr>
              <w:t xml:space="preserve"> А.Г.) директор СДК)</w:t>
            </w:r>
          </w:p>
        </w:tc>
        <w:tc>
          <w:tcPr>
            <w:tcW w:w="934" w:type="dxa"/>
          </w:tcPr>
          <w:p w:rsidR="00D95A33" w:rsidRPr="00D528FA" w:rsidRDefault="00D95A33" w:rsidP="00D95A33">
            <w:pPr>
              <w:spacing w:after="0"/>
              <w:contextualSpacing/>
              <w:jc w:val="center"/>
              <w:rPr>
                <w:rFonts w:ascii="Times New Roman" w:hAnsi="Times New Roman"/>
                <w:color w:val="auto"/>
                <w:sz w:val="24"/>
                <w:szCs w:val="24"/>
              </w:rPr>
            </w:pPr>
            <w:r w:rsidRPr="00D528FA">
              <w:rPr>
                <w:rFonts w:ascii="Times New Roman" w:hAnsi="Times New Roman"/>
                <w:sz w:val="24"/>
                <w:szCs w:val="24"/>
              </w:rPr>
              <w:t>отчет о выполнении муниципального задания</w:t>
            </w:r>
          </w:p>
        </w:tc>
        <w:tc>
          <w:tcPr>
            <w:tcW w:w="1436" w:type="dxa"/>
          </w:tcPr>
          <w:p w:rsidR="00D95A33" w:rsidRPr="00D528FA" w:rsidRDefault="00D95A33" w:rsidP="00D95A33">
            <w:pPr>
              <w:rPr>
                <w:rFonts w:ascii="Times New Roman" w:hAnsi="Times New Roman"/>
                <w:color w:val="auto"/>
                <w:sz w:val="24"/>
                <w:szCs w:val="24"/>
              </w:rPr>
            </w:pPr>
          </w:p>
        </w:tc>
      </w:tr>
    </w:tbl>
    <w:p w:rsidR="00283605" w:rsidRPr="00D528FA" w:rsidRDefault="00283605" w:rsidP="00283605">
      <w:pPr>
        <w:spacing w:after="160" w:line="264" w:lineRule="auto"/>
        <w:rPr>
          <w:rFonts w:ascii="Times New Roman" w:hAnsi="Times New Roman"/>
          <w:color w:val="auto"/>
          <w:sz w:val="24"/>
          <w:szCs w:val="24"/>
        </w:rPr>
      </w:pPr>
      <w:r w:rsidRPr="00D528FA">
        <w:rPr>
          <w:rFonts w:ascii="Times New Roman" w:hAnsi="Times New Roman"/>
          <w:color w:val="auto"/>
          <w:sz w:val="24"/>
          <w:szCs w:val="24"/>
        </w:rPr>
        <w:br w:type="page"/>
      </w:r>
      <w:r w:rsidRPr="00D528FA">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283605" w:rsidRPr="00D528FA" w:rsidTr="00931880">
        <w:trPr>
          <w:trHeight w:val="411"/>
          <w:jc w:val="center"/>
        </w:trPr>
        <w:tc>
          <w:tcPr>
            <w:tcW w:w="6358" w:type="dxa"/>
            <w:vMerge w:val="restart"/>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 xml:space="preserve">Объем финансового обеспечения, </w:t>
            </w:r>
            <w:r w:rsidRPr="00D528FA">
              <w:rPr>
                <w:rFonts w:ascii="Times New Roman" w:hAnsi="Times New Roman"/>
                <w:color w:val="auto"/>
                <w:sz w:val="24"/>
                <w:szCs w:val="24"/>
              </w:rPr>
              <w:br/>
              <w:t>тыс. рублей</w:t>
            </w:r>
          </w:p>
        </w:tc>
        <w:tc>
          <w:tcPr>
            <w:tcW w:w="2255" w:type="dxa"/>
            <w:gridSpan w:val="2"/>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 xml:space="preserve">Исполнение, </w:t>
            </w:r>
            <w:r w:rsidRPr="00D528FA">
              <w:rPr>
                <w:rFonts w:ascii="Times New Roman" w:hAnsi="Times New Roman"/>
                <w:color w:val="auto"/>
                <w:sz w:val="24"/>
                <w:szCs w:val="24"/>
              </w:rPr>
              <w:br/>
              <w:t>тыс. рублей</w:t>
            </w:r>
          </w:p>
        </w:tc>
        <w:tc>
          <w:tcPr>
            <w:tcW w:w="1711" w:type="dxa"/>
            <w:vMerge w:val="restart"/>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Процент исполнения, (6)/(3)*100</w:t>
            </w:r>
            <w:bookmarkStart w:id="9" w:name="_Ref129274543"/>
            <w:r w:rsidRPr="00D528FA">
              <w:rPr>
                <w:rFonts w:ascii="Times New Roman" w:hAnsi="Times New Roman"/>
                <w:color w:val="auto"/>
                <w:sz w:val="24"/>
                <w:szCs w:val="24"/>
                <w:vertAlign w:val="superscript"/>
              </w:rPr>
              <w:footnoteReference w:id="31"/>
            </w:r>
            <w:bookmarkEnd w:id="9"/>
          </w:p>
        </w:tc>
        <w:tc>
          <w:tcPr>
            <w:tcW w:w="1761" w:type="dxa"/>
            <w:vMerge w:val="restart"/>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Комментарий</w:t>
            </w:r>
          </w:p>
        </w:tc>
      </w:tr>
      <w:tr w:rsidR="00283605" w:rsidRPr="00D528FA" w:rsidTr="00931880">
        <w:trPr>
          <w:trHeight w:val="603"/>
          <w:jc w:val="center"/>
        </w:trPr>
        <w:tc>
          <w:tcPr>
            <w:tcW w:w="6358" w:type="dxa"/>
            <w:vMerge/>
            <w:vAlign w:val="center"/>
          </w:tcPr>
          <w:p w:rsidR="00283605" w:rsidRPr="00D528FA" w:rsidRDefault="00283605" w:rsidP="00931880">
            <w:pPr>
              <w:rPr>
                <w:rFonts w:ascii="Times New Roman" w:hAnsi="Times New Roman"/>
                <w:color w:val="auto"/>
                <w:sz w:val="24"/>
                <w:szCs w:val="24"/>
              </w:rPr>
            </w:pPr>
          </w:p>
        </w:tc>
        <w:tc>
          <w:tcPr>
            <w:tcW w:w="1283"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Предусмотрено паспортом</w:t>
            </w:r>
          </w:p>
        </w:tc>
        <w:tc>
          <w:tcPr>
            <w:tcW w:w="981"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Сводная бюджетная роспись</w:t>
            </w:r>
          </w:p>
        </w:tc>
        <w:tc>
          <w:tcPr>
            <w:tcW w:w="1096" w:type="dxa"/>
            <w:vAlign w:val="center"/>
          </w:tcPr>
          <w:p w:rsidR="00283605" w:rsidRPr="00D528FA" w:rsidRDefault="00283605" w:rsidP="00931880">
            <w:pPr>
              <w:jc w:val="center"/>
              <w:rPr>
                <w:rFonts w:ascii="Times New Roman" w:hAnsi="Times New Roman"/>
                <w:color w:val="auto"/>
                <w:sz w:val="24"/>
                <w:szCs w:val="24"/>
              </w:rPr>
            </w:pPr>
            <w:r w:rsidRPr="00D528FA">
              <w:rPr>
                <w:rFonts w:ascii="Times New Roman" w:hAnsi="Times New Roman"/>
                <w:color w:val="auto"/>
                <w:sz w:val="24"/>
                <w:szCs w:val="24"/>
              </w:rPr>
              <w:t>Лимиты бюджетных обязательств</w:t>
            </w:r>
            <w:r w:rsidRPr="00D528FA">
              <w:rPr>
                <w:rFonts w:ascii="Times New Roman" w:hAnsi="Times New Roman"/>
                <w:color w:val="auto"/>
                <w:sz w:val="24"/>
                <w:szCs w:val="24"/>
              </w:rPr>
              <w:footnoteReference w:id="32"/>
            </w:r>
          </w:p>
        </w:tc>
        <w:tc>
          <w:tcPr>
            <w:tcW w:w="1167" w:type="dxa"/>
            <w:vAlign w:val="center"/>
          </w:tcPr>
          <w:p w:rsidR="00283605" w:rsidRPr="00D528FA" w:rsidRDefault="00283605" w:rsidP="00931880">
            <w:pPr>
              <w:jc w:val="center"/>
              <w:rPr>
                <w:rFonts w:ascii="Times New Roman" w:hAnsi="Times New Roman"/>
                <w:color w:val="auto"/>
                <w:sz w:val="24"/>
                <w:szCs w:val="24"/>
              </w:rPr>
            </w:pPr>
            <w:r w:rsidRPr="00D528FA">
              <w:rPr>
                <w:rFonts w:ascii="Times New Roman" w:hAnsi="Times New Roman"/>
                <w:color w:val="auto"/>
                <w:sz w:val="24"/>
                <w:szCs w:val="24"/>
              </w:rPr>
              <w:t>Принятые бюджетные обязательства</w:t>
            </w:r>
            <w:r w:rsidRPr="00D528FA">
              <w:rPr>
                <w:rFonts w:ascii="Times New Roman" w:hAnsi="Times New Roman"/>
                <w:color w:val="auto"/>
                <w:sz w:val="24"/>
                <w:szCs w:val="24"/>
              </w:rPr>
              <w:footnoteReference w:id="33"/>
            </w:r>
          </w:p>
        </w:tc>
        <w:tc>
          <w:tcPr>
            <w:tcW w:w="1088"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Кассовое исполнение</w:t>
            </w:r>
          </w:p>
        </w:tc>
        <w:tc>
          <w:tcPr>
            <w:tcW w:w="1711" w:type="dxa"/>
            <w:vMerge/>
            <w:vAlign w:val="center"/>
          </w:tcPr>
          <w:p w:rsidR="00283605" w:rsidRPr="00D528FA" w:rsidRDefault="00283605" w:rsidP="00931880">
            <w:pPr>
              <w:rPr>
                <w:rFonts w:ascii="Times New Roman" w:hAnsi="Times New Roman"/>
                <w:color w:val="auto"/>
                <w:sz w:val="24"/>
                <w:szCs w:val="24"/>
              </w:rPr>
            </w:pPr>
          </w:p>
        </w:tc>
        <w:tc>
          <w:tcPr>
            <w:tcW w:w="1761" w:type="dxa"/>
            <w:vMerge/>
            <w:vAlign w:val="center"/>
          </w:tcPr>
          <w:p w:rsidR="00283605" w:rsidRPr="00D528FA" w:rsidRDefault="00283605" w:rsidP="00931880">
            <w:pPr>
              <w:rPr>
                <w:rFonts w:ascii="Times New Roman" w:hAnsi="Times New Roman"/>
                <w:color w:val="auto"/>
                <w:sz w:val="24"/>
                <w:szCs w:val="24"/>
              </w:rPr>
            </w:pPr>
          </w:p>
        </w:tc>
      </w:tr>
      <w:tr w:rsidR="00283605" w:rsidRPr="00D528FA" w:rsidTr="00931880">
        <w:trPr>
          <w:trHeight w:val="218"/>
          <w:jc w:val="center"/>
        </w:trPr>
        <w:tc>
          <w:tcPr>
            <w:tcW w:w="6358"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1</w:t>
            </w:r>
          </w:p>
        </w:tc>
        <w:tc>
          <w:tcPr>
            <w:tcW w:w="1283"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w:t>
            </w:r>
          </w:p>
        </w:tc>
        <w:tc>
          <w:tcPr>
            <w:tcW w:w="981"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3</w:t>
            </w:r>
          </w:p>
        </w:tc>
        <w:tc>
          <w:tcPr>
            <w:tcW w:w="1096"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4</w:t>
            </w:r>
          </w:p>
        </w:tc>
        <w:tc>
          <w:tcPr>
            <w:tcW w:w="1167"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5</w:t>
            </w:r>
          </w:p>
        </w:tc>
        <w:tc>
          <w:tcPr>
            <w:tcW w:w="1088"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6</w:t>
            </w:r>
          </w:p>
        </w:tc>
        <w:tc>
          <w:tcPr>
            <w:tcW w:w="1711" w:type="dxa"/>
            <w:vAlign w:val="center"/>
          </w:tcPr>
          <w:p w:rsidR="00283605" w:rsidRPr="00D528FA" w:rsidRDefault="00283605" w:rsidP="00931880">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7</w:t>
            </w:r>
          </w:p>
        </w:tc>
        <w:tc>
          <w:tcPr>
            <w:tcW w:w="1761" w:type="dxa"/>
            <w:vAlign w:val="center"/>
          </w:tcPr>
          <w:p w:rsidR="00283605" w:rsidRPr="00D528FA" w:rsidRDefault="00283605" w:rsidP="00931880">
            <w:pPr>
              <w:spacing w:after="0"/>
              <w:contextualSpacing/>
              <w:jc w:val="center"/>
              <w:rPr>
                <w:rFonts w:ascii="Times New Roman" w:hAnsi="Times New Roman"/>
                <w:color w:val="auto"/>
                <w:sz w:val="24"/>
                <w:szCs w:val="24"/>
              </w:rPr>
            </w:pPr>
            <w:r w:rsidRPr="00D528FA">
              <w:rPr>
                <w:rFonts w:ascii="Times New Roman" w:hAnsi="Times New Roman"/>
                <w:color w:val="auto"/>
                <w:sz w:val="24"/>
                <w:szCs w:val="24"/>
              </w:rPr>
              <w:t>8</w:t>
            </w:r>
          </w:p>
        </w:tc>
      </w:tr>
      <w:tr w:rsidR="00030264" w:rsidRPr="00D528FA" w:rsidTr="00D95A33">
        <w:trPr>
          <w:trHeight w:val="292"/>
          <w:jc w:val="center"/>
        </w:trPr>
        <w:tc>
          <w:tcPr>
            <w:tcW w:w="6358" w:type="dxa"/>
            <w:vAlign w:val="cente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 xml:space="preserve">Комплекс процессных мероприятий (всего), </w:t>
            </w:r>
            <w:r w:rsidRPr="00D528FA">
              <w:rPr>
                <w:rFonts w:ascii="Times New Roman" w:hAnsi="Times New Roman"/>
                <w:color w:val="auto"/>
                <w:sz w:val="24"/>
                <w:szCs w:val="24"/>
              </w:rPr>
              <w:br/>
              <w:t>в том числе:</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088"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1761" w:type="dxa"/>
            <w:vAlign w:val="center"/>
          </w:tcPr>
          <w:p w:rsidR="00030264" w:rsidRPr="00D528FA" w:rsidRDefault="00030264" w:rsidP="00030264">
            <w:pPr>
              <w:spacing w:line="240" w:lineRule="auto"/>
              <w:contextualSpacing/>
              <w:jc w:val="center"/>
              <w:rPr>
                <w:rFonts w:ascii="Times New Roman" w:hAnsi="Times New Roman"/>
                <w:color w:val="auto"/>
                <w:sz w:val="24"/>
                <w:szCs w:val="24"/>
              </w:rPr>
            </w:pPr>
          </w:p>
        </w:tc>
      </w:tr>
      <w:tr w:rsidR="00030264" w:rsidRPr="00D528FA" w:rsidTr="00D95A33">
        <w:trPr>
          <w:trHeight w:val="144"/>
          <w:jc w:val="center"/>
        </w:trPr>
        <w:tc>
          <w:tcPr>
            <w:tcW w:w="6358" w:type="dxa"/>
            <w:vAlign w:val="cente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088"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1761" w:type="dxa"/>
            <w:vAlign w:val="center"/>
          </w:tcPr>
          <w:p w:rsidR="00030264" w:rsidRPr="00D528FA" w:rsidRDefault="00030264" w:rsidP="00030264">
            <w:pPr>
              <w:spacing w:line="240" w:lineRule="auto"/>
              <w:contextualSpacing/>
              <w:jc w:val="center"/>
              <w:rPr>
                <w:rFonts w:ascii="Times New Roman" w:hAnsi="Times New Roman"/>
                <w:color w:val="auto"/>
                <w:sz w:val="24"/>
                <w:szCs w:val="24"/>
              </w:rPr>
            </w:pPr>
          </w:p>
        </w:tc>
      </w:tr>
      <w:tr w:rsidR="00030264" w:rsidRPr="00D528FA" w:rsidTr="00D95A33">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088"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1761" w:type="dxa"/>
            <w:vAlign w:val="center"/>
          </w:tcPr>
          <w:p w:rsidR="00030264" w:rsidRPr="00D528FA" w:rsidRDefault="00030264" w:rsidP="00030264">
            <w:pPr>
              <w:spacing w:line="240" w:lineRule="auto"/>
              <w:contextualSpacing/>
              <w:jc w:val="center"/>
              <w:rPr>
                <w:rFonts w:ascii="Times New Roman" w:hAnsi="Times New Roman"/>
                <w:color w:val="auto"/>
                <w:sz w:val="24"/>
                <w:szCs w:val="24"/>
              </w:rPr>
            </w:pPr>
          </w:p>
        </w:tc>
      </w:tr>
      <w:tr w:rsidR="00030264" w:rsidRPr="00D528FA" w:rsidTr="00D95A3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федерального бюджета</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88"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1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61" w:type="dxa"/>
            <w:vAlign w:val="center"/>
          </w:tcPr>
          <w:p w:rsidR="00030264" w:rsidRPr="00D528FA" w:rsidRDefault="00030264" w:rsidP="00030264">
            <w:pPr>
              <w:spacing w:line="240" w:lineRule="auto"/>
              <w:contextualSpacing/>
              <w:jc w:val="center"/>
              <w:rPr>
                <w:rFonts w:ascii="Times New Roman" w:hAnsi="Times New Roman"/>
                <w:color w:val="auto"/>
                <w:sz w:val="24"/>
                <w:szCs w:val="24"/>
              </w:rPr>
            </w:pPr>
          </w:p>
        </w:tc>
      </w:tr>
      <w:tr w:rsidR="00030264" w:rsidRPr="00D528FA" w:rsidTr="00D95A3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областного бюджета</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88"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1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61" w:type="dxa"/>
            <w:vAlign w:val="center"/>
          </w:tcPr>
          <w:p w:rsidR="00030264" w:rsidRPr="00D528FA" w:rsidRDefault="00030264" w:rsidP="00030264">
            <w:pPr>
              <w:spacing w:line="240" w:lineRule="auto"/>
              <w:contextualSpacing/>
              <w:jc w:val="center"/>
              <w:rPr>
                <w:rFonts w:ascii="Times New Roman" w:hAnsi="Times New Roman"/>
                <w:color w:val="auto"/>
                <w:sz w:val="24"/>
                <w:szCs w:val="24"/>
              </w:rPr>
            </w:pPr>
          </w:p>
        </w:tc>
      </w:tr>
      <w:tr w:rsidR="00030264" w:rsidRPr="00D528FA" w:rsidTr="00D95A3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местного бюджета</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088"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1761" w:type="dxa"/>
            <w:vAlign w:val="center"/>
          </w:tcPr>
          <w:p w:rsidR="00030264" w:rsidRPr="00D528FA" w:rsidRDefault="00030264" w:rsidP="00030264">
            <w:pPr>
              <w:spacing w:line="240" w:lineRule="auto"/>
              <w:contextualSpacing/>
              <w:jc w:val="center"/>
              <w:rPr>
                <w:rFonts w:ascii="Times New Roman" w:hAnsi="Times New Roman"/>
                <w:color w:val="auto"/>
                <w:sz w:val="24"/>
                <w:szCs w:val="24"/>
              </w:rPr>
            </w:pPr>
          </w:p>
        </w:tc>
      </w:tr>
      <w:tr w:rsidR="00030264" w:rsidRPr="00D528FA" w:rsidTr="00D95A33">
        <w:trPr>
          <w:trHeight w:val="260"/>
          <w:jc w:val="center"/>
        </w:trPr>
        <w:tc>
          <w:tcPr>
            <w:tcW w:w="6358" w:type="dxa"/>
            <w:vAlign w:val="cente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lastRenderedPageBreak/>
              <w:t>Внебюджетные источники</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88"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1761" w:type="dxa"/>
            <w:vAlign w:val="center"/>
          </w:tcPr>
          <w:p w:rsidR="00030264" w:rsidRPr="00D528FA" w:rsidRDefault="00030264" w:rsidP="00030264">
            <w:pPr>
              <w:spacing w:line="240" w:lineRule="auto"/>
              <w:contextualSpacing/>
              <w:jc w:val="center"/>
              <w:rPr>
                <w:rFonts w:ascii="Times New Roman" w:hAnsi="Times New Roman"/>
                <w:color w:val="auto"/>
                <w:sz w:val="24"/>
                <w:szCs w:val="24"/>
              </w:rPr>
            </w:pPr>
          </w:p>
        </w:tc>
      </w:tr>
      <w:tr w:rsidR="00030264" w:rsidRPr="00D528FA" w:rsidTr="00D95A33">
        <w:trPr>
          <w:trHeight w:val="125"/>
          <w:jc w:val="center"/>
        </w:trPr>
        <w:tc>
          <w:tcPr>
            <w:tcW w:w="6358" w:type="dxa"/>
            <w:vAlign w:val="cente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Мероприятие (результат) «Наименование» N, всего, в том числе:</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088"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1761" w:type="dxa"/>
            <w:vAlign w:val="center"/>
          </w:tcPr>
          <w:p w:rsidR="00030264" w:rsidRPr="00D528FA" w:rsidRDefault="00030264" w:rsidP="00030264">
            <w:pPr>
              <w:contextualSpacing/>
              <w:jc w:val="center"/>
              <w:rPr>
                <w:rFonts w:ascii="Times New Roman" w:hAnsi="Times New Roman"/>
                <w:color w:val="auto"/>
                <w:sz w:val="24"/>
                <w:szCs w:val="24"/>
              </w:rPr>
            </w:pPr>
          </w:p>
        </w:tc>
      </w:tr>
      <w:tr w:rsidR="00030264" w:rsidRPr="00D528FA" w:rsidTr="00D95A33">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088"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1761" w:type="dxa"/>
            <w:vAlign w:val="center"/>
          </w:tcPr>
          <w:p w:rsidR="00030264" w:rsidRPr="00D528FA" w:rsidRDefault="00030264" w:rsidP="00030264">
            <w:pPr>
              <w:contextualSpacing/>
              <w:jc w:val="center"/>
              <w:rPr>
                <w:rFonts w:ascii="Times New Roman" w:hAnsi="Times New Roman"/>
                <w:color w:val="auto"/>
                <w:sz w:val="24"/>
                <w:szCs w:val="24"/>
              </w:rPr>
            </w:pPr>
          </w:p>
        </w:tc>
      </w:tr>
      <w:tr w:rsidR="00030264" w:rsidRPr="00D528FA" w:rsidTr="00D95A33">
        <w:trPr>
          <w:trHeight w:val="223"/>
          <w:jc w:val="center"/>
        </w:trPr>
        <w:tc>
          <w:tcPr>
            <w:tcW w:w="6358" w:type="dxa"/>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88"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1761" w:type="dxa"/>
            <w:vAlign w:val="center"/>
          </w:tcPr>
          <w:p w:rsidR="00030264" w:rsidRPr="00D528FA" w:rsidRDefault="00030264" w:rsidP="00030264">
            <w:pPr>
              <w:contextualSpacing/>
              <w:jc w:val="center"/>
              <w:rPr>
                <w:rFonts w:ascii="Times New Roman" w:hAnsi="Times New Roman"/>
                <w:color w:val="auto"/>
                <w:sz w:val="24"/>
                <w:szCs w:val="24"/>
              </w:rPr>
            </w:pPr>
          </w:p>
        </w:tc>
      </w:tr>
      <w:tr w:rsidR="00030264" w:rsidRPr="00D528FA" w:rsidTr="00D95A33">
        <w:trPr>
          <w:trHeight w:val="99"/>
          <w:jc w:val="center"/>
        </w:trPr>
        <w:tc>
          <w:tcPr>
            <w:tcW w:w="6358" w:type="dxa"/>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федерального бюджета</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88"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1761" w:type="dxa"/>
            <w:vAlign w:val="center"/>
          </w:tcPr>
          <w:p w:rsidR="00030264" w:rsidRPr="00D528FA" w:rsidRDefault="00030264" w:rsidP="00030264">
            <w:pPr>
              <w:contextualSpacing/>
              <w:jc w:val="center"/>
              <w:rPr>
                <w:rFonts w:ascii="Times New Roman" w:hAnsi="Times New Roman"/>
                <w:color w:val="auto"/>
                <w:sz w:val="24"/>
                <w:szCs w:val="24"/>
              </w:rPr>
            </w:pPr>
          </w:p>
        </w:tc>
      </w:tr>
      <w:tr w:rsidR="00030264" w:rsidRPr="00D528FA" w:rsidTr="00D95A33">
        <w:trPr>
          <w:trHeight w:val="151"/>
          <w:jc w:val="center"/>
        </w:trPr>
        <w:tc>
          <w:tcPr>
            <w:tcW w:w="6358" w:type="dxa"/>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областного бюджета</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88"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1761" w:type="dxa"/>
            <w:vAlign w:val="center"/>
          </w:tcPr>
          <w:p w:rsidR="00030264" w:rsidRPr="00D528FA" w:rsidRDefault="00030264" w:rsidP="00030264">
            <w:pPr>
              <w:contextualSpacing/>
              <w:jc w:val="center"/>
              <w:rPr>
                <w:rFonts w:ascii="Times New Roman" w:hAnsi="Times New Roman"/>
                <w:color w:val="auto"/>
                <w:sz w:val="24"/>
                <w:szCs w:val="24"/>
              </w:rPr>
            </w:pPr>
          </w:p>
        </w:tc>
      </w:tr>
      <w:tr w:rsidR="00030264" w:rsidRPr="00D528FA" w:rsidTr="00D95A33">
        <w:trPr>
          <w:trHeight w:val="147"/>
          <w:jc w:val="center"/>
        </w:trPr>
        <w:tc>
          <w:tcPr>
            <w:tcW w:w="6358" w:type="dxa"/>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Местный бюджет</w:t>
            </w:r>
          </w:p>
        </w:tc>
        <w:tc>
          <w:tcPr>
            <w:tcW w:w="1283"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98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096"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2435,0</w:t>
            </w:r>
          </w:p>
        </w:tc>
        <w:tc>
          <w:tcPr>
            <w:tcW w:w="1167"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088" w:type="dxa"/>
            <w:vAlign w:val="center"/>
          </w:tcPr>
          <w:p w:rsidR="00030264" w:rsidRPr="00D528FA" w:rsidRDefault="00030264" w:rsidP="00D95A33">
            <w:pPr>
              <w:spacing w:after="0" w:line="240" w:lineRule="auto"/>
              <w:contextualSpacing/>
              <w:jc w:val="center"/>
              <w:rPr>
                <w:rFonts w:ascii="Times New Roman" w:hAnsi="Times New Roman"/>
                <w:color w:val="000000" w:themeColor="text1"/>
                <w:sz w:val="24"/>
                <w:szCs w:val="24"/>
              </w:rPr>
            </w:pPr>
            <w:r w:rsidRPr="00D528FA">
              <w:rPr>
                <w:rFonts w:ascii="Times New Roman" w:hAnsi="Times New Roman"/>
                <w:color w:val="000000" w:themeColor="text1"/>
                <w:sz w:val="24"/>
                <w:szCs w:val="24"/>
              </w:rPr>
              <w:t>691,4</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28,4</w:t>
            </w:r>
          </w:p>
        </w:tc>
        <w:tc>
          <w:tcPr>
            <w:tcW w:w="1761" w:type="dxa"/>
            <w:vAlign w:val="center"/>
          </w:tcPr>
          <w:p w:rsidR="00030264" w:rsidRPr="00D528FA" w:rsidRDefault="00030264" w:rsidP="00030264">
            <w:pPr>
              <w:contextualSpacing/>
              <w:jc w:val="center"/>
              <w:rPr>
                <w:rFonts w:ascii="Times New Roman" w:hAnsi="Times New Roman"/>
                <w:color w:val="auto"/>
                <w:sz w:val="24"/>
                <w:szCs w:val="24"/>
              </w:rPr>
            </w:pPr>
          </w:p>
        </w:tc>
      </w:tr>
      <w:tr w:rsidR="00030264" w:rsidRPr="00D528FA" w:rsidTr="00D95A33">
        <w:trPr>
          <w:trHeight w:val="125"/>
          <w:jc w:val="center"/>
        </w:trPr>
        <w:tc>
          <w:tcPr>
            <w:tcW w:w="6358" w:type="dxa"/>
            <w:vAlign w:val="center"/>
          </w:tcPr>
          <w:p w:rsidR="00030264" w:rsidRPr="00D528FA" w:rsidRDefault="00030264" w:rsidP="00030264">
            <w:pPr>
              <w:spacing w:line="240" w:lineRule="auto"/>
              <w:rPr>
                <w:rFonts w:ascii="Times New Roman" w:hAnsi="Times New Roman"/>
                <w:color w:val="auto"/>
                <w:sz w:val="24"/>
                <w:szCs w:val="24"/>
              </w:rPr>
            </w:pPr>
            <w:r w:rsidRPr="00D528FA">
              <w:rPr>
                <w:rFonts w:ascii="Times New Roman" w:hAnsi="Times New Roman"/>
                <w:color w:val="auto"/>
                <w:sz w:val="24"/>
                <w:szCs w:val="24"/>
              </w:rPr>
              <w:t>Внебюджетные источники</w:t>
            </w:r>
          </w:p>
        </w:tc>
        <w:tc>
          <w:tcPr>
            <w:tcW w:w="1283"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981"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96"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167"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088" w:type="dxa"/>
            <w:vAlign w:val="center"/>
          </w:tcPr>
          <w:p w:rsidR="00030264" w:rsidRPr="00D528FA" w:rsidRDefault="00030264" w:rsidP="00D95A33">
            <w:pPr>
              <w:jc w:val="center"/>
              <w:rPr>
                <w:rFonts w:ascii="Times New Roman" w:hAnsi="Times New Roman"/>
              </w:rPr>
            </w:pPr>
            <w:r w:rsidRPr="00D528FA">
              <w:rPr>
                <w:rFonts w:ascii="Times New Roman" w:hAnsi="Times New Roman"/>
                <w:color w:val="auto"/>
                <w:sz w:val="24"/>
                <w:szCs w:val="24"/>
              </w:rPr>
              <w:t>0,0</w:t>
            </w:r>
          </w:p>
        </w:tc>
        <w:tc>
          <w:tcPr>
            <w:tcW w:w="1711" w:type="dxa"/>
            <w:vAlign w:val="center"/>
          </w:tcPr>
          <w:p w:rsidR="00030264" w:rsidRPr="00D528FA" w:rsidRDefault="00030264" w:rsidP="00D95A33">
            <w:pPr>
              <w:spacing w:after="0" w:line="240" w:lineRule="auto"/>
              <w:contextualSpacing/>
              <w:jc w:val="center"/>
              <w:rPr>
                <w:rFonts w:ascii="Times New Roman" w:hAnsi="Times New Roman"/>
                <w:color w:val="auto"/>
                <w:sz w:val="24"/>
                <w:szCs w:val="24"/>
              </w:rPr>
            </w:pPr>
            <w:r w:rsidRPr="00D528FA">
              <w:rPr>
                <w:rFonts w:ascii="Times New Roman" w:hAnsi="Times New Roman"/>
                <w:color w:val="auto"/>
                <w:sz w:val="24"/>
                <w:szCs w:val="24"/>
              </w:rPr>
              <w:t>0</w:t>
            </w:r>
          </w:p>
        </w:tc>
        <w:tc>
          <w:tcPr>
            <w:tcW w:w="1761" w:type="dxa"/>
            <w:vAlign w:val="center"/>
          </w:tcPr>
          <w:p w:rsidR="00030264" w:rsidRPr="00D528FA" w:rsidRDefault="00030264" w:rsidP="00030264">
            <w:pPr>
              <w:contextualSpacing/>
              <w:jc w:val="center"/>
              <w:rPr>
                <w:rFonts w:ascii="Times New Roman" w:hAnsi="Times New Roman"/>
                <w:color w:val="auto"/>
                <w:sz w:val="24"/>
                <w:szCs w:val="24"/>
              </w:rPr>
            </w:pPr>
          </w:p>
        </w:tc>
      </w:tr>
    </w:tbl>
    <w:p w:rsidR="00283605" w:rsidRPr="00D528FA" w:rsidRDefault="00283605" w:rsidP="00283605">
      <w:pPr>
        <w:rPr>
          <w:rFonts w:ascii="Times New Roman" w:hAnsi="Times New Roman"/>
          <w:color w:val="FF0000"/>
        </w:rPr>
      </w:pPr>
    </w:p>
    <w:p w:rsidR="00283605" w:rsidRPr="00D528FA" w:rsidRDefault="00283605" w:rsidP="00283605">
      <w:pPr>
        <w:rPr>
          <w:rFonts w:ascii="Times New Roman" w:hAnsi="Times New Roman"/>
          <w:color w:val="FF0000"/>
        </w:rPr>
      </w:pPr>
    </w:p>
    <w:p w:rsidR="00283605" w:rsidRPr="00D528FA" w:rsidRDefault="00283605" w:rsidP="00283605">
      <w:pPr>
        <w:rPr>
          <w:rFonts w:ascii="Times New Roman" w:hAnsi="Times New Roman"/>
        </w:rPr>
      </w:pPr>
    </w:p>
    <w:p w:rsidR="00283605" w:rsidRPr="00D528FA" w:rsidRDefault="00283605" w:rsidP="00283605">
      <w:pPr>
        <w:rPr>
          <w:rFonts w:ascii="Times New Roman" w:hAnsi="Times New Roman"/>
        </w:rPr>
      </w:pPr>
    </w:p>
    <w:p w:rsidR="00283605" w:rsidRPr="00D528FA" w:rsidRDefault="00283605" w:rsidP="00283605">
      <w:pPr>
        <w:rPr>
          <w:rFonts w:ascii="Times New Roman" w:hAnsi="Times New Roman"/>
        </w:rPr>
      </w:pPr>
    </w:p>
    <w:p w:rsidR="00283605" w:rsidRPr="00D528FA" w:rsidRDefault="00283605" w:rsidP="00283605">
      <w:pPr>
        <w:rPr>
          <w:rFonts w:ascii="Times New Roman" w:hAnsi="Times New Roman"/>
        </w:rPr>
      </w:pPr>
    </w:p>
    <w:p w:rsidR="00283605" w:rsidRPr="00D528FA" w:rsidRDefault="00283605" w:rsidP="00283605">
      <w:pPr>
        <w:rPr>
          <w:rFonts w:ascii="Times New Roman" w:hAnsi="Times New Roman"/>
        </w:rPr>
      </w:pPr>
    </w:p>
    <w:p w:rsidR="00FA16C7" w:rsidRPr="00D528FA" w:rsidRDefault="00283605" w:rsidP="00283605">
      <w:pPr>
        <w:tabs>
          <w:tab w:val="left" w:pos="5595"/>
        </w:tabs>
        <w:rPr>
          <w:rFonts w:ascii="Times New Roman" w:hAnsi="Times New Roman"/>
        </w:rPr>
      </w:pPr>
      <w:r w:rsidRPr="00D528FA">
        <w:rPr>
          <w:rFonts w:ascii="Times New Roman" w:hAnsi="Times New Roman"/>
        </w:rPr>
        <w:tab/>
      </w:r>
    </w:p>
    <w:p w:rsidR="00283605" w:rsidRPr="00D528FA" w:rsidRDefault="00283605" w:rsidP="00283605">
      <w:pPr>
        <w:tabs>
          <w:tab w:val="left" w:pos="5595"/>
        </w:tabs>
        <w:rPr>
          <w:rFonts w:ascii="Times New Roman" w:hAnsi="Times New Roman"/>
        </w:rPr>
      </w:pPr>
    </w:p>
    <w:p w:rsidR="00283605" w:rsidRPr="00D528FA" w:rsidRDefault="00283605" w:rsidP="00283605">
      <w:pPr>
        <w:tabs>
          <w:tab w:val="left" w:pos="5595"/>
        </w:tabs>
        <w:rPr>
          <w:rFonts w:ascii="Times New Roman" w:hAnsi="Times New Roman"/>
        </w:rPr>
      </w:pPr>
    </w:p>
    <w:p w:rsidR="00283605" w:rsidRPr="00D528FA" w:rsidRDefault="00283605" w:rsidP="00283605">
      <w:pPr>
        <w:tabs>
          <w:tab w:val="left" w:pos="5595"/>
        </w:tabs>
        <w:rPr>
          <w:rFonts w:ascii="Times New Roman" w:hAnsi="Times New Roman"/>
        </w:rPr>
      </w:pPr>
    </w:p>
    <w:p w:rsidR="00283605" w:rsidRPr="00D528FA" w:rsidRDefault="00283605" w:rsidP="00283605">
      <w:pPr>
        <w:tabs>
          <w:tab w:val="left" w:pos="5595"/>
        </w:tabs>
        <w:rPr>
          <w:rFonts w:ascii="Times New Roman" w:hAnsi="Times New Roman"/>
        </w:rPr>
      </w:pPr>
    </w:p>
    <w:p w:rsidR="00283605" w:rsidRPr="00D528FA" w:rsidRDefault="00283605" w:rsidP="00283605">
      <w:pPr>
        <w:tabs>
          <w:tab w:val="left" w:pos="5595"/>
        </w:tabs>
        <w:rPr>
          <w:rFonts w:ascii="Times New Roman" w:hAnsi="Times New Roman"/>
        </w:rPr>
      </w:pPr>
    </w:p>
    <w:p w:rsidR="00283605" w:rsidRPr="00D528FA" w:rsidRDefault="00283605" w:rsidP="00283605">
      <w:pPr>
        <w:tabs>
          <w:tab w:val="left" w:pos="5595"/>
        </w:tabs>
        <w:rPr>
          <w:rFonts w:ascii="Times New Roman" w:hAnsi="Times New Roman"/>
        </w:rPr>
        <w:sectPr w:rsidR="00283605" w:rsidRPr="00D528FA" w:rsidSect="00283605">
          <w:headerReference w:type="default" r:id="rId10"/>
          <w:headerReference w:type="first" r:id="rId11"/>
          <w:footerReference w:type="first" r:id="rId12"/>
          <w:pgSz w:w="16838" w:h="11906" w:orient="landscape"/>
          <w:pgMar w:top="1701" w:right="1134" w:bottom="851" w:left="1134" w:header="709" w:footer="709" w:gutter="0"/>
          <w:cols w:space="708"/>
          <w:docGrid w:linePitch="360"/>
        </w:sectPr>
      </w:pPr>
    </w:p>
    <w:tbl>
      <w:tblPr>
        <w:tblW w:w="10719" w:type="dxa"/>
        <w:tblLayout w:type="fixed"/>
        <w:tblLook w:val="04A0" w:firstRow="1" w:lastRow="0" w:firstColumn="1" w:lastColumn="0" w:noHBand="0" w:noVBand="1"/>
      </w:tblPr>
      <w:tblGrid>
        <w:gridCol w:w="6096"/>
        <w:gridCol w:w="4623"/>
      </w:tblGrid>
      <w:tr w:rsidR="00283605" w:rsidRPr="00D528FA" w:rsidTr="00931880">
        <w:trPr>
          <w:trHeight w:val="1120"/>
        </w:trPr>
        <w:tc>
          <w:tcPr>
            <w:tcW w:w="6096" w:type="dxa"/>
            <w:shd w:val="clear" w:color="auto" w:fill="auto"/>
          </w:tcPr>
          <w:p w:rsidR="00283605" w:rsidRPr="00D528FA" w:rsidRDefault="00283605" w:rsidP="00931880">
            <w:pPr>
              <w:widowControl w:val="0"/>
              <w:spacing w:after="0" w:line="240" w:lineRule="auto"/>
              <w:jc w:val="both"/>
              <w:rPr>
                <w:rFonts w:ascii="Times New Roman" w:hAnsi="Times New Roman"/>
                <w:color w:val="auto"/>
                <w:sz w:val="24"/>
                <w:szCs w:val="24"/>
              </w:rPr>
            </w:pPr>
          </w:p>
        </w:tc>
        <w:tc>
          <w:tcPr>
            <w:tcW w:w="4623" w:type="dxa"/>
            <w:shd w:val="clear" w:color="auto" w:fill="auto"/>
          </w:tcPr>
          <w:p w:rsidR="00283605" w:rsidRPr="00D528FA" w:rsidRDefault="00283605" w:rsidP="00931880">
            <w:pPr>
              <w:widowControl w:val="0"/>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Приложение № 8</w:t>
            </w:r>
          </w:p>
          <w:p w:rsidR="00283605" w:rsidRPr="00D528FA" w:rsidRDefault="00283605" w:rsidP="00283605">
            <w:pPr>
              <w:widowControl w:val="0"/>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 xml:space="preserve">к методическим рекомендациям </w:t>
            </w:r>
            <w:r w:rsidRPr="00D528FA">
              <w:rPr>
                <w:rFonts w:ascii="Times New Roman" w:hAnsi="Times New Roman"/>
                <w:color w:val="auto"/>
                <w:sz w:val="24"/>
                <w:szCs w:val="24"/>
              </w:rPr>
              <w:br/>
              <w:t xml:space="preserve">по разработке и реализации </w:t>
            </w:r>
          </w:p>
          <w:p w:rsidR="00283605" w:rsidRPr="00D528FA" w:rsidRDefault="00283605" w:rsidP="00283605">
            <w:pPr>
              <w:widowControl w:val="0"/>
              <w:spacing w:after="0" w:line="240" w:lineRule="auto"/>
              <w:jc w:val="center"/>
              <w:rPr>
                <w:rFonts w:ascii="Times New Roman" w:hAnsi="Times New Roman"/>
                <w:color w:val="auto"/>
                <w:sz w:val="24"/>
                <w:szCs w:val="24"/>
              </w:rPr>
            </w:pPr>
            <w:r w:rsidRPr="00D528FA">
              <w:rPr>
                <w:rFonts w:ascii="Times New Roman" w:hAnsi="Times New Roman"/>
                <w:color w:val="auto"/>
                <w:sz w:val="24"/>
                <w:szCs w:val="24"/>
              </w:rPr>
              <w:t>муниципальных программ</w:t>
            </w:r>
          </w:p>
          <w:p w:rsidR="00283605" w:rsidRPr="00D528FA" w:rsidRDefault="00283605" w:rsidP="00283605">
            <w:pPr>
              <w:widowControl w:val="0"/>
              <w:spacing w:after="0" w:line="240" w:lineRule="auto"/>
              <w:rPr>
                <w:rFonts w:ascii="Times New Roman" w:hAnsi="Times New Roman"/>
                <w:color w:val="auto"/>
                <w:sz w:val="24"/>
                <w:szCs w:val="24"/>
              </w:rPr>
            </w:pPr>
            <w:r w:rsidRPr="00D528FA">
              <w:rPr>
                <w:rFonts w:ascii="Times New Roman" w:hAnsi="Times New Roman"/>
                <w:color w:val="auto"/>
                <w:sz w:val="24"/>
                <w:szCs w:val="24"/>
              </w:rPr>
              <w:t>Денисовского сельского поселения</w:t>
            </w:r>
          </w:p>
          <w:p w:rsidR="00283605" w:rsidRPr="00D528FA" w:rsidRDefault="00283605" w:rsidP="00283605">
            <w:pPr>
              <w:widowControl w:val="0"/>
              <w:spacing w:after="0" w:line="240" w:lineRule="auto"/>
              <w:jc w:val="center"/>
              <w:rPr>
                <w:rFonts w:ascii="Times New Roman" w:hAnsi="Times New Roman"/>
                <w:color w:val="auto"/>
                <w:sz w:val="24"/>
                <w:szCs w:val="24"/>
              </w:rPr>
            </w:pPr>
          </w:p>
        </w:tc>
      </w:tr>
    </w:tbl>
    <w:p w:rsidR="00283605" w:rsidRPr="00D528FA" w:rsidRDefault="00283605" w:rsidP="0055072F">
      <w:pPr>
        <w:spacing w:after="0" w:line="240" w:lineRule="auto"/>
        <w:ind w:left="510"/>
        <w:jc w:val="both"/>
        <w:rPr>
          <w:rFonts w:ascii="Times New Roman" w:hAnsi="Times New Roman"/>
          <w:color w:val="auto"/>
          <w:sz w:val="24"/>
          <w:szCs w:val="24"/>
        </w:rPr>
      </w:pPr>
      <w:r w:rsidRPr="00D528FA">
        <w:rPr>
          <w:rFonts w:ascii="Times New Roman" w:hAnsi="Times New Roman"/>
          <w:color w:val="auto"/>
          <w:sz w:val="24"/>
          <w:szCs w:val="24"/>
        </w:rPr>
        <w:t>Пояснительная информация к отчету о ходе реализации муниципальной (комплексной) программы Денисовского сельского поселения «</w:t>
      </w:r>
      <w:r w:rsidR="006C6EC4" w:rsidRPr="00D528FA">
        <w:rPr>
          <w:rFonts w:ascii="Times New Roman" w:hAnsi="Times New Roman"/>
          <w:sz w:val="24"/>
          <w:szCs w:val="24"/>
        </w:rPr>
        <w:t>Развитие культуры</w:t>
      </w:r>
      <w:r w:rsidRPr="00D528FA">
        <w:rPr>
          <w:rFonts w:ascii="Times New Roman" w:hAnsi="Times New Roman"/>
          <w:color w:val="auto"/>
          <w:sz w:val="24"/>
          <w:szCs w:val="24"/>
        </w:rPr>
        <w:t>»</w:t>
      </w:r>
    </w:p>
    <w:p w:rsidR="00283605" w:rsidRDefault="00D95A33" w:rsidP="0055072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283605" w:rsidRPr="00D528FA">
        <w:rPr>
          <w:rFonts w:ascii="Times New Roman" w:hAnsi="Times New Roman"/>
          <w:color w:val="auto"/>
          <w:sz w:val="24"/>
          <w:szCs w:val="24"/>
        </w:rPr>
        <w:t>по итогам</w:t>
      </w:r>
      <w:r w:rsidR="0055072F">
        <w:rPr>
          <w:rFonts w:ascii="Times New Roman" w:hAnsi="Times New Roman"/>
          <w:color w:val="auto"/>
          <w:sz w:val="24"/>
          <w:szCs w:val="24"/>
        </w:rPr>
        <w:t xml:space="preserve"> 1 полугодия</w:t>
      </w:r>
      <w:r w:rsidR="006C6EC4" w:rsidRPr="00D528FA">
        <w:rPr>
          <w:rFonts w:ascii="Times New Roman" w:hAnsi="Times New Roman"/>
          <w:color w:val="auto"/>
          <w:sz w:val="24"/>
          <w:szCs w:val="24"/>
        </w:rPr>
        <w:t xml:space="preserve"> 2025</w:t>
      </w:r>
      <w:r w:rsidR="00283605" w:rsidRPr="00D528FA">
        <w:rPr>
          <w:rFonts w:ascii="Times New Roman" w:hAnsi="Times New Roman"/>
          <w:color w:val="auto"/>
          <w:sz w:val="24"/>
          <w:szCs w:val="24"/>
        </w:rPr>
        <w:t xml:space="preserve"> года</w:t>
      </w:r>
    </w:p>
    <w:p w:rsidR="0055072F" w:rsidRPr="00D528FA" w:rsidRDefault="0055072F" w:rsidP="0055072F">
      <w:pPr>
        <w:spacing w:after="0" w:line="240" w:lineRule="auto"/>
        <w:jc w:val="both"/>
        <w:rPr>
          <w:rFonts w:ascii="Times New Roman" w:hAnsi="Times New Roman"/>
          <w:color w:val="auto"/>
          <w:sz w:val="24"/>
          <w:szCs w:val="24"/>
        </w:rPr>
      </w:pPr>
    </w:p>
    <w:p w:rsidR="00283605" w:rsidRPr="00D528FA" w:rsidRDefault="00283605" w:rsidP="0055072F">
      <w:pPr>
        <w:spacing w:after="0" w:line="240" w:lineRule="auto"/>
        <w:ind w:left="510"/>
        <w:jc w:val="both"/>
        <w:rPr>
          <w:rFonts w:ascii="Times New Roman" w:hAnsi="Times New Roman"/>
          <w:color w:val="auto"/>
          <w:sz w:val="24"/>
          <w:szCs w:val="24"/>
        </w:rPr>
      </w:pPr>
      <w:r w:rsidRPr="00D528FA">
        <w:rPr>
          <w:rFonts w:ascii="Times New Roman" w:hAnsi="Times New Roman"/>
          <w:color w:val="auto"/>
          <w:sz w:val="24"/>
          <w:szCs w:val="24"/>
        </w:rPr>
        <w:tab/>
        <w:t>Муниципальная (комплексная) программа Денисовского сельского поселения «</w:t>
      </w:r>
      <w:r w:rsidR="006C6EC4" w:rsidRPr="00D528FA">
        <w:rPr>
          <w:rFonts w:ascii="Times New Roman" w:hAnsi="Times New Roman"/>
          <w:color w:val="auto"/>
          <w:sz w:val="24"/>
          <w:szCs w:val="24"/>
        </w:rPr>
        <w:t>Развитие культуры</w:t>
      </w:r>
      <w:r w:rsidRPr="00D528FA">
        <w:rPr>
          <w:rFonts w:ascii="Times New Roman" w:hAnsi="Times New Roman"/>
          <w:color w:val="auto"/>
          <w:sz w:val="24"/>
          <w:szCs w:val="24"/>
        </w:rPr>
        <w:t xml:space="preserve">» (далее – муниципальная программа) утверждена </w:t>
      </w:r>
      <w:r w:rsidR="006C6EC4" w:rsidRPr="00D528FA">
        <w:rPr>
          <w:rFonts w:ascii="Times New Roman" w:hAnsi="Times New Roman"/>
          <w:color w:val="auto"/>
          <w:sz w:val="24"/>
          <w:szCs w:val="24"/>
        </w:rPr>
        <w:t xml:space="preserve">постановлением </w:t>
      </w:r>
      <w:r w:rsidRPr="00D528FA">
        <w:rPr>
          <w:rFonts w:ascii="Times New Roman" w:hAnsi="Times New Roman"/>
          <w:color w:val="auto"/>
          <w:sz w:val="24"/>
          <w:szCs w:val="24"/>
        </w:rPr>
        <w:t>Администрации Денисовского</w:t>
      </w:r>
      <w:r w:rsidR="006C6EC4" w:rsidRPr="00D528FA">
        <w:rPr>
          <w:rFonts w:ascii="Times New Roman" w:hAnsi="Times New Roman"/>
          <w:color w:val="auto"/>
          <w:sz w:val="24"/>
          <w:szCs w:val="24"/>
        </w:rPr>
        <w:t xml:space="preserve"> сельского поселения от 24.10.2018г № 85 (в редакции от 27.12.2024 г № 96)</w:t>
      </w:r>
      <w:r w:rsidRPr="00D528FA">
        <w:rPr>
          <w:rFonts w:ascii="Times New Roman" w:hAnsi="Times New Roman"/>
          <w:color w:val="auto"/>
          <w:sz w:val="24"/>
          <w:szCs w:val="24"/>
        </w:rPr>
        <w:t xml:space="preserve">. На реализацию муниципальной программы </w:t>
      </w:r>
      <w:r w:rsidR="006C6EC4" w:rsidRPr="00D528FA">
        <w:rPr>
          <w:rFonts w:ascii="Times New Roman" w:hAnsi="Times New Roman"/>
          <w:color w:val="auto"/>
          <w:sz w:val="24"/>
          <w:szCs w:val="24"/>
        </w:rPr>
        <w:t xml:space="preserve">в 2025 </w:t>
      </w:r>
      <w:r w:rsidRPr="00D528FA">
        <w:rPr>
          <w:rFonts w:ascii="Times New Roman" w:hAnsi="Times New Roman"/>
          <w:color w:val="auto"/>
          <w:sz w:val="24"/>
          <w:szCs w:val="24"/>
        </w:rPr>
        <w:t xml:space="preserve">году предусмотрено </w:t>
      </w:r>
      <w:r w:rsidR="006C6EC4" w:rsidRPr="00D528FA">
        <w:rPr>
          <w:rFonts w:ascii="Times New Roman" w:hAnsi="Times New Roman"/>
          <w:color w:val="auto"/>
          <w:sz w:val="24"/>
          <w:szCs w:val="24"/>
        </w:rPr>
        <w:t>2435,0</w:t>
      </w:r>
      <w:r w:rsidRPr="00D528FA">
        <w:rPr>
          <w:rFonts w:ascii="Times New Roman" w:hAnsi="Times New Roman"/>
          <w:color w:val="auto"/>
          <w:sz w:val="24"/>
          <w:szCs w:val="24"/>
        </w:rPr>
        <w:t xml:space="preserve"> тыс. рублей, сводной бюджетной росписью – </w:t>
      </w:r>
      <w:r w:rsidR="006C6EC4" w:rsidRPr="00D528FA">
        <w:rPr>
          <w:rFonts w:ascii="Times New Roman" w:hAnsi="Times New Roman"/>
          <w:color w:val="auto"/>
          <w:sz w:val="24"/>
          <w:szCs w:val="24"/>
        </w:rPr>
        <w:t>2435,0</w:t>
      </w:r>
      <w:r w:rsidRPr="00D528FA">
        <w:rPr>
          <w:rFonts w:ascii="Times New Roman" w:hAnsi="Times New Roman"/>
          <w:color w:val="auto"/>
          <w:sz w:val="24"/>
          <w:szCs w:val="24"/>
        </w:rPr>
        <w:t xml:space="preserve">тыс. рублей. Фактическое освоение средств по итогам </w:t>
      </w:r>
      <w:r w:rsidR="006C6EC4" w:rsidRPr="00D528FA">
        <w:rPr>
          <w:rFonts w:ascii="Times New Roman" w:hAnsi="Times New Roman"/>
          <w:color w:val="auto"/>
          <w:sz w:val="24"/>
          <w:szCs w:val="24"/>
        </w:rPr>
        <w:t>1 полугодия</w:t>
      </w:r>
      <w:r w:rsidRPr="00D528FA">
        <w:rPr>
          <w:rFonts w:ascii="Times New Roman" w:hAnsi="Times New Roman"/>
          <w:color w:val="auto"/>
          <w:sz w:val="24"/>
          <w:szCs w:val="24"/>
        </w:rPr>
        <w:t xml:space="preserve"> 20</w:t>
      </w:r>
      <w:r w:rsidR="006C6EC4" w:rsidRPr="00D528FA">
        <w:rPr>
          <w:rFonts w:ascii="Times New Roman" w:hAnsi="Times New Roman"/>
          <w:color w:val="auto"/>
          <w:sz w:val="24"/>
          <w:szCs w:val="24"/>
        </w:rPr>
        <w:t>25</w:t>
      </w:r>
      <w:r w:rsidRPr="00D528FA">
        <w:rPr>
          <w:rFonts w:ascii="Times New Roman" w:hAnsi="Times New Roman"/>
          <w:color w:val="auto"/>
          <w:sz w:val="24"/>
          <w:szCs w:val="24"/>
        </w:rPr>
        <w:t xml:space="preserve"> года составило </w:t>
      </w:r>
      <w:r w:rsidR="006C6EC4" w:rsidRPr="00D528FA">
        <w:rPr>
          <w:rFonts w:ascii="Times New Roman" w:hAnsi="Times New Roman"/>
          <w:color w:val="auto"/>
          <w:sz w:val="24"/>
          <w:szCs w:val="24"/>
        </w:rPr>
        <w:t>691,4</w:t>
      </w:r>
      <w:r w:rsidRPr="00D528FA">
        <w:rPr>
          <w:rFonts w:ascii="Times New Roman" w:hAnsi="Times New Roman"/>
          <w:color w:val="auto"/>
          <w:sz w:val="24"/>
          <w:szCs w:val="24"/>
        </w:rPr>
        <w:t xml:space="preserve"> тыс. рублей или </w:t>
      </w:r>
      <w:r w:rsidR="006C6EC4" w:rsidRPr="00D528FA">
        <w:rPr>
          <w:rFonts w:ascii="Times New Roman" w:hAnsi="Times New Roman"/>
          <w:color w:val="auto"/>
          <w:sz w:val="24"/>
          <w:szCs w:val="24"/>
        </w:rPr>
        <w:t>28,4</w:t>
      </w:r>
      <w:r w:rsidRPr="00D528FA">
        <w:rPr>
          <w:rFonts w:ascii="Times New Roman" w:hAnsi="Times New Roman"/>
          <w:color w:val="auto"/>
          <w:sz w:val="24"/>
          <w:szCs w:val="24"/>
        </w:rPr>
        <w:t xml:space="preserve"> процентов от предусмотренного сводной бюджетной росписью объема.</w:t>
      </w:r>
    </w:p>
    <w:p w:rsidR="00283605" w:rsidRPr="00D528FA" w:rsidRDefault="00283605" w:rsidP="0055072F">
      <w:pPr>
        <w:spacing w:after="0" w:line="240" w:lineRule="auto"/>
        <w:ind w:left="510"/>
        <w:jc w:val="both"/>
        <w:rPr>
          <w:rFonts w:ascii="Times New Roman" w:hAnsi="Times New Roman"/>
          <w:color w:val="auto"/>
          <w:sz w:val="24"/>
          <w:szCs w:val="24"/>
        </w:rPr>
      </w:pPr>
      <w:r w:rsidRPr="00D528FA">
        <w:rPr>
          <w:rFonts w:ascii="Times New Roman" w:hAnsi="Times New Roman"/>
          <w:color w:val="auto"/>
          <w:sz w:val="24"/>
          <w:szCs w:val="24"/>
        </w:rPr>
        <w:tab/>
        <w:t xml:space="preserve">Муниципальная (комплексная) программа Денисовского сельского поселения </w:t>
      </w:r>
      <w:r w:rsidR="006C6EC4" w:rsidRPr="00D528FA">
        <w:rPr>
          <w:rFonts w:ascii="Times New Roman" w:hAnsi="Times New Roman"/>
          <w:color w:val="auto"/>
          <w:sz w:val="24"/>
          <w:szCs w:val="24"/>
        </w:rPr>
        <w:t>Развитие культуры</w:t>
      </w:r>
      <w:r w:rsidRPr="00D528FA">
        <w:rPr>
          <w:rFonts w:ascii="Times New Roman" w:hAnsi="Times New Roman"/>
          <w:color w:val="auto"/>
          <w:sz w:val="24"/>
          <w:szCs w:val="24"/>
        </w:rPr>
        <w:t xml:space="preserve">» включает в себя </w:t>
      </w:r>
      <w:r w:rsidR="0055072F">
        <w:rPr>
          <w:rFonts w:ascii="Times New Roman" w:hAnsi="Times New Roman"/>
          <w:color w:val="auto"/>
          <w:sz w:val="24"/>
          <w:szCs w:val="24"/>
        </w:rPr>
        <w:t>следующие структурные элементы:</w:t>
      </w:r>
    </w:p>
    <w:p w:rsidR="00283605" w:rsidRPr="00D528FA" w:rsidRDefault="00283605" w:rsidP="0055072F">
      <w:pPr>
        <w:spacing w:after="0" w:line="240" w:lineRule="auto"/>
        <w:ind w:left="510" w:firstLine="709"/>
        <w:jc w:val="both"/>
        <w:rPr>
          <w:rFonts w:ascii="Times New Roman" w:hAnsi="Times New Roman"/>
          <w:color w:val="auto"/>
          <w:sz w:val="24"/>
          <w:szCs w:val="24"/>
        </w:rPr>
      </w:pPr>
      <w:r w:rsidRPr="00D528FA">
        <w:rPr>
          <w:rFonts w:ascii="Times New Roman" w:hAnsi="Times New Roman"/>
          <w:color w:val="auto"/>
          <w:sz w:val="24"/>
          <w:szCs w:val="24"/>
        </w:rPr>
        <w:t>Комплекс процессных мероприятий – «</w:t>
      </w:r>
      <w:r w:rsidR="006C6EC4" w:rsidRPr="00D528FA">
        <w:rPr>
          <w:rFonts w:ascii="Times New Roman" w:hAnsi="Times New Roman"/>
          <w:sz w:val="24"/>
          <w:szCs w:val="24"/>
        </w:rPr>
        <w:t>Создание условий для развития культуры</w:t>
      </w:r>
      <w:r w:rsidRPr="00D528FA">
        <w:rPr>
          <w:rFonts w:ascii="Times New Roman" w:hAnsi="Times New Roman"/>
          <w:color w:val="auto"/>
          <w:sz w:val="24"/>
          <w:szCs w:val="24"/>
        </w:rPr>
        <w:t>».</w:t>
      </w:r>
    </w:p>
    <w:p w:rsidR="00283605" w:rsidRPr="00D528FA" w:rsidRDefault="00283605" w:rsidP="0055072F">
      <w:pPr>
        <w:spacing w:after="0" w:line="240" w:lineRule="auto"/>
        <w:ind w:left="510" w:firstLine="709"/>
        <w:jc w:val="both"/>
        <w:rPr>
          <w:rFonts w:ascii="Times New Roman" w:hAnsi="Times New Roman"/>
          <w:color w:val="auto"/>
          <w:sz w:val="24"/>
          <w:szCs w:val="24"/>
        </w:rPr>
      </w:pPr>
      <w:r w:rsidRPr="00D528FA">
        <w:rPr>
          <w:rFonts w:ascii="Times New Roman" w:hAnsi="Times New Roman"/>
          <w:color w:val="auto"/>
          <w:sz w:val="24"/>
          <w:szCs w:val="24"/>
        </w:rPr>
        <w:t>В рамках муниципальной (комплексной) программы Денисовского сельского поселения «</w:t>
      </w:r>
      <w:r w:rsidR="000B7B64" w:rsidRPr="00D528FA">
        <w:rPr>
          <w:rFonts w:ascii="Times New Roman" w:hAnsi="Times New Roman"/>
          <w:color w:val="auto"/>
          <w:sz w:val="24"/>
          <w:szCs w:val="24"/>
        </w:rPr>
        <w:t>Развитие культуры</w:t>
      </w:r>
      <w:r w:rsidRPr="00D528FA">
        <w:rPr>
          <w:rFonts w:ascii="Times New Roman" w:hAnsi="Times New Roman"/>
          <w:color w:val="auto"/>
          <w:sz w:val="24"/>
          <w:szCs w:val="24"/>
        </w:rPr>
        <w:t>» в 20</w:t>
      </w:r>
      <w:r w:rsidR="000B7B64" w:rsidRPr="00D528FA">
        <w:rPr>
          <w:rFonts w:ascii="Times New Roman" w:hAnsi="Times New Roman"/>
          <w:color w:val="auto"/>
          <w:sz w:val="24"/>
          <w:szCs w:val="24"/>
        </w:rPr>
        <w:t>25</w:t>
      </w:r>
      <w:r w:rsidRPr="00D528FA">
        <w:rPr>
          <w:rFonts w:ascii="Times New Roman" w:hAnsi="Times New Roman"/>
          <w:color w:val="auto"/>
          <w:sz w:val="24"/>
          <w:szCs w:val="24"/>
        </w:rPr>
        <w:t xml:space="preserve">году предусмотрено достижение </w:t>
      </w:r>
      <w:r w:rsidR="000B7B64" w:rsidRPr="00D528FA">
        <w:rPr>
          <w:rFonts w:ascii="Times New Roman" w:hAnsi="Times New Roman"/>
          <w:color w:val="auto"/>
          <w:sz w:val="24"/>
          <w:szCs w:val="24"/>
        </w:rPr>
        <w:t xml:space="preserve">2 </w:t>
      </w:r>
      <w:r w:rsidRPr="00D528FA">
        <w:rPr>
          <w:rFonts w:ascii="Times New Roman" w:hAnsi="Times New Roman"/>
          <w:color w:val="auto"/>
          <w:sz w:val="24"/>
          <w:szCs w:val="24"/>
        </w:rPr>
        <w:t xml:space="preserve">показателей муниципальной (комплексной) программы. </w:t>
      </w:r>
    </w:p>
    <w:p w:rsidR="00283605" w:rsidRPr="00D528FA" w:rsidRDefault="00283605" w:rsidP="0055072F">
      <w:pPr>
        <w:spacing w:after="0" w:line="240" w:lineRule="auto"/>
        <w:ind w:left="510" w:firstLine="709"/>
        <w:jc w:val="both"/>
        <w:rPr>
          <w:rFonts w:ascii="Times New Roman" w:hAnsi="Times New Roman"/>
          <w:color w:val="auto"/>
          <w:sz w:val="24"/>
          <w:szCs w:val="24"/>
        </w:rPr>
      </w:pPr>
      <w:r w:rsidRPr="00D528FA">
        <w:rPr>
          <w:rFonts w:ascii="Times New Roman" w:hAnsi="Times New Roman"/>
          <w:color w:val="auto"/>
          <w:sz w:val="24"/>
          <w:szCs w:val="24"/>
        </w:rPr>
        <w:t xml:space="preserve">По итогам </w:t>
      </w:r>
      <w:r w:rsidR="000B7B64" w:rsidRPr="00D528FA">
        <w:rPr>
          <w:rFonts w:ascii="Times New Roman" w:hAnsi="Times New Roman"/>
          <w:color w:val="auto"/>
          <w:sz w:val="24"/>
          <w:szCs w:val="24"/>
        </w:rPr>
        <w:t xml:space="preserve">1 полугодия </w:t>
      </w:r>
      <w:r w:rsidRPr="00D528FA">
        <w:rPr>
          <w:rFonts w:ascii="Times New Roman" w:hAnsi="Times New Roman"/>
          <w:color w:val="auto"/>
          <w:sz w:val="24"/>
          <w:szCs w:val="24"/>
        </w:rPr>
        <w:t>20</w:t>
      </w:r>
      <w:r w:rsidR="000B7B64" w:rsidRPr="00D528FA">
        <w:rPr>
          <w:rFonts w:ascii="Times New Roman" w:hAnsi="Times New Roman"/>
          <w:color w:val="auto"/>
          <w:sz w:val="24"/>
          <w:szCs w:val="24"/>
        </w:rPr>
        <w:t>25</w:t>
      </w:r>
      <w:r w:rsidRPr="00D528FA">
        <w:rPr>
          <w:rFonts w:ascii="Times New Roman" w:hAnsi="Times New Roman"/>
          <w:color w:val="auto"/>
          <w:sz w:val="24"/>
          <w:szCs w:val="24"/>
        </w:rPr>
        <w:t xml:space="preserve"> года достигнуты плановые значения</w:t>
      </w:r>
      <w:r w:rsidR="000B7B64" w:rsidRPr="00D528FA">
        <w:rPr>
          <w:rFonts w:ascii="Times New Roman" w:hAnsi="Times New Roman"/>
          <w:color w:val="auto"/>
          <w:sz w:val="24"/>
          <w:szCs w:val="24"/>
        </w:rPr>
        <w:t xml:space="preserve"> 2</w:t>
      </w:r>
      <w:r w:rsidRPr="00D528FA">
        <w:rPr>
          <w:rFonts w:ascii="Times New Roman" w:hAnsi="Times New Roman"/>
          <w:color w:val="auto"/>
          <w:sz w:val="24"/>
          <w:szCs w:val="24"/>
        </w:rPr>
        <w:t xml:space="preserve"> показателей муниципальной (комплексной) программы, из них: в срок </w:t>
      </w:r>
      <w:r w:rsidR="000B7B64" w:rsidRPr="00D528FA">
        <w:rPr>
          <w:rFonts w:ascii="Times New Roman" w:hAnsi="Times New Roman"/>
          <w:color w:val="auto"/>
          <w:sz w:val="24"/>
          <w:szCs w:val="24"/>
        </w:rPr>
        <w:t>2</w:t>
      </w:r>
      <w:r w:rsidRPr="00D528FA">
        <w:rPr>
          <w:rFonts w:ascii="Times New Roman" w:hAnsi="Times New Roman"/>
          <w:color w:val="auto"/>
          <w:sz w:val="24"/>
          <w:szCs w:val="24"/>
        </w:rPr>
        <w:t xml:space="preserve">, раньше запланированного срока – </w:t>
      </w:r>
      <w:r w:rsidR="000B7B64" w:rsidRPr="00D528FA">
        <w:rPr>
          <w:rFonts w:ascii="Times New Roman" w:hAnsi="Times New Roman"/>
          <w:color w:val="auto"/>
          <w:sz w:val="24"/>
          <w:szCs w:val="24"/>
        </w:rPr>
        <w:t>0</w:t>
      </w:r>
      <w:r w:rsidRPr="00D528FA">
        <w:rPr>
          <w:rFonts w:ascii="Times New Roman" w:hAnsi="Times New Roman"/>
          <w:color w:val="auto"/>
          <w:sz w:val="24"/>
          <w:szCs w:val="24"/>
        </w:rPr>
        <w:t>, с нарушением установленного срока –</w:t>
      </w:r>
      <w:r w:rsidR="000B7B64" w:rsidRPr="00D528FA">
        <w:rPr>
          <w:rFonts w:ascii="Times New Roman" w:hAnsi="Times New Roman"/>
          <w:color w:val="auto"/>
          <w:sz w:val="24"/>
          <w:szCs w:val="24"/>
        </w:rPr>
        <w:t>0</w:t>
      </w:r>
      <w:r w:rsidR="000B7B64" w:rsidRPr="00D528FA">
        <w:rPr>
          <w:rFonts w:ascii="Times New Roman" w:hAnsi="Times New Roman"/>
          <w:i/>
          <w:color w:val="auto"/>
          <w:sz w:val="24"/>
          <w:szCs w:val="24"/>
        </w:rPr>
        <w:t>.</w:t>
      </w:r>
    </w:p>
    <w:p w:rsidR="00283605" w:rsidRPr="00D528FA" w:rsidRDefault="00283605" w:rsidP="0055072F">
      <w:pPr>
        <w:spacing w:after="0" w:line="240" w:lineRule="auto"/>
        <w:ind w:left="510"/>
        <w:jc w:val="both"/>
        <w:rPr>
          <w:rFonts w:ascii="Times New Roman" w:hAnsi="Times New Roman"/>
          <w:i/>
          <w:color w:val="auto"/>
          <w:sz w:val="24"/>
          <w:szCs w:val="24"/>
        </w:rPr>
      </w:pPr>
      <w:r w:rsidRPr="00D528FA">
        <w:rPr>
          <w:rFonts w:ascii="Times New Roman" w:hAnsi="Times New Roman"/>
          <w:color w:val="auto"/>
          <w:sz w:val="24"/>
          <w:szCs w:val="24"/>
        </w:rPr>
        <w:tab/>
      </w:r>
    </w:p>
    <w:p w:rsidR="00283605" w:rsidRPr="00D528FA" w:rsidRDefault="00283605" w:rsidP="0055072F">
      <w:pPr>
        <w:spacing w:after="0" w:line="240" w:lineRule="auto"/>
        <w:ind w:left="510" w:firstLine="709"/>
        <w:jc w:val="both"/>
        <w:rPr>
          <w:rFonts w:ascii="Times New Roman" w:hAnsi="Times New Roman"/>
          <w:color w:val="auto"/>
          <w:sz w:val="24"/>
          <w:szCs w:val="24"/>
        </w:rPr>
      </w:pPr>
      <w:r w:rsidRPr="00D528FA">
        <w:rPr>
          <w:rFonts w:ascii="Times New Roman" w:hAnsi="Times New Roman"/>
          <w:color w:val="auto"/>
          <w:sz w:val="24"/>
          <w:szCs w:val="24"/>
        </w:rPr>
        <w:t>На реализацию комплекса процессных мероприятий «</w:t>
      </w:r>
      <w:r w:rsidR="000B7B64" w:rsidRPr="00D528FA">
        <w:rPr>
          <w:rFonts w:ascii="Times New Roman" w:hAnsi="Times New Roman"/>
          <w:sz w:val="24"/>
          <w:szCs w:val="24"/>
        </w:rPr>
        <w:t>Создание условий для развития культуры</w:t>
      </w:r>
      <w:r w:rsidRPr="00D528FA">
        <w:rPr>
          <w:rFonts w:ascii="Times New Roman" w:hAnsi="Times New Roman"/>
          <w:color w:val="auto"/>
          <w:sz w:val="24"/>
          <w:szCs w:val="24"/>
        </w:rPr>
        <w:t>» в 20</w:t>
      </w:r>
      <w:r w:rsidR="000B7B64" w:rsidRPr="00D528FA">
        <w:rPr>
          <w:rFonts w:ascii="Times New Roman" w:hAnsi="Times New Roman"/>
          <w:color w:val="auto"/>
          <w:sz w:val="24"/>
          <w:szCs w:val="24"/>
        </w:rPr>
        <w:t xml:space="preserve">25 </w:t>
      </w:r>
      <w:r w:rsidRPr="00D528FA">
        <w:rPr>
          <w:rFonts w:ascii="Times New Roman" w:hAnsi="Times New Roman"/>
          <w:color w:val="auto"/>
          <w:sz w:val="24"/>
          <w:szCs w:val="24"/>
        </w:rPr>
        <w:t xml:space="preserve">году муниципальной программой предусмотрено </w:t>
      </w:r>
      <w:r w:rsidR="000B7B64" w:rsidRPr="00D528FA">
        <w:rPr>
          <w:rFonts w:ascii="Times New Roman" w:hAnsi="Times New Roman"/>
          <w:color w:val="auto"/>
          <w:sz w:val="24"/>
          <w:szCs w:val="24"/>
        </w:rPr>
        <w:t>2435,0</w:t>
      </w:r>
      <w:r w:rsidRPr="00D528FA">
        <w:rPr>
          <w:rFonts w:ascii="Times New Roman" w:hAnsi="Times New Roman"/>
          <w:color w:val="auto"/>
          <w:sz w:val="24"/>
          <w:szCs w:val="24"/>
        </w:rPr>
        <w:t xml:space="preserve">тыс. рублей, сводной бюджетной росписью – </w:t>
      </w:r>
      <w:r w:rsidR="000B7B64" w:rsidRPr="00D528FA">
        <w:rPr>
          <w:rFonts w:ascii="Times New Roman" w:hAnsi="Times New Roman"/>
          <w:color w:val="auto"/>
          <w:sz w:val="24"/>
          <w:szCs w:val="24"/>
        </w:rPr>
        <w:t>2435,0</w:t>
      </w:r>
      <w:r w:rsidRPr="00D528FA">
        <w:rPr>
          <w:rFonts w:ascii="Times New Roman" w:hAnsi="Times New Roman"/>
          <w:color w:val="auto"/>
          <w:sz w:val="24"/>
          <w:szCs w:val="24"/>
        </w:rPr>
        <w:t xml:space="preserve"> тыс. рублей. Фактическое освоение средств по итогам</w:t>
      </w:r>
      <w:r w:rsidR="000B7B64" w:rsidRPr="00D528FA">
        <w:rPr>
          <w:rFonts w:ascii="Times New Roman" w:hAnsi="Times New Roman"/>
          <w:color w:val="auto"/>
          <w:sz w:val="24"/>
          <w:szCs w:val="24"/>
        </w:rPr>
        <w:t xml:space="preserve"> 1 полугодия </w:t>
      </w:r>
      <w:r w:rsidRPr="00D528FA">
        <w:rPr>
          <w:rFonts w:ascii="Times New Roman" w:hAnsi="Times New Roman"/>
          <w:color w:val="auto"/>
          <w:sz w:val="24"/>
          <w:szCs w:val="24"/>
        </w:rPr>
        <w:t>20</w:t>
      </w:r>
      <w:r w:rsidR="000B7B64" w:rsidRPr="00D528FA">
        <w:rPr>
          <w:rFonts w:ascii="Times New Roman" w:hAnsi="Times New Roman"/>
          <w:color w:val="auto"/>
          <w:sz w:val="24"/>
          <w:szCs w:val="24"/>
        </w:rPr>
        <w:t>25</w:t>
      </w:r>
      <w:r w:rsidRPr="00D528FA">
        <w:rPr>
          <w:rFonts w:ascii="Times New Roman" w:hAnsi="Times New Roman"/>
          <w:color w:val="auto"/>
          <w:sz w:val="24"/>
          <w:szCs w:val="24"/>
        </w:rPr>
        <w:t xml:space="preserve"> года составило</w:t>
      </w:r>
      <w:r w:rsidR="000B7B64" w:rsidRPr="00D528FA">
        <w:rPr>
          <w:rFonts w:ascii="Times New Roman" w:hAnsi="Times New Roman"/>
          <w:color w:val="auto"/>
          <w:sz w:val="24"/>
          <w:szCs w:val="24"/>
        </w:rPr>
        <w:t>691,4</w:t>
      </w:r>
      <w:r w:rsidRPr="00D528FA">
        <w:rPr>
          <w:rFonts w:ascii="Times New Roman" w:hAnsi="Times New Roman"/>
          <w:color w:val="auto"/>
          <w:sz w:val="24"/>
          <w:szCs w:val="24"/>
        </w:rPr>
        <w:t xml:space="preserve"> тыс. рублей или </w:t>
      </w:r>
      <w:r w:rsidR="000B7B64" w:rsidRPr="00D528FA">
        <w:rPr>
          <w:rFonts w:ascii="Times New Roman" w:hAnsi="Times New Roman"/>
          <w:color w:val="auto"/>
          <w:sz w:val="24"/>
          <w:szCs w:val="24"/>
        </w:rPr>
        <w:t>28,4</w:t>
      </w:r>
      <w:r w:rsidRPr="00D528FA">
        <w:rPr>
          <w:rFonts w:ascii="Times New Roman" w:hAnsi="Times New Roman"/>
          <w:color w:val="auto"/>
          <w:sz w:val="24"/>
          <w:szCs w:val="24"/>
        </w:rPr>
        <w:t xml:space="preserve"> процентов.</w:t>
      </w:r>
    </w:p>
    <w:p w:rsidR="006E5580" w:rsidRPr="0055072F" w:rsidRDefault="006E5580" w:rsidP="0055072F">
      <w:pPr>
        <w:widowControl w:val="0"/>
        <w:tabs>
          <w:tab w:val="left" w:pos="11057"/>
        </w:tabs>
        <w:contextualSpacing/>
        <w:jc w:val="both"/>
        <w:rPr>
          <w:rFonts w:ascii="Times New Roman" w:hAnsi="Times New Roman"/>
          <w:sz w:val="24"/>
          <w:szCs w:val="24"/>
        </w:rPr>
      </w:pPr>
      <w:r w:rsidRPr="00D528FA">
        <w:rPr>
          <w:rFonts w:ascii="Times New Roman" w:hAnsi="Times New Roman"/>
          <w:sz w:val="24"/>
          <w:szCs w:val="24"/>
        </w:rPr>
        <w:t xml:space="preserve">         Контрольная точка 1.1. «</w:t>
      </w:r>
      <w:r w:rsidRPr="00D528FA">
        <w:rPr>
          <w:rFonts w:ascii="Times New Roman" w:hAnsi="Times New Roman"/>
          <w:color w:val="auto"/>
          <w:sz w:val="24"/>
          <w:szCs w:val="24"/>
        </w:rPr>
        <w:t>Предоставлен отчет о выполнении муниципального задания      муниципальным учреждением культуры Денисовского сельского поселения</w:t>
      </w:r>
      <w:r w:rsidRPr="00D528FA">
        <w:rPr>
          <w:rFonts w:ascii="Times New Roman" w:hAnsi="Times New Roman"/>
          <w:sz w:val="24"/>
          <w:szCs w:val="24"/>
        </w:rPr>
        <w:t xml:space="preserve">» не исполнена, </w:t>
      </w:r>
      <w:r w:rsidR="0041249A">
        <w:rPr>
          <w:rFonts w:ascii="Times New Roman" w:hAnsi="Times New Roman"/>
          <w:sz w:val="24"/>
          <w:szCs w:val="24"/>
        </w:rPr>
        <w:t xml:space="preserve">так как </w:t>
      </w:r>
      <w:bookmarkStart w:id="10" w:name="_GoBack"/>
      <w:bookmarkEnd w:id="10"/>
      <w:r w:rsidRPr="00D528FA">
        <w:rPr>
          <w:rFonts w:ascii="Times New Roman" w:hAnsi="Times New Roman"/>
          <w:sz w:val="24"/>
          <w:szCs w:val="24"/>
        </w:rPr>
        <w:t xml:space="preserve">достижение контрольной точки запланировано </w:t>
      </w:r>
      <w:r w:rsidR="0055072F">
        <w:rPr>
          <w:rFonts w:ascii="Times New Roman" w:hAnsi="Times New Roman"/>
          <w:sz w:val="24"/>
          <w:szCs w:val="24"/>
        </w:rPr>
        <w:t>на конец</w:t>
      </w:r>
      <w:r w:rsidRPr="00D528FA">
        <w:rPr>
          <w:rFonts w:ascii="Times New Roman" w:hAnsi="Times New Roman"/>
          <w:sz w:val="24"/>
          <w:szCs w:val="24"/>
        </w:rPr>
        <w:t xml:space="preserve"> года, </w:t>
      </w:r>
      <w:r w:rsidR="0055072F" w:rsidRPr="0055072F">
        <w:rPr>
          <w:rFonts w:ascii="Times New Roman" w:hAnsi="Times New Roman"/>
          <w:sz w:val="24"/>
          <w:szCs w:val="24"/>
        </w:rPr>
        <w:t>риски и проблемы не предвидятся</w:t>
      </w:r>
      <w:r w:rsidR="0055072F">
        <w:rPr>
          <w:rFonts w:ascii="Times New Roman" w:hAnsi="Times New Roman"/>
          <w:sz w:val="24"/>
          <w:szCs w:val="24"/>
        </w:rPr>
        <w:t>.</w:t>
      </w:r>
    </w:p>
    <w:p w:rsidR="006E5580" w:rsidRPr="00D528FA" w:rsidRDefault="006E5580" w:rsidP="0055072F">
      <w:pPr>
        <w:spacing w:after="0" w:line="240" w:lineRule="auto"/>
        <w:ind w:left="510" w:firstLine="709"/>
        <w:jc w:val="both"/>
        <w:rPr>
          <w:rFonts w:ascii="Times New Roman" w:hAnsi="Times New Roman"/>
          <w:color w:val="auto"/>
          <w:sz w:val="24"/>
          <w:szCs w:val="24"/>
        </w:rPr>
      </w:pPr>
    </w:p>
    <w:sectPr w:rsidR="006E5580" w:rsidRPr="00D528FA" w:rsidSect="002836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61" w:rsidRDefault="00BA4D61" w:rsidP="00283605">
      <w:pPr>
        <w:spacing w:after="0" w:line="240" w:lineRule="auto"/>
      </w:pPr>
      <w:r>
        <w:separator/>
      </w:r>
    </w:p>
  </w:endnote>
  <w:endnote w:type="continuationSeparator" w:id="0">
    <w:p w:rsidR="00BA4D61" w:rsidRDefault="00BA4D61" w:rsidP="0028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3" w:rsidRDefault="00D95A33">
    <w:pPr>
      <w:pStyle w:val="a6"/>
      <w:jc w:val="center"/>
    </w:pPr>
  </w:p>
  <w:p w:rsidR="00D95A33" w:rsidRDefault="00D95A3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3" w:rsidRDefault="00D95A33">
    <w:pPr>
      <w:pStyle w:val="a6"/>
      <w:jc w:val="center"/>
    </w:pPr>
  </w:p>
  <w:p w:rsidR="00D95A33" w:rsidRDefault="00D95A3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61" w:rsidRDefault="00BA4D61" w:rsidP="00283605">
      <w:pPr>
        <w:spacing w:after="0" w:line="240" w:lineRule="auto"/>
      </w:pPr>
      <w:r>
        <w:separator/>
      </w:r>
    </w:p>
  </w:footnote>
  <w:footnote w:type="continuationSeparator" w:id="0">
    <w:p w:rsidR="00BA4D61" w:rsidRDefault="00BA4D61" w:rsidP="00283605">
      <w:pPr>
        <w:spacing w:after="0" w:line="240" w:lineRule="auto"/>
      </w:pPr>
      <w:r>
        <w:continuationSeparator/>
      </w:r>
    </w:p>
  </w:footnote>
  <w:footnote w:id="1">
    <w:p w:rsidR="00D95A33" w:rsidRPr="00F304F2" w:rsidRDefault="00D95A33" w:rsidP="00283605">
      <w:pPr>
        <w:pStyle w:val="Footnote"/>
        <w:contextualSpacing/>
      </w:pPr>
      <w:r w:rsidRPr="00F304F2">
        <w:rPr>
          <w:vertAlign w:val="superscript"/>
        </w:rPr>
        <w:footnoteRef/>
      </w:r>
      <w:r w:rsidRPr="00F304F2">
        <w:t xml:space="preserve"> </w:t>
      </w:r>
      <w:r w:rsidRPr="00F304F2">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2">
    <w:p w:rsidR="00D95A33" w:rsidRPr="00F304F2" w:rsidRDefault="00D95A33" w:rsidP="00283605">
      <w:pPr>
        <w:pStyle w:val="Footnote"/>
        <w:contextualSpacing/>
        <w:jc w:val="both"/>
      </w:pPr>
      <w:r w:rsidRPr="00F304F2">
        <w:rPr>
          <w:vertAlign w:val="superscript"/>
        </w:rPr>
        <w:footnoteRef/>
      </w:r>
      <w:r w:rsidRPr="00F304F2">
        <w:rPr>
          <w:sz w:val="14"/>
        </w:rPr>
        <w:t xml:space="preserve"> Указывается наименование муниципальной программы.</w:t>
      </w:r>
    </w:p>
  </w:footnote>
  <w:footnote w:id="3">
    <w:p w:rsidR="00D95A33" w:rsidRPr="00F304F2" w:rsidRDefault="00D95A33" w:rsidP="00283605">
      <w:pPr>
        <w:pStyle w:val="Footnote"/>
      </w:pPr>
      <w:r w:rsidRPr="00F304F2">
        <w:rPr>
          <w:vertAlign w:val="superscript"/>
        </w:rPr>
        <w:footnoteRef/>
      </w:r>
      <w:r w:rsidRPr="00F304F2">
        <w:rPr>
          <w:sz w:val="16"/>
        </w:rPr>
        <w:t xml:space="preserve"> </w:t>
      </w:r>
      <w:r w:rsidRPr="00F304F2">
        <w:rPr>
          <w:sz w:val="14"/>
        </w:rPr>
        <w:t>Данные формы отчетности также используются и для отчета о завершении муниципальной программы.</w:t>
      </w:r>
      <w:r w:rsidRPr="00F304F2">
        <w:t xml:space="preserve"> </w:t>
      </w:r>
      <w:r w:rsidRPr="00F304F2">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4">
    <w:p w:rsidR="00D95A33" w:rsidRPr="00F304F2" w:rsidRDefault="00D95A33" w:rsidP="00283605">
      <w:pPr>
        <w:pStyle w:val="Footnote"/>
        <w:contextualSpacing/>
        <w:jc w:val="both"/>
      </w:pPr>
      <w:r w:rsidRPr="00F304F2">
        <w:rPr>
          <w:vertAlign w:val="superscript"/>
        </w:rPr>
        <w:footnoteRef/>
      </w:r>
      <w:r w:rsidRPr="00F304F2">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5">
    <w:p w:rsidR="00D95A33" w:rsidRPr="00F304F2" w:rsidRDefault="00D95A33" w:rsidP="00283605">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D95A33" w:rsidRPr="00531CD2" w:rsidRDefault="00D95A33" w:rsidP="00283605">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D95A33" w:rsidRPr="00531CD2" w:rsidRDefault="00D95A33" w:rsidP="00283605">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D95A33" w:rsidRDefault="00D95A33" w:rsidP="00283605">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D95A33" w:rsidRDefault="00D95A33" w:rsidP="00283605">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D95A33" w:rsidRDefault="00D95A33" w:rsidP="00283605">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D95A33" w:rsidRDefault="00D95A33" w:rsidP="00283605">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6">
    <w:p w:rsidR="00D95A33" w:rsidRDefault="00D95A33" w:rsidP="00283605">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7">
    <w:p w:rsidR="00D95A33" w:rsidRDefault="00D95A33" w:rsidP="00283605">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8">
    <w:p w:rsidR="00D95A33" w:rsidRDefault="00D95A33"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9">
    <w:p w:rsidR="00D95A33" w:rsidRDefault="00D95A33" w:rsidP="00283605">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0">
    <w:p w:rsidR="00D95A33" w:rsidRDefault="00D95A33" w:rsidP="00283605">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11">
    <w:p w:rsidR="00D95A33" w:rsidRDefault="00D95A33" w:rsidP="00283605">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2">
    <w:p w:rsidR="00D95A33" w:rsidRDefault="00D95A33" w:rsidP="00283605">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3">
    <w:p w:rsidR="00D95A33" w:rsidRPr="00E97C47" w:rsidRDefault="00D95A33" w:rsidP="00283605">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4">
    <w:p w:rsidR="00D95A33" w:rsidRDefault="00D95A33" w:rsidP="00283605">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5">
    <w:p w:rsidR="00D95A33" w:rsidRDefault="00D95A33" w:rsidP="00283605">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16">
    <w:p w:rsidR="00D95A33" w:rsidRDefault="00D95A33" w:rsidP="00283605">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7">
    <w:p w:rsidR="00D95A33" w:rsidRDefault="00D95A33" w:rsidP="00283605">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8">
    <w:p w:rsidR="00D95A33" w:rsidRDefault="00D95A33" w:rsidP="00283605">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9">
    <w:p w:rsidR="00D95A33" w:rsidRDefault="00D95A33" w:rsidP="00283605">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0">
    <w:p w:rsidR="00D95A33" w:rsidRDefault="00D95A33" w:rsidP="00283605">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1">
    <w:p w:rsidR="00D95A33" w:rsidRDefault="00D95A33" w:rsidP="00283605">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2">
    <w:p w:rsidR="00D95A33" w:rsidRDefault="00D95A33" w:rsidP="00283605">
      <w:pPr>
        <w:pStyle w:val="Footnote"/>
      </w:pPr>
      <w:r>
        <w:rPr>
          <w:vertAlign w:val="superscript"/>
        </w:rPr>
        <w:footnoteRef/>
      </w:r>
      <w:r>
        <w:rPr>
          <w:sz w:val="16"/>
        </w:rPr>
        <w:t xml:space="preserve"> Здесь и далее не подлежит отражению в печатной форме.</w:t>
      </w:r>
    </w:p>
  </w:footnote>
  <w:footnote w:id="23">
    <w:p w:rsidR="00D95A33" w:rsidRDefault="00D95A33"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4">
    <w:p w:rsidR="00D95A33" w:rsidRDefault="00D95A33" w:rsidP="00283605">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5">
    <w:p w:rsidR="00D95A33" w:rsidRDefault="00D95A33" w:rsidP="00283605">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6">
    <w:p w:rsidR="00D95A33" w:rsidRDefault="00D95A33" w:rsidP="00283605">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7">
    <w:p w:rsidR="00D95A33" w:rsidRDefault="00D95A33" w:rsidP="00283605">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8">
    <w:p w:rsidR="00D95A33" w:rsidRDefault="00D95A33" w:rsidP="00283605">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9">
    <w:p w:rsidR="00D95A33" w:rsidRDefault="00D95A33" w:rsidP="00283605">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0">
    <w:p w:rsidR="00D95A33" w:rsidRDefault="00D95A33" w:rsidP="00283605">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1">
    <w:p w:rsidR="00D95A33" w:rsidRDefault="00D95A33" w:rsidP="00283605">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2">
    <w:p w:rsidR="00D95A33" w:rsidRPr="00E97C47" w:rsidRDefault="00D95A33" w:rsidP="00283605">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3">
    <w:p w:rsidR="00D95A33" w:rsidRPr="00E97C47" w:rsidRDefault="00D95A33" w:rsidP="00283605">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3" w:rsidRDefault="00D95A33">
    <w:pPr>
      <w:pStyle w:val="af2"/>
      <w:jc w:val="center"/>
    </w:pPr>
    <w:r>
      <w:fldChar w:fldCharType="begin"/>
    </w:r>
    <w:r>
      <w:instrText xml:space="preserve">PAGE </w:instrText>
    </w:r>
    <w:r>
      <w:fldChar w:fldCharType="separate"/>
    </w:r>
    <w:r w:rsidR="0041249A">
      <w:rPr>
        <w:noProof/>
      </w:rPr>
      <w:t>4</w:t>
    </w:r>
    <w:r>
      <w:fldChar w:fldCharType="end"/>
    </w:r>
  </w:p>
  <w:p w:rsidR="00D95A33" w:rsidRDefault="00D95A33">
    <w:pPr>
      <w:pStyle w:val="af2"/>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3" w:rsidRDefault="00D95A33">
    <w:pPr>
      <w:pStyle w:val="af2"/>
      <w:jc w:val="center"/>
    </w:pPr>
  </w:p>
  <w:p w:rsidR="00D95A33" w:rsidRDefault="00D95A33">
    <w:pPr>
      <w:pStyle w:val="af2"/>
      <w:tabs>
        <w:tab w:val="clear" w:pos="9355"/>
        <w:tab w:val="left" w:pos="841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3" w:rsidRDefault="00D95A33">
    <w:pPr>
      <w:pStyle w:val="af2"/>
      <w:jc w:val="center"/>
    </w:pPr>
    <w:r>
      <w:fldChar w:fldCharType="begin"/>
    </w:r>
    <w:r>
      <w:instrText xml:space="preserve">PAGE </w:instrText>
    </w:r>
    <w:r>
      <w:fldChar w:fldCharType="separate"/>
    </w:r>
    <w:r w:rsidR="0041249A">
      <w:rPr>
        <w:noProof/>
      </w:rPr>
      <w:t>12</w:t>
    </w:r>
    <w:r>
      <w:fldChar w:fldCharType="end"/>
    </w:r>
  </w:p>
  <w:p w:rsidR="00D95A33" w:rsidRDefault="00D95A33">
    <w:pPr>
      <w:pStyle w:val="af2"/>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3" w:rsidRDefault="00D95A33">
    <w:pPr>
      <w:pStyle w:val="af2"/>
      <w:jc w:val="center"/>
    </w:pPr>
  </w:p>
  <w:p w:rsidR="00D95A33" w:rsidRDefault="00D95A33">
    <w:pPr>
      <w:pStyle w:val="af2"/>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96"/>
    <w:rsid w:val="00030264"/>
    <w:rsid w:val="00086D75"/>
    <w:rsid w:val="000B7B64"/>
    <w:rsid w:val="00266851"/>
    <w:rsid w:val="00283605"/>
    <w:rsid w:val="00362E3D"/>
    <w:rsid w:val="003E0729"/>
    <w:rsid w:val="0041249A"/>
    <w:rsid w:val="0055035B"/>
    <w:rsid w:val="0055072F"/>
    <w:rsid w:val="005F7742"/>
    <w:rsid w:val="006C0B96"/>
    <w:rsid w:val="006C6EC4"/>
    <w:rsid w:val="006E5580"/>
    <w:rsid w:val="006F1D3C"/>
    <w:rsid w:val="00792D46"/>
    <w:rsid w:val="008148D3"/>
    <w:rsid w:val="00915A8A"/>
    <w:rsid w:val="00931880"/>
    <w:rsid w:val="009D79F3"/>
    <w:rsid w:val="009F0F10"/>
    <w:rsid w:val="00AF1694"/>
    <w:rsid w:val="00BA4D61"/>
    <w:rsid w:val="00BA5150"/>
    <w:rsid w:val="00C53AD3"/>
    <w:rsid w:val="00D450E4"/>
    <w:rsid w:val="00D528FA"/>
    <w:rsid w:val="00D95A33"/>
    <w:rsid w:val="00FA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F667"/>
  <w15:chartTrackingRefBased/>
  <w15:docId w15:val="{8817075A-D166-4CDC-933E-EABF743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05"/>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28360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283605"/>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qFormat/>
    <w:rsid w:val="00283605"/>
    <w:pPr>
      <w:keepNext/>
      <w:spacing w:before="240" w:after="60"/>
      <w:outlineLvl w:val="2"/>
    </w:pPr>
    <w:rPr>
      <w:rFonts w:ascii="Cambria" w:hAnsi="Cambria"/>
      <w:b/>
      <w:sz w:val="26"/>
    </w:rPr>
  </w:style>
  <w:style w:type="paragraph" w:styleId="4">
    <w:name w:val="heading 4"/>
    <w:next w:val="a"/>
    <w:link w:val="40"/>
    <w:qFormat/>
    <w:rsid w:val="00283605"/>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283605"/>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605"/>
    <w:rPr>
      <w:rFonts w:ascii="Arial" w:eastAsia="Times New Roman" w:hAnsi="Arial" w:cs="Times New Roman"/>
      <w:b/>
      <w:color w:val="26282F"/>
      <w:sz w:val="24"/>
      <w:szCs w:val="20"/>
      <w:lang w:eastAsia="ru-RU"/>
    </w:rPr>
  </w:style>
  <w:style w:type="character" w:customStyle="1" w:styleId="20">
    <w:name w:val="Заголовок 2 Знак"/>
    <w:basedOn w:val="a0"/>
    <w:link w:val="2"/>
    <w:rsid w:val="00283605"/>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rsid w:val="00283605"/>
    <w:rPr>
      <w:rFonts w:ascii="Cambria" w:eastAsia="Times New Roman" w:hAnsi="Cambria" w:cs="Times New Roman"/>
      <w:b/>
      <w:color w:val="000000"/>
      <w:sz w:val="26"/>
      <w:szCs w:val="20"/>
      <w:lang w:eastAsia="ru-RU"/>
    </w:rPr>
  </w:style>
  <w:style w:type="character" w:customStyle="1" w:styleId="40">
    <w:name w:val="Заголовок 4 Знак"/>
    <w:basedOn w:val="a0"/>
    <w:link w:val="4"/>
    <w:rsid w:val="00283605"/>
    <w:rPr>
      <w:rFonts w:ascii="XO Thames" w:eastAsia="Times New Roman" w:hAnsi="XO Thames" w:cs="Times New Roman"/>
      <w:b/>
      <w:sz w:val="24"/>
      <w:szCs w:val="20"/>
      <w:lang w:eastAsia="ru-RU"/>
    </w:rPr>
  </w:style>
  <w:style w:type="character" w:customStyle="1" w:styleId="50">
    <w:name w:val="Заголовок 5 Знак"/>
    <w:basedOn w:val="a0"/>
    <w:link w:val="5"/>
    <w:rsid w:val="00283605"/>
    <w:rPr>
      <w:rFonts w:ascii="XO Thames" w:eastAsia="Times New Roman" w:hAnsi="XO Thames" w:cs="Times New Roman"/>
      <w:b/>
      <w:szCs w:val="20"/>
      <w:lang w:eastAsia="ru-RU"/>
    </w:rPr>
  </w:style>
  <w:style w:type="character" w:customStyle="1" w:styleId="11">
    <w:name w:val="Обычный1"/>
    <w:rsid w:val="00283605"/>
    <w:rPr>
      <w:sz w:val="22"/>
    </w:rPr>
  </w:style>
  <w:style w:type="paragraph" w:styleId="21">
    <w:name w:val="toc 2"/>
    <w:next w:val="a"/>
    <w:link w:val="22"/>
    <w:rsid w:val="00283605"/>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283605"/>
    <w:rPr>
      <w:rFonts w:ascii="XO Thames" w:eastAsia="Times New Roman" w:hAnsi="XO Thames" w:cs="Times New Roman"/>
      <w:sz w:val="28"/>
      <w:szCs w:val="20"/>
      <w:lang w:eastAsia="ru-RU"/>
    </w:rPr>
  </w:style>
  <w:style w:type="paragraph" w:customStyle="1" w:styleId="12">
    <w:name w:val="Знак1"/>
    <w:basedOn w:val="a"/>
    <w:rsid w:val="00283605"/>
    <w:pPr>
      <w:spacing w:beforeAutospacing="1" w:afterAutospacing="1" w:line="240" w:lineRule="auto"/>
    </w:pPr>
    <w:rPr>
      <w:rFonts w:ascii="Tahoma" w:hAnsi="Tahoma"/>
      <w:sz w:val="20"/>
    </w:rPr>
  </w:style>
  <w:style w:type="paragraph" w:customStyle="1" w:styleId="23">
    <w:name w:val="Основной шрифт абзаца2"/>
    <w:rsid w:val="00283605"/>
    <w:pPr>
      <w:spacing w:after="0" w:line="240" w:lineRule="auto"/>
    </w:pPr>
    <w:rPr>
      <w:rFonts w:ascii="Calibri" w:eastAsia="Times New Roman" w:hAnsi="Calibri" w:cs="Times New Roman"/>
      <w:color w:val="000000"/>
      <w:sz w:val="20"/>
      <w:szCs w:val="20"/>
      <w:lang w:eastAsia="ru-RU"/>
    </w:rPr>
  </w:style>
  <w:style w:type="paragraph" w:customStyle="1" w:styleId="a3">
    <w:name w:val="Символ сноски"/>
    <w:rsid w:val="00283605"/>
    <w:pPr>
      <w:spacing w:after="0" w:line="240" w:lineRule="auto"/>
    </w:pPr>
    <w:rPr>
      <w:rFonts w:ascii="Calibri" w:eastAsia="Times New Roman" w:hAnsi="Calibri" w:cs="Times New Roman"/>
      <w:color w:val="000000"/>
      <w:sz w:val="20"/>
      <w:szCs w:val="20"/>
      <w:lang w:eastAsia="ru-RU"/>
    </w:rPr>
  </w:style>
  <w:style w:type="paragraph" w:styleId="41">
    <w:name w:val="toc 4"/>
    <w:next w:val="a"/>
    <w:link w:val="42"/>
    <w:rsid w:val="00283605"/>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283605"/>
    <w:rPr>
      <w:rFonts w:ascii="XO Thames" w:eastAsia="Times New Roman" w:hAnsi="XO Thames" w:cs="Times New Roman"/>
      <w:sz w:val="28"/>
      <w:szCs w:val="20"/>
      <w:lang w:eastAsia="ru-RU"/>
    </w:rPr>
  </w:style>
  <w:style w:type="paragraph" w:styleId="6">
    <w:name w:val="toc 6"/>
    <w:next w:val="a"/>
    <w:link w:val="60"/>
    <w:rsid w:val="00283605"/>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283605"/>
    <w:rPr>
      <w:rFonts w:ascii="XO Thames" w:eastAsia="Times New Roman" w:hAnsi="XO Thames" w:cs="Times New Roman"/>
      <w:sz w:val="28"/>
      <w:szCs w:val="20"/>
      <w:lang w:eastAsia="ru-RU"/>
    </w:rPr>
  </w:style>
  <w:style w:type="paragraph" w:customStyle="1" w:styleId="13">
    <w:name w:val="Основной шрифт абзаца1"/>
    <w:rsid w:val="00283605"/>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rsid w:val="00283605"/>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283605"/>
    <w:rPr>
      <w:rFonts w:ascii="XO Thames" w:eastAsia="Times New Roman" w:hAnsi="XO Thames" w:cs="Times New Roman"/>
      <w:sz w:val="28"/>
      <w:szCs w:val="20"/>
      <w:lang w:eastAsia="ru-RU"/>
    </w:rPr>
  </w:style>
  <w:style w:type="paragraph" w:customStyle="1" w:styleId="100">
    <w:name w:val="Знак1_0"/>
    <w:basedOn w:val="a"/>
    <w:rsid w:val="00283605"/>
    <w:pPr>
      <w:spacing w:beforeAutospacing="1" w:afterAutospacing="1" w:line="240" w:lineRule="auto"/>
    </w:pPr>
    <w:rPr>
      <w:rFonts w:ascii="Tahoma" w:hAnsi="Tahoma"/>
      <w:sz w:val="20"/>
    </w:rPr>
  </w:style>
  <w:style w:type="paragraph" w:customStyle="1" w:styleId="Endnote">
    <w:name w:val="Endnote"/>
    <w:basedOn w:val="a"/>
    <w:rsid w:val="00283605"/>
    <w:pPr>
      <w:spacing w:after="0" w:line="360" w:lineRule="atLeast"/>
      <w:jc w:val="both"/>
    </w:pPr>
    <w:rPr>
      <w:rFonts w:ascii="Times New Roman" w:hAnsi="Times New Roman"/>
      <w:sz w:val="20"/>
    </w:rPr>
  </w:style>
  <w:style w:type="paragraph" w:customStyle="1" w:styleId="ConsPlusNormal">
    <w:name w:val="ConsPlusNormal"/>
    <w:rsid w:val="00283605"/>
    <w:pPr>
      <w:widowControl w:val="0"/>
      <w:spacing w:after="0" w:line="240" w:lineRule="auto"/>
    </w:pPr>
    <w:rPr>
      <w:rFonts w:ascii="Calibri" w:eastAsia="Times New Roman" w:hAnsi="Calibri" w:cs="Times New Roman"/>
      <w:szCs w:val="20"/>
      <w:lang w:eastAsia="ru-RU"/>
    </w:rPr>
  </w:style>
  <w:style w:type="paragraph" w:customStyle="1" w:styleId="31">
    <w:name w:val="Гиперссылка3"/>
    <w:rsid w:val="00283605"/>
    <w:pPr>
      <w:spacing w:after="0" w:line="240" w:lineRule="auto"/>
    </w:pPr>
    <w:rPr>
      <w:rFonts w:ascii="Calibri" w:eastAsia="Times New Roman" w:hAnsi="Calibri" w:cs="Times New Roman"/>
      <w:color w:val="0000FF"/>
      <w:sz w:val="20"/>
      <w:szCs w:val="20"/>
      <w:u w:val="single"/>
      <w:lang w:eastAsia="ru-RU"/>
    </w:rPr>
  </w:style>
  <w:style w:type="paragraph" w:styleId="a4">
    <w:name w:val="annotation text"/>
    <w:basedOn w:val="a"/>
    <w:link w:val="a5"/>
    <w:rsid w:val="00283605"/>
    <w:pPr>
      <w:spacing w:after="160" w:line="264" w:lineRule="auto"/>
    </w:pPr>
    <w:rPr>
      <w:sz w:val="20"/>
    </w:rPr>
  </w:style>
  <w:style w:type="character" w:customStyle="1" w:styleId="a5">
    <w:name w:val="Текст примечания Знак"/>
    <w:basedOn w:val="a0"/>
    <w:link w:val="a4"/>
    <w:rsid w:val="00283605"/>
    <w:rPr>
      <w:rFonts w:ascii="Calibri" w:eastAsia="Times New Roman" w:hAnsi="Calibri" w:cs="Times New Roman"/>
      <w:color w:val="000000"/>
      <w:sz w:val="20"/>
      <w:szCs w:val="20"/>
      <w:lang w:eastAsia="ru-RU"/>
    </w:rPr>
  </w:style>
  <w:style w:type="paragraph" w:customStyle="1" w:styleId="Default">
    <w:name w:val="Default"/>
    <w:rsid w:val="00283605"/>
    <w:pPr>
      <w:spacing w:after="0" w:line="240" w:lineRule="auto"/>
    </w:pPr>
    <w:rPr>
      <w:rFonts w:ascii="Times New Roman" w:eastAsia="Times New Roman" w:hAnsi="Times New Roman" w:cs="Times New Roman"/>
      <w:sz w:val="24"/>
      <w:szCs w:val="20"/>
      <w:lang w:eastAsia="ru-RU"/>
    </w:rPr>
  </w:style>
  <w:style w:type="paragraph" w:customStyle="1" w:styleId="14">
    <w:name w:val="Знак концевой сноски1"/>
    <w:basedOn w:val="13"/>
    <w:rsid w:val="00283605"/>
    <w:rPr>
      <w:vertAlign w:val="superscript"/>
    </w:rPr>
  </w:style>
  <w:style w:type="paragraph" w:styleId="a6">
    <w:name w:val="footer"/>
    <w:basedOn w:val="a"/>
    <w:link w:val="a7"/>
    <w:rsid w:val="00283605"/>
    <w:pPr>
      <w:tabs>
        <w:tab w:val="center" w:pos="4677"/>
        <w:tab w:val="right" w:pos="9355"/>
      </w:tabs>
      <w:spacing w:after="0" w:line="240" w:lineRule="auto"/>
    </w:pPr>
  </w:style>
  <w:style w:type="character" w:customStyle="1" w:styleId="a7">
    <w:name w:val="Нижний колонтитул Знак"/>
    <w:basedOn w:val="a0"/>
    <w:link w:val="a6"/>
    <w:rsid w:val="00283605"/>
    <w:rPr>
      <w:rFonts w:ascii="Calibri" w:eastAsia="Times New Roman" w:hAnsi="Calibri" w:cs="Times New Roman"/>
      <w:color w:val="000000"/>
      <w:szCs w:val="20"/>
      <w:lang w:eastAsia="ru-RU"/>
    </w:rPr>
  </w:style>
  <w:style w:type="paragraph" w:customStyle="1" w:styleId="a8">
    <w:name w:val="Гипертекстовая ссылка"/>
    <w:rsid w:val="00283605"/>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283605"/>
    <w:pPr>
      <w:widowControl w:val="0"/>
      <w:spacing w:after="0" w:line="240" w:lineRule="auto"/>
    </w:pPr>
    <w:rPr>
      <w:rFonts w:ascii="Times New Roman" w:hAnsi="Times New Roman"/>
    </w:rPr>
  </w:style>
  <w:style w:type="paragraph" w:customStyle="1" w:styleId="15">
    <w:name w:val="Гиперссылка1"/>
    <w:rsid w:val="00283605"/>
    <w:pPr>
      <w:spacing w:after="0" w:line="240" w:lineRule="auto"/>
    </w:pPr>
    <w:rPr>
      <w:rFonts w:ascii="Calibri" w:eastAsia="Times New Roman" w:hAnsi="Calibri" w:cs="Times New Roman"/>
      <w:color w:val="0000FF"/>
      <w:sz w:val="20"/>
      <w:szCs w:val="20"/>
      <w:u w:val="single"/>
      <w:lang w:eastAsia="ru-RU"/>
    </w:rPr>
  </w:style>
  <w:style w:type="paragraph" w:styleId="32">
    <w:name w:val="toc 3"/>
    <w:next w:val="a"/>
    <w:link w:val="33"/>
    <w:rsid w:val="00283605"/>
    <w:pPr>
      <w:spacing w:after="0" w:line="240" w:lineRule="auto"/>
      <w:ind w:left="400"/>
    </w:pPr>
    <w:rPr>
      <w:rFonts w:ascii="XO Thames" w:eastAsia="Times New Roman" w:hAnsi="XO Thames" w:cs="Times New Roman"/>
      <w:sz w:val="28"/>
      <w:szCs w:val="20"/>
      <w:lang w:eastAsia="ru-RU"/>
    </w:rPr>
  </w:style>
  <w:style w:type="character" w:customStyle="1" w:styleId="33">
    <w:name w:val="Оглавление 3 Знак"/>
    <w:link w:val="32"/>
    <w:rsid w:val="00283605"/>
    <w:rPr>
      <w:rFonts w:ascii="XO Thames" w:eastAsia="Times New Roman" w:hAnsi="XO Thames" w:cs="Times New Roman"/>
      <w:sz w:val="28"/>
      <w:szCs w:val="20"/>
      <w:lang w:eastAsia="ru-RU"/>
    </w:rPr>
  </w:style>
  <w:style w:type="paragraph" w:customStyle="1" w:styleId="a9">
    <w:name w:val="Нормальный (таблица)"/>
    <w:basedOn w:val="a"/>
    <w:next w:val="a"/>
    <w:rsid w:val="00283605"/>
    <w:pPr>
      <w:widowControl w:val="0"/>
      <w:spacing w:after="0" w:line="240" w:lineRule="auto"/>
      <w:jc w:val="both"/>
    </w:pPr>
    <w:rPr>
      <w:rFonts w:ascii="Arial" w:hAnsi="Arial"/>
      <w:sz w:val="24"/>
    </w:rPr>
  </w:style>
  <w:style w:type="paragraph" w:customStyle="1" w:styleId="34">
    <w:name w:val="Основной шрифт абзаца3"/>
    <w:rsid w:val="00283605"/>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283605"/>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283605"/>
    <w:pPr>
      <w:spacing w:after="0" w:line="240" w:lineRule="auto"/>
    </w:pPr>
    <w:rPr>
      <w:rFonts w:ascii="Times New Roman" w:eastAsia="Times New Roman" w:hAnsi="Times New Roman" w:cs="Times New Roman"/>
      <w:sz w:val="26"/>
      <w:szCs w:val="20"/>
      <w:lang w:eastAsia="ru-RU"/>
    </w:rPr>
  </w:style>
  <w:style w:type="paragraph" w:customStyle="1" w:styleId="24">
    <w:name w:val="Знак сноски2"/>
    <w:basedOn w:val="23"/>
    <w:rsid w:val="00283605"/>
    <w:rPr>
      <w:vertAlign w:val="superscript"/>
    </w:rPr>
  </w:style>
  <w:style w:type="paragraph" w:styleId="aa">
    <w:name w:val="Normal (Web)"/>
    <w:basedOn w:val="a"/>
    <w:link w:val="ab"/>
    <w:rsid w:val="00283605"/>
    <w:pPr>
      <w:spacing w:before="30" w:after="30" w:line="240" w:lineRule="auto"/>
    </w:pPr>
    <w:rPr>
      <w:rFonts w:ascii="Times New Roman" w:hAnsi="Times New Roman"/>
      <w:sz w:val="24"/>
    </w:rPr>
  </w:style>
  <w:style w:type="character" w:customStyle="1" w:styleId="ab">
    <w:name w:val="Обычный (веб) Знак"/>
    <w:link w:val="aa"/>
    <w:rsid w:val="00283605"/>
    <w:rPr>
      <w:rFonts w:ascii="Times New Roman" w:eastAsia="Times New Roman" w:hAnsi="Times New Roman" w:cs="Times New Roman"/>
      <w:color w:val="000000"/>
      <w:sz w:val="24"/>
      <w:szCs w:val="20"/>
      <w:lang w:eastAsia="ru-RU"/>
    </w:rPr>
  </w:style>
  <w:style w:type="paragraph" w:customStyle="1" w:styleId="hgkelc">
    <w:name w:val="hgkelc"/>
    <w:basedOn w:val="13"/>
    <w:rsid w:val="00283605"/>
  </w:style>
  <w:style w:type="paragraph" w:customStyle="1" w:styleId="ConsPlusTitle">
    <w:name w:val="ConsPlusTitle"/>
    <w:rsid w:val="00283605"/>
    <w:pPr>
      <w:widowControl w:val="0"/>
      <w:spacing w:after="0" w:line="240" w:lineRule="auto"/>
    </w:pPr>
    <w:rPr>
      <w:rFonts w:ascii="Calibri" w:eastAsia="Times New Roman" w:hAnsi="Calibri" w:cs="Times New Roman"/>
      <w:b/>
      <w:szCs w:val="20"/>
      <w:lang w:eastAsia="ru-RU"/>
    </w:rPr>
  </w:style>
  <w:style w:type="paragraph" w:customStyle="1" w:styleId="ac">
    <w:name w:val="Привязка сноски"/>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25">
    <w:name w:val="Гиперссылка2"/>
    <w:link w:val="ad"/>
    <w:rsid w:val="00283605"/>
    <w:pPr>
      <w:spacing w:after="0" w:line="240" w:lineRule="auto"/>
    </w:pPr>
    <w:rPr>
      <w:rFonts w:ascii="Calibri" w:eastAsia="Times New Roman" w:hAnsi="Calibri" w:cs="Times New Roman"/>
      <w:color w:val="0000FF"/>
      <w:sz w:val="20"/>
      <w:szCs w:val="20"/>
      <w:u w:val="single"/>
      <w:lang w:eastAsia="ru-RU"/>
    </w:rPr>
  </w:style>
  <w:style w:type="character" w:styleId="ad">
    <w:name w:val="Hyperlink"/>
    <w:link w:val="25"/>
    <w:rsid w:val="00283605"/>
    <w:rPr>
      <w:rFonts w:ascii="Calibri" w:eastAsia="Times New Roman" w:hAnsi="Calibri" w:cs="Times New Roman"/>
      <w:color w:val="0000FF"/>
      <w:sz w:val="20"/>
      <w:szCs w:val="20"/>
      <w:u w:val="single"/>
      <w:lang w:eastAsia="ru-RU"/>
    </w:rPr>
  </w:style>
  <w:style w:type="paragraph" w:customStyle="1" w:styleId="Footnote">
    <w:name w:val="Footnote"/>
    <w:basedOn w:val="a"/>
    <w:rsid w:val="00283605"/>
    <w:pPr>
      <w:spacing w:after="0" w:line="240" w:lineRule="auto"/>
    </w:pPr>
    <w:rPr>
      <w:rFonts w:ascii="Times New Roman" w:hAnsi="Times New Roman"/>
      <w:sz w:val="20"/>
    </w:rPr>
  </w:style>
  <w:style w:type="paragraph" w:styleId="ae">
    <w:name w:val="Balloon Text"/>
    <w:basedOn w:val="a"/>
    <w:link w:val="af"/>
    <w:rsid w:val="00283605"/>
    <w:pPr>
      <w:spacing w:after="0" w:line="240" w:lineRule="auto"/>
    </w:pPr>
    <w:rPr>
      <w:rFonts w:ascii="Tahoma" w:hAnsi="Tahoma"/>
      <w:sz w:val="16"/>
    </w:rPr>
  </w:style>
  <w:style w:type="character" w:customStyle="1" w:styleId="af">
    <w:name w:val="Текст выноски Знак"/>
    <w:basedOn w:val="a0"/>
    <w:link w:val="ae"/>
    <w:rsid w:val="00283605"/>
    <w:rPr>
      <w:rFonts w:ascii="Tahoma" w:eastAsia="Times New Roman" w:hAnsi="Tahoma" w:cs="Times New Roman"/>
      <w:color w:val="000000"/>
      <w:sz w:val="16"/>
      <w:szCs w:val="20"/>
      <w:lang w:eastAsia="ru-RU"/>
    </w:rPr>
  </w:style>
  <w:style w:type="paragraph" w:styleId="af0">
    <w:name w:val="List Paragraph"/>
    <w:basedOn w:val="a"/>
    <w:link w:val="af1"/>
    <w:uiPriority w:val="1"/>
    <w:qFormat/>
    <w:rsid w:val="00283605"/>
    <w:pPr>
      <w:ind w:left="720"/>
      <w:contextualSpacing/>
    </w:pPr>
  </w:style>
  <w:style w:type="character" w:customStyle="1" w:styleId="af1">
    <w:name w:val="Абзац списка Знак"/>
    <w:link w:val="af0"/>
    <w:uiPriority w:val="1"/>
    <w:rsid w:val="00283605"/>
    <w:rPr>
      <w:rFonts w:ascii="Calibri" w:eastAsia="Times New Roman" w:hAnsi="Calibri" w:cs="Times New Roman"/>
      <w:color w:val="000000"/>
      <w:szCs w:val="20"/>
      <w:lang w:eastAsia="ru-RU"/>
    </w:rPr>
  </w:style>
  <w:style w:type="paragraph" w:styleId="16">
    <w:name w:val="toc 1"/>
    <w:next w:val="a"/>
    <w:link w:val="17"/>
    <w:rsid w:val="00283605"/>
    <w:pPr>
      <w:spacing w:after="0" w:line="240" w:lineRule="auto"/>
    </w:pPr>
    <w:rPr>
      <w:rFonts w:ascii="XO Thames" w:eastAsia="Times New Roman" w:hAnsi="XO Thames" w:cs="Times New Roman"/>
      <w:b/>
      <w:sz w:val="28"/>
      <w:szCs w:val="20"/>
      <w:lang w:eastAsia="ru-RU"/>
    </w:rPr>
  </w:style>
  <w:style w:type="character" w:customStyle="1" w:styleId="17">
    <w:name w:val="Оглавление 1 Знак"/>
    <w:link w:val="16"/>
    <w:rsid w:val="00283605"/>
    <w:rPr>
      <w:rFonts w:ascii="XO Thames" w:eastAsia="Times New Roman" w:hAnsi="XO Thames" w:cs="Times New Roman"/>
      <w:b/>
      <w:sz w:val="28"/>
      <w:szCs w:val="20"/>
      <w:lang w:eastAsia="ru-RU"/>
    </w:rPr>
  </w:style>
  <w:style w:type="paragraph" w:styleId="af2">
    <w:name w:val="header"/>
    <w:basedOn w:val="a"/>
    <w:link w:val="af3"/>
    <w:rsid w:val="00283605"/>
    <w:pPr>
      <w:tabs>
        <w:tab w:val="center" w:pos="4677"/>
        <w:tab w:val="right" w:pos="9355"/>
      </w:tabs>
      <w:spacing w:after="0" w:line="240" w:lineRule="auto"/>
    </w:pPr>
  </w:style>
  <w:style w:type="character" w:customStyle="1" w:styleId="af3">
    <w:name w:val="Верхний колонтитул Знак"/>
    <w:basedOn w:val="a0"/>
    <w:link w:val="af2"/>
    <w:rsid w:val="00283605"/>
    <w:rPr>
      <w:rFonts w:ascii="Calibri" w:eastAsia="Times New Roman" w:hAnsi="Calibri" w:cs="Times New Roman"/>
      <w:color w:val="000000"/>
      <w:szCs w:val="20"/>
      <w:lang w:eastAsia="ru-RU"/>
    </w:rPr>
  </w:style>
  <w:style w:type="paragraph" w:customStyle="1" w:styleId="HeaderandFooter">
    <w:name w:val="Header and Footer"/>
    <w:rsid w:val="00283605"/>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3"/>
    <w:rsid w:val="00283605"/>
  </w:style>
  <w:style w:type="paragraph" w:styleId="9">
    <w:name w:val="toc 9"/>
    <w:next w:val="a"/>
    <w:link w:val="90"/>
    <w:rsid w:val="00283605"/>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283605"/>
    <w:rPr>
      <w:rFonts w:ascii="XO Thames" w:eastAsia="Times New Roman" w:hAnsi="XO Thames" w:cs="Times New Roman"/>
      <w:sz w:val="28"/>
      <w:szCs w:val="20"/>
      <w:lang w:eastAsia="ru-RU"/>
    </w:rPr>
  </w:style>
  <w:style w:type="paragraph" w:customStyle="1" w:styleId="19">
    <w:name w:val="Знак сноски1"/>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283605"/>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3"/>
    <w:rsid w:val="00283605"/>
    <w:rPr>
      <w:sz w:val="16"/>
    </w:rPr>
  </w:style>
  <w:style w:type="paragraph" w:styleId="8">
    <w:name w:val="toc 8"/>
    <w:next w:val="a"/>
    <w:link w:val="80"/>
    <w:rsid w:val="00283605"/>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283605"/>
    <w:rPr>
      <w:rFonts w:ascii="XO Thames" w:eastAsia="Times New Roman" w:hAnsi="XO Thames" w:cs="Times New Roman"/>
      <w:sz w:val="28"/>
      <w:szCs w:val="20"/>
      <w:lang w:eastAsia="ru-RU"/>
    </w:rPr>
  </w:style>
  <w:style w:type="paragraph" w:styleId="af4">
    <w:name w:val="annotation subject"/>
    <w:basedOn w:val="a4"/>
    <w:next w:val="a4"/>
    <w:link w:val="af5"/>
    <w:rsid w:val="00283605"/>
    <w:rPr>
      <w:b/>
    </w:rPr>
  </w:style>
  <w:style w:type="character" w:customStyle="1" w:styleId="af5">
    <w:name w:val="Тема примечания Знак"/>
    <w:basedOn w:val="a5"/>
    <w:link w:val="af4"/>
    <w:rsid w:val="00283605"/>
    <w:rPr>
      <w:rFonts w:ascii="Calibri" w:eastAsia="Times New Roman" w:hAnsi="Calibri" w:cs="Times New Roman"/>
      <w:b/>
      <w:color w:val="000000"/>
      <w:sz w:val="20"/>
      <w:szCs w:val="20"/>
      <w:lang w:eastAsia="ru-RU"/>
    </w:rPr>
  </w:style>
  <w:style w:type="paragraph" w:styleId="51">
    <w:name w:val="toc 5"/>
    <w:next w:val="a"/>
    <w:link w:val="52"/>
    <w:rsid w:val="00283605"/>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283605"/>
    <w:rPr>
      <w:rFonts w:ascii="XO Thames" w:eastAsia="Times New Roman" w:hAnsi="XO Thames" w:cs="Times New Roman"/>
      <w:sz w:val="28"/>
      <w:szCs w:val="20"/>
      <w:lang w:eastAsia="ru-RU"/>
    </w:rPr>
  </w:style>
  <w:style w:type="paragraph" w:customStyle="1" w:styleId="ConsPlusCell">
    <w:name w:val="ConsPlusCell"/>
    <w:rsid w:val="00283605"/>
    <w:pPr>
      <w:widowControl w:val="0"/>
      <w:spacing w:after="0" w:line="240" w:lineRule="auto"/>
    </w:pPr>
    <w:rPr>
      <w:rFonts w:ascii="Calibri" w:eastAsia="Times New Roman" w:hAnsi="Calibri" w:cs="Times New Roman"/>
      <w:szCs w:val="20"/>
      <w:lang w:eastAsia="ru-RU"/>
    </w:rPr>
  </w:style>
  <w:style w:type="paragraph" w:styleId="af6">
    <w:name w:val="Subtitle"/>
    <w:next w:val="a"/>
    <w:link w:val="af7"/>
    <w:qFormat/>
    <w:rsid w:val="00283605"/>
    <w:pPr>
      <w:spacing w:after="0" w:line="240" w:lineRule="auto"/>
      <w:jc w:val="both"/>
    </w:pPr>
    <w:rPr>
      <w:rFonts w:ascii="XO Thames" w:eastAsia="Times New Roman" w:hAnsi="XO Thames" w:cs="Times New Roman"/>
      <w:i/>
      <w:sz w:val="24"/>
      <w:szCs w:val="20"/>
      <w:lang w:eastAsia="ru-RU"/>
    </w:rPr>
  </w:style>
  <w:style w:type="character" w:customStyle="1" w:styleId="af7">
    <w:name w:val="Подзаголовок Знак"/>
    <w:basedOn w:val="a0"/>
    <w:link w:val="af6"/>
    <w:rsid w:val="00283605"/>
    <w:rPr>
      <w:rFonts w:ascii="XO Thames" w:eastAsia="Times New Roman" w:hAnsi="XO Thames" w:cs="Times New Roman"/>
      <w:i/>
      <w:sz w:val="24"/>
      <w:szCs w:val="20"/>
      <w:lang w:eastAsia="ru-RU"/>
    </w:rPr>
  </w:style>
  <w:style w:type="paragraph" w:customStyle="1" w:styleId="af8">
    <w:next w:val="a"/>
    <w:qFormat/>
    <w:rsid w:val="00283605"/>
    <w:pPr>
      <w:spacing w:before="567" w:after="567" w:line="240" w:lineRule="auto"/>
      <w:jc w:val="center"/>
    </w:pPr>
    <w:rPr>
      <w:rFonts w:ascii="XO Thames" w:eastAsia="Times New Roman" w:hAnsi="XO Thames" w:cs="Times New Roman"/>
      <w:b/>
      <w:caps/>
      <w:sz w:val="40"/>
      <w:szCs w:val="20"/>
      <w:lang w:eastAsia="ru-RU"/>
    </w:rPr>
  </w:style>
  <w:style w:type="character" w:customStyle="1" w:styleId="1b">
    <w:name w:val="Заголовок Знак1"/>
    <w:link w:val="af9"/>
    <w:rsid w:val="00283605"/>
    <w:rPr>
      <w:rFonts w:ascii="XO Thames" w:hAnsi="XO Thames"/>
      <w:b/>
      <w:caps/>
      <w:sz w:val="40"/>
      <w:lang w:bidi="ar-SA"/>
    </w:rPr>
  </w:style>
  <w:style w:type="paragraph" w:customStyle="1" w:styleId="ConsPlusTitlePage">
    <w:name w:val="ConsPlusTitlePage"/>
    <w:rsid w:val="00283605"/>
    <w:pPr>
      <w:widowControl w:val="0"/>
      <w:spacing w:after="0" w:line="240" w:lineRule="auto"/>
    </w:pPr>
    <w:rPr>
      <w:rFonts w:ascii="Tahoma" w:eastAsia="Times New Roman" w:hAnsi="Tahoma" w:cs="Times New Roman"/>
      <w:color w:val="000000"/>
      <w:sz w:val="20"/>
      <w:szCs w:val="20"/>
      <w:lang w:eastAsia="ru-RU"/>
    </w:rPr>
  </w:style>
  <w:style w:type="paragraph" w:styleId="afa">
    <w:name w:val="Body Text"/>
    <w:basedOn w:val="a"/>
    <w:link w:val="afb"/>
    <w:rsid w:val="00283605"/>
    <w:pPr>
      <w:widowControl w:val="0"/>
      <w:spacing w:after="0" w:line="240" w:lineRule="auto"/>
    </w:pPr>
    <w:rPr>
      <w:rFonts w:ascii="Times New Roman" w:hAnsi="Times New Roman"/>
      <w:sz w:val="28"/>
    </w:rPr>
  </w:style>
  <w:style w:type="character" w:customStyle="1" w:styleId="afb">
    <w:name w:val="Основной текст Знак"/>
    <w:basedOn w:val="a0"/>
    <w:link w:val="afa"/>
    <w:rsid w:val="00283605"/>
    <w:rPr>
      <w:rFonts w:ascii="Times New Roman" w:eastAsia="Times New Roman" w:hAnsi="Times New Roman" w:cs="Times New Roman"/>
      <w:color w:val="000000"/>
      <w:sz w:val="28"/>
      <w:szCs w:val="20"/>
      <w:lang w:eastAsia="ru-RU"/>
    </w:rPr>
  </w:style>
  <w:style w:type="table" w:customStyle="1" w:styleId="26">
    <w:name w:val="Сетка таблицы2"/>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sid w:val="0028360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28360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link w:val="afe"/>
    <w:qFormat/>
    <w:rsid w:val="00283605"/>
    <w:pPr>
      <w:spacing w:after="0" w:line="240" w:lineRule="auto"/>
    </w:pPr>
    <w:rPr>
      <w:rFonts w:ascii="Calibri" w:eastAsia="Times New Roman" w:hAnsi="Calibri" w:cs="Times New Roman"/>
      <w:color w:val="000000"/>
      <w:szCs w:val="20"/>
      <w:lang w:eastAsia="ru-RU"/>
    </w:rPr>
  </w:style>
  <w:style w:type="character" w:customStyle="1" w:styleId="afe">
    <w:name w:val="Без интервала Знак"/>
    <w:link w:val="afd"/>
    <w:locked/>
    <w:rsid w:val="00283605"/>
    <w:rPr>
      <w:rFonts w:ascii="Calibri" w:eastAsia="Times New Roman" w:hAnsi="Calibri" w:cs="Times New Roman"/>
      <w:color w:val="000000"/>
      <w:szCs w:val="20"/>
      <w:lang w:eastAsia="ru-RU"/>
    </w:rPr>
  </w:style>
  <w:style w:type="paragraph" w:customStyle="1" w:styleId="Postan">
    <w:name w:val="Postan"/>
    <w:basedOn w:val="a"/>
    <w:rsid w:val="00283605"/>
    <w:pPr>
      <w:spacing w:after="0" w:line="240" w:lineRule="auto"/>
      <w:jc w:val="center"/>
    </w:pPr>
    <w:rPr>
      <w:rFonts w:ascii="Times New Roman" w:hAnsi="Times New Roman"/>
      <w:color w:val="auto"/>
      <w:sz w:val="28"/>
    </w:rPr>
  </w:style>
  <w:style w:type="paragraph" w:styleId="af9">
    <w:name w:val="Title"/>
    <w:basedOn w:val="a"/>
    <w:next w:val="a"/>
    <w:link w:val="1b"/>
    <w:qFormat/>
    <w:rsid w:val="00283605"/>
    <w:pPr>
      <w:spacing w:after="0" w:line="240" w:lineRule="auto"/>
      <w:contextualSpacing/>
    </w:pPr>
    <w:rPr>
      <w:rFonts w:ascii="XO Thames" w:eastAsiaTheme="minorHAnsi" w:hAnsi="XO Thames" w:cstheme="minorBidi"/>
      <w:b/>
      <w:caps/>
      <w:color w:val="auto"/>
      <w:sz w:val="40"/>
      <w:szCs w:val="22"/>
      <w:lang w:eastAsia="en-US"/>
    </w:rPr>
  </w:style>
  <w:style w:type="character" w:customStyle="1" w:styleId="aff">
    <w:name w:val="Заголовок Знак"/>
    <w:basedOn w:val="a0"/>
    <w:uiPriority w:val="10"/>
    <w:rsid w:val="0028360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12</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2025-06-30T06:02:00Z</dcterms:created>
  <dcterms:modified xsi:type="dcterms:W3CDTF">2025-07-28T07:45:00Z</dcterms:modified>
</cp:coreProperties>
</file>