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E0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D800E0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D800E0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800E0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44145">
        <w:rPr>
          <w:rFonts w:ascii="Times New Roman" w:hAnsi="Times New Roman"/>
          <w:b/>
          <w:sz w:val="24"/>
          <w:szCs w:val="24"/>
        </w:rPr>
        <w:t>ДЕНИСОВСКОЕ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800E0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0E0" w:rsidRPr="0004000E" w:rsidRDefault="00D800E0" w:rsidP="00D80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000E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644145">
        <w:rPr>
          <w:rFonts w:ascii="Times New Roman" w:hAnsi="Times New Roman"/>
          <w:b/>
          <w:sz w:val="28"/>
          <w:szCs w:val="28"/>
        </w:rPr>
        <w:t>ДЕНИСОВСКОГО</w:t>
      </w:r>
      <w:r w:rsidRPr="000400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800E0" w:rsidRPr="0004000E" w:rsidRDefault="00D800E0" w:rsidP="00D8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0E0" w:rsidRPr="0004000E" w:rsidRDefault="00D800E0" w:rsidP="00D80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000E">
        <w:rPr>
          <w:rFonts w:ascii="Times New Roman" w:hAnsi="Times New Roman"/>
          <w:b/>
          <w:sz w:val="28"/>
          <w:szCs w:val="28"/>
        </w:rPr>
        <w:t>РЕШЕНИЕ №</w:t>
      </w:r>
      <w:r w:rsidR="00A76B89">
        <w:rPr>
          <w:rFonts w:ascii="Times New Roman" w:hAnsi="Times New Roman"/>
          <w:b/>
          <w:sz w:val="28"/>
          <w:szCs w:val="28"/>
        </w:rPr>
        <w:t>1</w:t>
      </w:r>
      <w:r w:rsidR="00644145">
        <w:rPr>
          <w:rFonts w:ascii="Times New Roman" w:hAnsi="Times New Roman"/>
          <w:b/>
          <w:sz w:val="28"/>
          <w:szCs w:val="28"/>
        </w:rPr>
        <w:t>1</w:t>
      </w:r>
      <w:r w:rsidR="00A76B89">
        <w:rPr>
          <w:rFonts w:ascii="Times New Roman" w:hAnsi="Times New Roman"/>
          <w:b/>
          <w:sz w:val="28"/>
          <w:szCs w:val="28"/>
        </w:rPr>
        <w:t>5</w:t>
      </w:r>
    </w:p>
    <w:p w:rsidR="00D800E0" w:rsidRPr="0004000E" w:rsidRDefault="00D800E0" w:rsidP="00D80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0E0" w:rsidRPr="0004000E" w:rsidRDefault="00D800E0" w:rsidP="00D80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000E">
        <w:rPr>
          <w:rFonts w:ascii="Times New Roman" w:hAnsi="Times New Roman"/>
          <w:b/>
          <w:sz w:val="28"/>
          <w:szCs w:val="28"/>
        </w:rPr>
        <w:t xml:space="preserve">от </w:t>
      </w:r>
      <w:r w:rsidR="00A76B89">
        <w:rPr>
          <w:rFonts w:ascii="Times New Roman" w:hAnsi="Times New Roman"/>
          <w:b/>
          <w:sz w:val="28"/>
          <w:szCs w:val="28"/>
        </w:rPr>
        <w:t>1</w:t>
      </w:r>
      <w:r w:rsidR="00784EE1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BF032F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04000E">
        <w:rPr>
          <w:rFonts w:ascii="Times New Roman" w:hAnsi="Times New Roman"/>
          <w:b/>
          <w:sz w:val="28"/>
          <w:szCs w:val="28"/>
        </w:rPr>
        <w:t xml:space="preserve">2025 года                                         </w:t>
      </w:r>
      <w:r w:rsidR="00BF032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44145">
        <w:rPr>
          <w:rFonts w:ascii="Times New Roman" w:hAnsi="Times New Roman"/>
          <w:b/>
          <w:sz w:val="28"/>
          <w:szCs w:val="28"/>
        </w:rPr>
        <w:t>п. Денисовский</w:t>
      </w:r>
    </w:p>
    <w:p w:rsidR="00D800E0" w:rsidRPr="0004000E" w:rsidRDefault="00D800E0" w:rsidP="00D800E0">
      <w:pPr>
        <w:pStyle w:val="ab"/>
        <w:ind w:right="-6"/>
        <w:jc w:val="left"/>
        <w:rPr>
          <w:b/>
          <w:szCs w:val="28"/>
        </w:rPr>
      </w:pPr>
    </w:p>
    <w:p w:rsidR="00D800E0" w:rsidRPr="0004000E" w:rsidRDefault="00D800E0" w:rsidP="00D800E0">
      <w:pPr>
        <w:pStyle w:val="ab"/>
        <w:ind w:right="-6"/>
        <w:jc w:val="left"/>
        <w:rPr>
          <w:b/>
          <w:szCs w:val="28"/>
        </w:rPr>
      </w:pPr>
      <w:r w:rsidRPr="0004000E">
        <w:rPr>
          <w:b/>
          <w:szCs w:val="28"/>
        </w:rPr>
        <w:t xml:space="preserve">О принятии за основу проекта решения </w:t>
      </w:r>
    </w:p>
    <w:p w:rsidR="00D800E0" w:rsidRPr="0004000E" w:rsidRDefault="00D800E0" w:rsidP="00D800E0">
      <w:pPr>
        <w:spacing w:after="0" w:line="240" w:lineRule="auto"/>
        <w:ind w:right="-6"/>
        <w:rPr>
          <w:rFonts w:ascii="Times New Roman" w:hAnsi="Times New Roman"/>
          <w:b/>
          <w:color w:val="000000"/>
          <w:sz w:val="28"/>
          <w:szCs w:val="28"/>
        </w:rPr>
      </w:pPr>
      <w:r w:rsidRPr="0004000E">
        <w:rPr>
          <w:b/>
          <w:sz w:val="28"/>
          <w:szCs w:val="28"/>
        </w:rPr>
        <w:t>«</w:t>
      </w:r>
      <w:r w:rsidRPr="0004000E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</w:t>
      </w:r>
    </w:p>
    <w:p w:rsidR="00D800E0" w:rsidRPr="0004000E" w:rsidRDefault="00D800E0" w:rsidP="00D800E0">
      <w:pPr>
        <w:spacing w:after="0" w:line="240" w:lineRule="auto"/>
        <w:ind w:right="-6"/>
        <w:rPr>
          <w:rFonts w:ascii="Times New Roman" w:hAnsi="Times New Roman"/>
          <w:b/>
          <w:color w:val="000000"/>
          <w:sz w:val="28"/>
          <w:szCs w:val="28"/>
        </w:rPr>
      </w:pPr>
      <w:r w:rsidRPr="0004000E">
        <w:rPr>
          <w:rFonts w:ascii="Times New Roman" w:hAnsi="Times New Roman"/>
          <w:b/>
          <w:color w:val="000000"/>
          <w:sz w:val="28"/>
          <w:szCs w:val="28"/>
        </w:rPr>
        <w:t>в Устав муниципального образования</w:t>
      </w:r>
    </w:p>
    <w:p w:rsidR="00D800E0" w:rsidRPr="0004000E" w:rsidRDefault="00D800E0" w:rsidP="00D800E0">
      <w:pPr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 w:rsidRPr="0004000E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44145">
        <w:rPr>
          <w:rFonts w:ascii="Times New Roman" w:hAnsi="Times New Roman"/>
          <w:b/>
          <w:color w:val="000000"/>
          <w:sz w:val="28"/>
          <w:szCs w:val="28"/>
        </w:rPr>
        <w:t>Денисовское</w:t>
      </w:r>
      <w:r w:rsidRPr="0004000E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поселение»</w:t>
      </w:r>
      <w:r w:rsidR="003071B3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04000E">
        <w:rPr>
          <w:rFonts w:ascii="Times New Roman" w:hAnsi="Times New Roman"/>
          <w:b/>
          <w:sz w:val="28"/>
          <w:szCs w:val="28"/>
        </w:rPr>
        <w:t xml:space="preserve"> </w:t>
      </w:r>
    </w:p>
    <w:p w:rsidR="0009543C" w:rsidRPr="00F75ED4" w:rsidRDefault="0009543C" w:rsidP="00D800E0">
      <w:pPr>
        <w:pStyle w:val="ab"/>
        <w:ind w:right="-6"/>
        <w:jc w:val="left"/>
        <w:rPr>
          <w:b/>
          <w:szCs w:val="28"/>
        </w:rPr>
      </w:pPr>
    </w:p>
    <w:p w:rsidR="0009543C" w:rsidRPr="00F017E4" w:rsidRDefault="0009543C" w:rsidP="00095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7E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F017E4">
        <w:rPr>
          <w:rFonts w:ascii="Times New Roman" w:eastAsia="Calibri" w:hAnsi="Times New Roman"/>
          <w:sz w:val="28"/>
          <w:szCs w:val="28"/>
          <w:lang w:eastAsia="en-US"/>
        </w:rPr>
        <w:t>Областным законом от</w:t>
      </w:r>
      <w:r w:rsidRPr="00F017E4">
        <w:rPr>
          <w:rFonts w:ascii="Times New Roman" w:hAnsi="Times New Roman"/>
          <w:sz w:val="28"/>
          <w:szCs w:val="28"/>
        </w:rPr>
        <w:t xml:space="preserve"> </w:t>
      </w:r>
      <w:r w:rsidRPr="00F017E4">
        <w:rPr>
          <w:rFonts w:ascii="Times New Roman" w:eastAsia="Calibri" w:hAnsi="Times New Roman"/>
          <w:sz w:val="28"/>
          <w:szCs w:val="28"/>
          <w:lang w:eastAsia="en-US"/>
        </w:rPr>
        <w:t xml:space="preserve">18 апреля 2024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F017E4">
        <w:rPr>
          <w:rFonts w:ascii="Times New Roman" w:eastAsia="Calibri" w:hAnsi="Times New Roman"/>
          <w:sz w:val="28"/>
          <w:szCs w:val="28"/>
          <w:lang w:eastAsia="en-US"/>
        </w:rPr>
        <w:t>№ 120-ЗС «</w:t>
      </w:r>
      <w:r w:rsidRPr="00F017E4">
        <w:rPr>
          <w:rFonts w:ascii="Times New Roman" w:hAnsi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F017E4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Pr="00F017E4">
        <w:rPr>
          <w:rFonts w:ascii="Times New Roman" w:hAnsi="Times New Roman"/>
          <w:sz w:val="28"/>
          <w:szCs w:val="28"/>
        </w:rPr>
        <w:t>статьей 28 Устава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F017E4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D800E0">
        <w:rPr>
          <w:rFonts w:ascii="Times New Roman" w:hAnsi="Times New Roman"/>
          <w:sz w:val="28"/>
          <w:szCs w:val="28"/>
        </w:rPr>
        <w:t>,</w:t>
      </w:r>
      <w:r w:rsidRPr="00F017E4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F017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543C" w:rsidRPr="00F017E4" w:rsidRDefault="0009543C" w:rsidP="0009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AB9" w:rsidRPr="001F2AB4" w:rsidRDefault="00394AB9" w:rsidP="00C54F0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2AB4"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94AB9" w:rsidRPr="00C12548" w:rsidRDefault="00394AB9" w:rsidP="00C54F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46E" w:rsidRDefault="00394AB9" w:rsidP="00200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E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E4BE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6E4BE4">
        <w:rPr>
          <w:rFonts w:ascii="Times New Roman" w:hAnsi="Times New Roman"/>
          <w:sz w:val="28"/>
          <w:szCs w:val="28"/>
        </w:rPr>
        <w:t xml:space="preserve"> </w:t>
      </w:r>
      <w:r w:rsidR="002B5A28">
        <w:rPr>
          <w:rFonts w:ascii="Times New Roman" w:hAnsi="Times New Roman"/>
          <w:sz w:val="28"/>
          <w:szCs w:val="28"/>
        </w:rPr>
        <w:t>сельское поселение», утвержденный</w:t>
      </w:r>
      <w:r w:rsidR="00944760">
        <w:rPr>
          <w:rFonts w:ascii="Times New Roman" w:hAnsi="Times New Roman"/>
          <w:sz w:val="28"/>
          <w:szCs w:val="28"/>
        </w:rPr>
        <w:t xml:space="preserve"> Р</w:t>
      </w:r>
      <w:r w:rsidRPr="006E4BE4">
        <w:rPr>
          <w:rFonts w:ascii="Times New Roman" w:hAnsi="Times New Roman"/>
          <w:sz w:val="28"/>
          <w:szCs w:val="28"/>
        </w:rPr>
        <w:t xml:space="preserve">ешением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6E4BE4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44145">
        <w:rPr>
          <w:rFonts w:ascii="Times New Roman" w:hAnsi="Times New Roman"/>
          <w:sz w:val="28"/>
          <w:szCs w:val="28"/>
        </w:rPr>
        <w:t>1</w:t>
      </w:r>
      <w:r w:rsidR="008C1CBA">
        <w:rPr>
          <w:rFonts w:ascii="Times New Roman" w:hAnsi="Times New Roman"/>
          <w:sz w:val="28"/>
          <w:szCs w:val="28"/>
        </w:rPr>
        <w:t>4</w:t>
      </w:r>
      <w:r w:rsidR="001F2AB4" w:rsidRPr="006E4BE4">
        <w:rPr>
          <w:rFonts w:ascii="Times New Roman" w:hAnsi="Times New Roman"/>
          <w:sz w:val="28"/>
          <w:szCs w:val="28"/>
        </w:rPr>
        <w:t xml:space="preserve"> </w:t>
      </w:r>
      <w:r w:rsidR="00644145">
        <w:rPr>
          <w:rFonts w:ascii="Times New Roman" w:hAnsi="Times New Roman"/>
          <w:sz w:val="28"/>
          <w:szCs w:val="28"/>
        </w:rPr>
        <w:t>февраля</w:t>
      </w:r>
      <w:r w:rsidR="008C1CBA">
        <w:rPr>
          <w:rFonts w:ascii="Times New Roman" w:hAnsi="Times New Roman"/>
          <w:sz w:val="28"/>
          <w:szCs w:val="28"/>
        </w:rPr>
        <w:t xml:space="preserve"> </w:t>
      </w:r>
      <w:r w:rsidR="00F36A6F">
        <w:rPr>
          <w:rFonts w:ascii="Times New Roman" w:hAnsi="Times New Roman"/>
          <w:sz w:val="28"/>
          <w:szCs w:val="28"/>
        </w:rPr>
        <w:t>202</w:t>
      </w:r>
      <w:r w:rsidR="008C1CBA">
        <w:rPr>
          <w:rFonts w:ascii="Times New Roman" w:hAnsi="Times New Roman"/>
          <w:sz w:val="28"/>
          <w:szCs w:val="28"/>
        </w:rPr>
        <w:t>3</w:t>
      </w:r>
      <w:r w:rsidRPr="006E4BE4">
        <w:rPr>
          <w:rFonts w:ascii="Times New Roman" w:hAnsi="Times New Roman"/>
          <w:sz w:val="28"/>
          <w:szCs w:val="28"/>
        </w:rPr>
        <w:t xml:space="preserve"> года № </w:t>
      </w:r>
      <w:r w:rsidR="00644145">
        <w:rPr>
          <w:rFonts w:ascii="Times New Roman" w:hAnsi="Times New Roman"/>
          <w:sz w:val="28"/>
          <w:szCs w:val="28"/>
        </w:rPr>
        <w:t>53</w:t>
      </w:r>
      <w:r w:rsidR="00944760">
        <w:rPr>
          <w:rFonts w:ascii="Times New Roman" w:hAnsi="Times New Roman"/>
          <w:sz w:val="28"/>
          <w:szCs w:val="28"/>
        </w:rPr>
        <w:t xml:space="preserve">, </w:t>
      </w:r>
      <w:r w:rsidRPr="006E4BE4">
        <w:rPr>
          <w:rFonts w:ascii="Times New Roman" w:hAnsi="Times New Roman"/>
          <w:sz w:val="28"/>
          <w:szCs w:val="28"/>
        </w:rPr>
        <w:t>следующие изменения</w:t>
      </w:r>
      <w:r w:rsidR="002B5A28">
        <w:rPr>
          <w:rFonts w:ascii="Times New Roman" w:hAnsi="Times New Roman"/>
          <w:sz w:val="28"/>
          <w:szCs w:val="28"/>
        </w:rPr>
        <w:t xml:space="preserve"> и дополнения</w:t>
      </w:r>
      <w:r w:rsidRPr="006E4BE4">
        <w:rPr>
          <w:rFonts w:ascii="Times New Roman" w:hAnsi="Times New Roman"/>
          <w:sz w:val="28"/>
          <w:szCs w:val="28"/>
        </w:rPr>
        <w:t>:</w:t>
      </w:r>
    </w:p>
    <w:p w:rsidR="00F36A6F" w:rsidRPr="00200472" w:rsidRDefault="008C1CBA" w:rsidP="00F36A6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наименование У</w:t>
      </w:r>
      <w:r w:rsidR="00F36A6F" w:rsidRPr="00200472">
        <w:rPr>
          <w:rFonts w:ascii="Times New Roman" w:hAnsi="Times New Roman"/>
          <w:b/>
          <w:sz w:val="28"/>
          <w:szCs w:val="28"/>
        </w:rPr>
        <w:t>става изложить в следующей редакции: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 «Устав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200472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8C1CBA">
        <w:rPr>
          <w:rFonts w:ascii="Times New Roman" w:hAnsi="Times New Roman"/>
          <w:sz w:val="28"/>
          <w:szCs w:val="28"/>
        </w:rPr>
        <w:t xml:space="preserve">Ремонтненского </w:t>
      </w:r>
      <w:r w:rsidRPr="00200472">
        <w:rPr>
          <w:rFonts w:ascii="Times New Roman" w:hAnsi="Times New Roman"/>
          <w:sz w:val="28"/>
          <w:szCs w:val="28"/>
        </w:rPr>
        <w:t>района Ростовской области»;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0472">
        <w:rPr>
          <w:rFonts w:ascii="Times New Roman" w:hAnsi="Times New Roman"/>
          <w:b/>
          <w:sz w:val="28"/>
          <w:szCs w:val="28"/>
        </w:rPr>
        <w:t>2) в статье 1: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а) наименование статьи изложить в следующей редакции: 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>«Статья 1. Статус и границы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="008C1CBA" w:rsidRPr="00200472">
        <w:rPr>
          <w:rFonts w:ascii="Times New Roman" w:hAnsi="Times New Roman"/>
          <w:sz w:val="28"/>
          <w:szCs w:val="28"/>
        </w:rPr>
        <w:t xml:space="preserve"> </w:t>
      </w:r>
      <w:r w:rsidRPr="00200472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8C1CBA">
        <w:rPr>
          <w:rFonts w:ascii="Times New Roman" w:hAnsi="Times New Roman"/>
          <w:sz w:val="28"/>
          <w:szCs w:val="28"/>
        </w:rPr>
        <w:t>Ремонтненского</w:t>
      </w:r>
      <w:r w:rsidRPr="00200472">
        <w:rPr>
          <w:rFonts w:ascii="Times New Roman" w:hAnsi="Times New Roman"/>
          <w:sz w:val="28"/>
          <w:szCs w:val="28"/>
        </w:rPr>
        <w:t xml:space="preserve"> района Ростовской области»;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>б) пункт 1</w:t>
      </w:r>
      <w:r w:rsidR="00D47F7E">
        <w:rPr>
          <w:rFonts w:ascii="Times New Roman" w:hAnsi="Times New Roman"/>
          <w:sz w:val="28"/>
          <w:szCs w:val="28"/>
        </w:rPr>
        <w:t xml:space="preserve"> </w:t>
      </w:r>
      <w:r w:rsidRPr="002004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47F7E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 «1.</w:t>
      </w:r>
      <w:r w:rsidR="00E44B33">
        <w:rPr>
          <w:rFonts w:ascii="Times New Roman" w:hAnsi="Times New Roman"/>
          <w:sz w:val="28"/>
          <w:szCs w:val="28"/>
        </w:rPr>
        <w:t xml:space="preserve"> </w:t>
      </w:r>
      <w:r w:rsidRPr="00200472">
        <w:rPr>
          <w:rFonts w:ascii="Times New Roman" w:hAnsi="Times New Roman"/>
          <w:sz w:val="28"/>
          <w:szCs w:val="28"/>
        </w:rPr>
        <w:t>Статус и границы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="008C1CBA" w:rsidRPr="00200472">
        <w:rPr>
          <w:rFonts w:ascii="Times New Roman" w:hAnsi="Times New Roman"/>
          <w:sz w:val="28"/>
          <w:szCs w:val="28"/>
        </w:rPr>
        <w:t xml:space="preserve"> </w:t>
      </w:r>
      <w:r w:rsidRPr="00200472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8C1CBA">
        <w:rPr>
          <w:rFonts w:ascii="Times New Roman" w:hAnsi="Times New Roman"/>
          <w:sz w:val="28"/>
          <w:szCs w:val="28"/>
        </w:rPr>
        <w:t>Ремонтненского</w:t>
      </w:r>
      <w:r w:rsidRPr="00200472">
        <w:rPr>
          <w:rFonts w:ascii="Times New Roman" w:hAnsi="Times New Roman"/>
          <w:sz w:val="28"/>
          <w:szCs w:val="28"/>
        </w:rPr>
        <w:t xml:space="preserve"> района Ростовской области (далее также – 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200472">
        <w:rPr>
          <w:rFonts w:ascii="Times New Roman" w:hAnsi="Times New Roman"/>
          <w:sz w:val="28"/>
          <w:szCs w:val="28"/>
        </w:rPr>
        <w:t xml:space="preserve"> сельское поселение) определены Областным законом от 22 октября 2004 года № 171-ЗС «Об установлении границ и наделении соответствующим статусом муниципального образования «</w:t>
      </w:r>
      <w:r w:rsidR="008C1CBA">
        <w:rPr>
          <w:rFonts w:ascii="Times New Roman" w:hAnsi="Times New Roman"/>
          <w:sz w:val="28"/>
          <w:szCs w:val="28"/>
        </w:rPr>
        <w:t>Ремонтненский</w:t>
      </w:r>
      <w:r w:rsidRPr="00200472">
        <w:rPr>
          <w:rFonts w:ascii="Times New Roman" w:hAnsi="Times New Roman"/>
          <w:sz w:val="28"/>
          <w:szCs w:val="28"/>
        </w:rPr>
        <w:t xml:space="preserve"> район» и муниципальных образований в его составе».»;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в) пункт 2 изложить в следующей редакции: 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lastRenderedPageBreak/>
        <w:t xml:space="preserve">«2. 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200472">
        <w:rPr>
          <w:rFonts w:ascii="Times New Roman" w:hAnsi="Times New Roman"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8C1CBA">
        <w:rPr>
          <w:rFonts w:ascii="Times New Roman" w:hAnsi="Times New Roman"/>
          <w:sz w:val="28"/>
          <w:szCs w:val="28"/>
        </w:rPr>
        <w:t>Ремонтненский</w:t>
      </w:r>
      <w:r w:rsidRPr="00200472">
        <w:rPr>
          <w:rFonts w:ascii="Times New Roman" w:hAnsi="Times New Roman"/>
          <w:sz w:val="28"/>
          <w:szCs w:val="28"/>
        </w:rPr>
        <w:t xml:space="preserve"> район» Ростовской области (далее – </w:t>
      </w:r>
      <w:r w:rsidR="008C1CBA">
        <w:rPr>
          <w:rFonts w:ascii="Times New Roman" w:hAnsi="Times New Roman"/>
          <w:sz w:val="28"/>
          <w:szCs w:val="28"/>
        </w:rPr>
        <w:t>Ремонтненский</w:t>
      </w:r>
      <w:r w:rsidRPr="00200472">
        <w:rPr>
          <w:rFonts w:ascii="Times New Roman" w:hAnsi="Times New Roman"/>
          <w:sz w:val="28"/>
          <w:szCs w:val="28"/>
        </w:rPr>
        <w:t xml:space="preserve"> район), расположенного на территории Ростовской области.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Наименование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0472">
        <w:rPr>
          <w:rFonts w:ascii="Times New Roman" w:hAnsi="Times New Roman"/>
          <w:sz w:val="28"/>
          <w:szCs w:val="28"/>
        </w:rPr>
        <w:t xml:space="preserve"> сельского поселения – муниципальное образование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200472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8C1CBA">
        <w:rPr>
          <w:rFonts w:ascii="Times New Roman" w:hAnsi="Times New Roman"/>
          <w:sz w:val="28"/>
          <w:szCs w:val="28"/>
        </w:rPr>
        <w:t>Ремонтненского</w:t>
      </w:r>
      <w:r w:rsidRPr="00200472">
        <w:rPr>
          <w:rFonts w:ascii="Times New Roman" w:hAnsi="Times New Roman"/>
          <w:sz w:val="28"/>
          <w:szCs w:val="28"/>
        </w:rPr>
        <w:t xml:space="preserve"> района Ростовской области.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Сокращенное наименование – 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200472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F36A6F" w:rsidRPr="00200472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472">
        <w:rPr>
          <w:rFonts w:ascii="Times New Roman" w:hAnsi="Times New Roman"/>
          <w:sz w:val="28"/>
          <w:szCs w:val="28"/>
        </w:rPr>
        <w:t xml:space="preserve">Используемые в муниципальных правовых актах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0472">
        <w:rPr>
          <w:rFonts w:ascii="Times New Roman" w:hAnsi="Times New Roman"/>
          <w:sz w:val="28"/>
          <w:szCs w:val="28"/>
        </w:rPr>
        <w:t xml:space="preserve"> сельского поселения наименование «муниципальное образование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="008C1CBA">
        <w:rPr>
          <w:rFonts w:ascii="Times New Roman" w:hAnsi="Times New Roman"/>
          <w:sz w:val="28"/>
          <w:szCs w:val="28"/>
        </w:rPr>
        <w:t xml:space="preserve"> </w:t>
      </w:r>
      <w:r w:rsidRPr="00200472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8C1CBA">
        <w:rPr>
          <w:rFonts w:ascii="Times New Roman" w:hAnsi="Times New Roman"/>
          <w:sz w:val="28"/>
          <w:szCs w:val="28"/>
        </w:rPr>
        <w:t xml:space="preserve">Ремонтненского </w:t>
      </w:r>
      <w:r w:rsidRPr="00200472">
        <w:rPr>
          <w:rFonts w:ascii="Times New Roman" w:hAnsi="Times New Roman"/>
          <w:sz w:val="28"/>
          <w:szCs w:val="28"/>
        </w:rPr>
        <w:t>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</w:t>
      </w:r>
      <w:r>
        <w:rPr>
          <w:rFonts w:ascii="Times New Roman" w:hAnsi="Times New Roman"/>
          <w:sz w:val="28"/>
          <w:szCs w:val="28"/>
        </w:rPr>
        <w:t>ания, предусмотренные статьей 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200472">
        <w:rPr>
          <w:rFonts w:ascii="Times New Roman" w:hAnsi="Times New Roman"/>
          <w:sz w:val="28"/>
          <w:szCs w:val="28"/>
        </w:rPr>
        <w:t xml:space="preserve"> Федерального закона от 6 октября 2003 года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0047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:rsidR="00F36A6F" w:rsidRDefault="00F36A6F" w:rsidP="00F36A6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0472">
        <w:rPr>
          <w:rFonts w:ascii="Times New Roman" w:hAnsi="Times New Roman"/>
          <w:b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статью 2 изложить в следующей редакции:</w:t>
      </w:r>
    </w:p>
    <w:p w:rsidR="0004000E" w:rsidRDefault="0004000E" w:rsidP="00F36A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6A6F" w:rsidRPr="003C48F0" w:rsidRDefault="00F36A6F" w:rsidP="00F36A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48F0">
        <w:rPr>
          <w:rFonts w:ascii="Times New Roman" w:eastAsia="Calibri" w:hAnsi="Times New Roman"/>
          <w:sz w:val="28"/>
          <w:szCs w:val="28"/>
          <w:lang w:eastAsia="en-US"/>
        </w:rPr>
        <w:t xml:space="preserve">«Статья 2. Вопросы местного значения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C48F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CF6E1A" w:rsidRPr="00CF6E1A" w:rsidRDefault="00CF6E1A" w:rsidP="00CF6E1A">
      <w:pPr>
        <w:pStyle w:val="ad"/>
        <w:numPr>
          <w:ilvl w:val="0"/>
          <w:numId w:val="1"/>
        </w:numPr>
        <w:spacing w:after="0" w:line="240" w:lineRule="atLeast"/>
        <w:ind w:left="0" w:firstLine="709"/>
        <w:rPr>
          <w:sz w:val="28"/>
          <w:szCs w:val="28"/>
        </w:rPr>
      </w:pPr>
      <w:r w:rsidRPr="00CF6E1A">
        <w:rPr>
          <w:sz w:val="28"/>
          <w:szCs w:val="28"/>
        </w:rPr>
        <w:t xml:space="preserve">К вопросам местного значения </w:t>
      </w:r>
      <w:r w:rsidR="00644145">
        <w:rPr>
          <w:sz w:val="28"/>
          <w:szCs w:val="28"/>
        </w:rPr>
        <w:t>Денисовского</w:t>
      </w:r>
      <w:r w:rsidRPr="00CF6E1A">
        <w:rPr>
          <w:sz w:val="28"/>
          <w:szCs w:val="28"/>
        </w:rPr>
        <w:t xml:space="preserve"> сельского поселения относятся: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утверждение и исполнение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отчета об исполнении данного бюджета;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4) организация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электро-, тепло-, газоснабжения, снабжения населения топливом, в пределах полномочий, установленных законодательством Российской Федерации;</w:t>
      </w:r>
    </w:p>
    <w:p w:rsidR="00CF6E1A" w:rsidRPr="00CF6E1A" w:rsidRDefault="00CF6E1A" w:rsidP="00CF6E1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5) обеспечение проживающих в </w:t>
      </w:r>
      <w:r w:rsidR="004155BB">
        <w:rPr>
          <w:rFonts w:ascii="Times New Roman" w:hAnsi="Times New Roman"/>
          <w:sz w:val="28"/>
          <w:szCs w:val="28"/>
        </w:rPr>
        <w:t>Денисовском</w:t>
      </w:r>
      <w:r w:rsidRPr="00CF6E1A">
        <w:rPr>
          <w:rFonts w:ascii="Times New Roman" w:hAnsi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CF6E1A">
        <w:rPr>
          <w:rFonts w:ascii="Times New Roman" w:hAnsi="Times New Roman"/>
          <w:sz w:val="28"/>
          <w:szCs w:val="28"/>
          <w:vertAlign w:val="superscript"/>
        </w:rPr>
        <w:t>.1</w:t>
      </w:r>
      <w:r w:rsidRPr="00CF6E1A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CF6E1A" w:rsidRPr="00CF6E1A" w:rsidRDefault="00CF6E1A" w:rsidP="00CF6E1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lastRenderedPageBreak/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</w:t>
      </w:r>
      <w:r w:rsidRPr="003259C2">
        <w:rPr>
          <w:sz w:val="24"/>
          <w:szCs w:val="24"/>
        </w:rPr>
        <w:t xml:space="preserve"> </w:t>
      </w:r>
      <w:r w:rsidRPr="00CF6E1A">
        <w:rPr>
          <w:rFonts w:ascii="Times New Roman" w:hAnsi="Times New Roman"/>
          <w:sz w:val="28"/>
          <w:szCs w:val="28"/>
        </w:rPr>
        <w:t>поселения;</w:t>
      </w:r>
    </w:p>
    <w:p w:rsidR="00CF6E1A" w:rsidRPr="00CF6E1A" w:rsidRDefault="00CF6E1A" w:rsidP="00CF6E1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11) создание условий для обеспечения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12) создание условий для организации досуга и обеспечения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услугами организаций культуры;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155BB">
        <w:rPr>
          <w:rFonts w:ascii="Times New Roman" w:hAnsi="Times New Roman"/>
          <w:sz w:val="28"/>
          <w:szCs w:val="28"/>
        </w:rPr>
        <w:t>Денисовском</w:t>
      </w:r>
      <w:r w:rsidRPr="00CF6E1A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CF6E1A" w:rsidRPr="00CF6E1A" w:rsidRDefault="00CF6E1A" w:rsidP="00CF6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CF6E1A">
        <w:rPr>
          <w:rFonts w:ascii="Times New Roman" w:hAnsi="Times New Roman"/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15) создание условий для массового отдыха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16) формирование архивных фондов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18) утверждение правил благоустройства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</w:t>
      </w:r>
      <w:r w:rsidRPr="00CF6E1A">
        <w:rPr>
          <w:rFonts w:ascii="Times New Roman" w:hAnsi="Times New Roman"/>
          <w:sz w:val="28"/>
          <w:szCs w:val="28"/>
        </w:rPr>
        <w:lastRenderedPageBreak/>
        <w:t xml:space="preserve">территорий, расположенных в границах населенных пунктов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19) выдача градостроительного плана земельного участка, расположенного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для муниципальных нужд,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r w:rsidRPr="00CF6E1A">
        <w:rPr>
          <w:rFonts w:ascii="Times New Roman" w:hAnsi="Times New Roman"/>
          <w:i/>
          <w:sz w:val="28"/>
          <w:szCs w:val="28"/>
        </w:rPr>
        <w:t xml:space="preserve"> </w:t>
      </w:r>
      <w:r w:rsidRPr="00CF6E1A">
        <w:rPr>
          <w:rFonts w:ascii="Times New Roman" w:hAnsi="Times New Roman"/>
          <w:sz w:val="28"/>
          <w:szCs w:val="28"/>
        </w:rPr>
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 w:rsidRPr="00CF6E1A">
        <w:rPr>
          <w:rFonts w:ascii="Times New Roman" w:hAnsi="Times New Roman"/>
          <w:sz w:val="28"/>
          <w:szCs w:val="28"/>
        </w:rPr>
        <w:lastRenderedPageBreak/>
        <w:t xml:space="preserve">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21) организация ритуальных услуг и содержание мест захоронения;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4155BB">
        <w:rPr>
          <w:rFonts w:ascii="Times New Roman" w:hAnsi="Times New Roman"/>
          <w:sz w:val="28"/>
          <w:szCs w:val="28"/>
        </w:rPr>
        <w:t>Денисовском</w:t>
      </w:r>
      <w:r w:rsidRPr="00CF6E1A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CF6E1A">
        <w:rPr>
          <w:rFonts w:ascii="Times New Roman" w:hAnsi="Times New Roman"/>
          <w:sz w:val="28"/>
          <w:szCs w:val="28"/>
          <w:vertAlign w:val="superscript"/>
        </w:rPr>
        <w:t>.1</w:t>
      </w:r>
      <w:r w:rsidRPr="00CF6E1A">
        <w:rPr>
          <w:rFonts w:ascii="Times New Roman" w:hAnsi="Times New Roman"/>
          <w:sz w:val="28"/>
          <w:szCs w:val="28"/>
        </w:rPr>
        <w:t>, 31</w:t>
      </w:r>
      <w:r w:rsidRPr="00CF6E1A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CF6E1A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в соответствии с федеральным законом; 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33) участие в соответствии с федеральным законом в выполнении комплексных кадастровых работ;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:rsidR="00CF6E1A" w:rsidRPr="00CF6E1A" w:rsidRDefault="00CF6E1A" w:rsidP="00CF6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2. В целях решения вопросов местного значения органы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обладают полномочиями, </w:t>
      </w:r>
      <w:r w:rsidRPr="00CF6E1A">
        <w:rPr>
          <w:rFonts w:ascii="Times New Roman" w:hAnsi="Times New Roman"/>
          <w:sz w:val="28"/>
          <w:szCs w:val="28"/>
        </w:rPr>
        <w:lastRenderedPageBreak/>
        <w:t>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3. Органы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в бюджет Ремонтненского района в соответствии с Бюджетным кодексом Российской Федерации.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Органы местного самоуправления Ремонтненского района вправе заключать соглашения с органами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Ремонтненского района в бюджет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в соответствии с Бюджетным кодексом Российской Федерации.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CF6E1A" w:rsidRPr="00CF6E1A" w:rsidRDefault="00CF6E1A" w:rsidP="00CF6E1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Для осуществления переданных полномочий в соответствии с соглашениями, указанными в абзаце первом настоящего пункта, органы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F6E1A" w:rsidRPr="00CF6E1A" w:rsidRDefault="00CF6E1A" w:rsidP="00CF6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4. Соглашения, указанные в пункте 3 настоящей статьи, заключает Администрация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по инициативе </w:t>
      </w:r>
      <w:r w:rsidR="00614DDF">
        <w:rPr>
          <w:rFonts w:ascii="Times New Roman" w:hAnsi="Times New Roman"/>
          <w:sz w:val="28"/>
          <w:szCs w:val="28"/>
        </w:rPr>
        <w:t>г</w:t>
      </w:r>
      <w:r w:rsidRPr="00CF6E1A">
        <w:rPr>
          <w:rFonts w:ascii="Times New Roman" w:hAnsi="Times New Roman"/>
          <w:sz w:val="28"/>
          <w:szCs w:val="28"/>
        </w:rPr>
        <w:t xml:space="preserve">лавы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или органа местного самоуправления (должностного лица местного самоуправления) Ремонтненского района, уполномоченного уставом муниципального образования «Ремонтненский район» и (или) нормативным правовым актом Собрания депутатов Ремонтненского района.</w:t>
      </w:r>
    </w:p>
    <w:p w:rsidR="00CF6E1A" w:rsidRPr="00CF6E1A" w:rsidRDefault="00CF6E1A" w:rsidP="00CF6E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5. Соглашения, указанные в пункте 3 настоящей статьи, должны быть заключены до принятия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 на очередной финансовый год </w:t>
      </w:r>
      <w:r w:rsidRPr="00CF6E1A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</w:p>
    <w:p w:rsidR="00CF6E1A" w:rsidRDefault="00CF6E1A" w:rsidP="00CF6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E1A">
        <w:rPr>
          <w:rFonts w:ascii="Times New Roman" w:hAnsi="Times New Roman"/>
          <w:sz w:val="28"/>
          <w:szCs w:val="28"/>
        </w:rPr>
        <w:t xml:space="preserve">6. Порядок заключения указанных соглашений в части, не урегулированной настоящим Уставом, определяется нормативным правовым актом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CF6E1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015C" w:rsidRDefault="00B25BA0" w:rsidP="00B25B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BA0">
        <w:rPr>
          <w:rFonts w:ascii="Times New Roman" w:hAnsi="Times New Roman"/>
          <w:sz w:val="28"/>
          <w:szCs w:val="28"/>
        </w:rPr>
        <w:t xml:space="preserve">        </w:t>
      </w:r>
    </w:p>
    <w:p w:rsidR="00CC015C" w:rsidRDefault="00CC015C" w:rsidP="00B25B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A0" w:rsidRPr="00482EA1" w:rsidRDefault="00CC015C" w:rsidP="00B25BA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25BA0" w:rsidRPr="00B25BA0">
        <w:rPr>
          <w:rFonts w:ascii="Times New Roman" w:hAnsi="Times New Roman"/>
          <w:sz w:val="28"/>
          <w:szCs w:val="28"/>
        </w:rPr>
        <w:t xml:space="preserve"> </w:t>
      </w:r>
      <w:r w:rsidR="009F7900" w:rsidRPr="009F7900">
        <w:rPr>
          <w:rFonts w:ascii="Times New Roman" w:hAnsi="Times New Roman"/>
          <w:b/>
          <w:sz w:val="28"/>
          <w:szCs w:val="28"/>
        </w:rPr>
        <w:t>4</w:t>
      </w:r>
      <w:r w:rsidR="00DE7AD2" w:rsidRPr="009F7900">
        <w:rPr>
          <w:rFonts w:ascii="Times New Roman" w:hAnsi="Times New Roman"/>
          <w:b/>
          <w:sz w:val="28"/>
          <w:szCs w:val="28"/>
        </w:rPr>
        <w:t>)</w:t>
      </w:r>
      <w:r w:rsidR="00DE7AD2" w:rsidRPr="00B25BA0">
        <w:rPr>
          <w:rFonts w:ascii="Times New Roman" w:hAnsi="Times New Roman"/>
          <w:b/>
          <w:sz w:val="28"/>
          <w:szCs w:val="28"/>
        </w:rPr>
        <w:t xml:space="preserve"> </w:t>
      </w:r>
      <w:r w:rsidR="00D95F36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B25BA0" w:rsidRPr="00482EA1">
        <w:rPr>
          <w:rFonts w:ascii="Times New Roman" w:hAnsi="Times New Roman"/>
          <w:b/>
          <w:color w:val="000000"/>
          <w:sz w:val="28"/>
          <w:szCs w:val="28"/>
        </w:rPr>
        <w:t xml:space="preserve">одпункт </w:t>
      </w:r>
      <w:r w:rsidR="00B25BA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B25BA0" w:rsidRPr="00482EA1">
        <w:rPr>
          <w:rFonts w:ascii="Times New Roman" w:hAnsi="Times New Roman"/>
          <w:b/>
          <w:color w:val="000000"/>
          <w:sz w:val="28"/>
          <w:szCs w:val="28"/>
        </w:rPr>
        <w:t xml:space="preserve"> пункта </w:t>
      </w:r>
      <w:r w:rsidR="00B25BA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25BA0" w:rsidRPr="00482EA1">
        <w:rPr>
          <w:rFonts w:ascii="Times New Roman" w:hAnsi="Times New Roman"/>
          <w:b/>
          <w:color w:val="000000"/>
          <w:sz w:val="28"/>
          <w:szCs w:val="28"/>
        </w:rPr>
        <w:t xml:space="preserve"> статьи </w:t>
      </w:r>
      <w:r w:rsidR="00B25BA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25BA0" w:rsidRPr="00482EA1">
        <w:rPr>
          <w:rFonts w:ascii="Times New Roman" w:hAnsi="Times New Roman"/>
          <w:b/>
          <w:color w:val="000000"/>
          <w:sz w:val="28"/>
          <w:szCs w:val="28"/>
        </w:rPr>
        <w:t xml:space="preserve"> изложить в новой редакции:</w:t>
      </w:r>
    </w:p>
    <w:p w:rsidR="00B25BA0" w:rsidRPr="009F7900" w:rsidRDefault="00B25BA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900">
        <w:rPr>
          <w:rFonts w:ascii="Times New Roman" w:hAnsi="Times New Roman"/>
          <w:color w:val="000000"/>
          <w:sz w:val="28"/>
          <w:szCs w:val="28"/>
        </w:rPr>
        <w:t>«</w:t>
      </w:r>
      <w:r w:rsidR="00CC015C">
        <w:rPr>
          <w:rFonts w:ascii="Times New Roman" w:hAnsi="Times New Roman"/>
          <w:sz w:val="28"/>
          <w:szCs w:val="28"/>
        </w:rPr>
        <w:t>9) У</w:t>
      </w:r>
      <w:r w:rsidRPr="009F7900">
        <w:rPr>
          <w:rFonts w:ascii="Times New Roman" w:hAnsi="Times New Roman"/>
          <w:sz w:val="28"/>
          <w:szCs w:val="28"/>
        </w:rPr>
        <w:t>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:rsidR="00F36A6F" w:rsidRDefault="009F790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F36A6F" w:rsidRPr="00293273">
        <w:rPr>
          <w:rFonts w:ascii="Times New Roman" w:hAnsi="Times New Roman"/>
          <w:b/>
          <w:color w:val="000000"/>
          <w:sz w:val="28"/>
          <w:szCs w:val="28"/>
        </w:rPr>
        <w:t>) абзац второй пункта 5</w:t>
      </w:r>
      <w:r w:rsidR="00293273" w:rsidRPr="00293273">
        <w:rPr>
          <w:rFonts w:ascii="Times New Roman" w:hAnsi="Times New Roman"/>
          <w:b/>
          <w:color w:val="000000"/>
          <w:sz w:val="28"/>
          <w:szCs w:val="28"/>
        </w:rPr>
        <w:t xml:space="preserve"> статьи 16 </w:t>
      </w:r>
      <w:r w:rsidR="00F36A6F" w:rsidRPr="00293273"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F36A6F" w:rsidRPr="00F017E4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1-7 и 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части  10 статьи 40 Федерального закона «Об общих принципах организации местного самоуправления в Российской Федерации».»;</w:t>
      </w:r>
    </w:p>
    <w:p w:rsidR="00F36A6F" w:rsidRDefault="009F790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36A6F" w:rsidRPr="002F2A2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F36A6F">
        <w:rPr>
          <w:rFonts w:ascii="Times New Roman" w:hAnsi="Times New Roman"/>
          <w:b/>
          <w:color w:val="000000"/>
          <w:sz w:val="28"/>
          <w:szCs w:val="28"/>
        </w:rPr>
        <w:t xml:space="preserve"> статью 30 дополнить пунктом 22 следующего содержания:</w:t>
      </w:r>
    </w:p>
    <w:p w:rsidR="00F36A6F" w:rsidRPr="002F2A2C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A2C">
        <w:rPr>
          <w:rFonts w:ascii="Times New Roman" w:hAnsi="Times New Roman"/>
          <w:color w:val="000000"/>
          <w:sz w:val="28"/>
          <w:szCs w:val="28"/>
        </w:rPr>
        <w:t xml:space="preserve">«22. Председатель Собрания депутатов - глава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F2A2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C015C" w:rsidRDefault="009F7900" w:rsidP="00CC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36A6F" w:rsidRPr="009611CD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CC015C">
        <w:rPr>
          <w:rFonts w:ascii="Times New Roman" w:hAnsi="Times New Roman"/>
          <w:b/>
          <w:color w:val="000000"/>
          <w:sz w:val="28"/>
          <w:szCs w:val="28"/>
        </w:rPr>
        <w:t xml:space="preserve"> статью</w:t>
      </w:r>
      <w:r w:rsidR="00F36A6F">
        <w:rPr>
          <w:rFonts w:ascii="Times New Roman" w:hAnsi="Times New Roman"/>
          <w:b/>
          <w:color w:val="000000"/>
          <w:sz w:val="28"/>
          <w:szCs w:val="28"/>
        </w:rPr>
        <w:t xml:space="preserve"> 33</w:t>
      </w:r>
      <w:r w:rsidR="00CC0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015C" w:rsidRPr="00CC015C">
        <w:rPr>
          <w:rFonts w:ascii="Times New Roman" w:hAnsi="Times New Roman"/>
          <w:b/>
          <w:color w:val="000000"/>
          <w:sz w:val="28"/>
          <w:szCs w:val="28"/>
        </w:rPr>
        <w:t>дополнить пунктом 8</w:t>
      </w:r>
      <w:r w:rsidR="00CC015C" w:rsidRPr="00CC01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CC015C" w:rsidRPr="00CC015C">
        <w:rPr>
          <w:rFonts w:ascii="Times New Roman" w:hAnsi="Times New Roman"/>
          <w:b/>
          <w:color w:val="000000"/>
          <w:sz w:val="28"/>
          <w:szCs w:val="28"/>
        </w:rPr>
        <w:t xml:space="preserve"> следующего содержания:</w:t>
      </w:r>
    </w:p>
    <w:p w:rsidR="00F36A6F" w:rsidRDefault="00CC015C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6F">
        <w:rPr>
          <w:rFonts w:ascii="Times New Roman" w:hAnsi="Times New Roman"/>
          <w:color w:val="000000"/>
          <w:sz w:val="28"/>
          <w:szCs w:val="28"/>
        </w:rPr>
        <w:t>«8</w:t>
      </w:r>
      <w:r w:rsidR="00F36A6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F36A6F">
        <w:rPr>
          <w:rFonts w:ascii="Times New Roman" w:hAnsi="Times New Roman"/>
          <w:color w:val="000000"/>
          <w:sz w:val="28"/>
          <w:szCs w:val="28"/>
        </w:rPr>
        <w:t>.</w:t>
      </w:r>
      <w:r w:rsidR="00F36A6F" w:rsidRPr="00DC0BE4">
        <w:rPr>
          <w:rFonts w:ascii="Times New Roman" w:hAnsi="Times New Roman"/>
          <w:color w:val="000000"/>
          <w:sz w:val="28"/>
          <w:szCs w:val="28"/>
        </w:rPr>
        <w:t xml:space="preserve"> Глава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F2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6F" w:rsidRPr="00DC0BE4">
        <w:rPr>
          <w:rFonts w:ascii="Times New Roman" w:hAnsi="Times New Roman"/>
          <w:color w:val="000000"/>
          <w:sz w:val="28"/>
          <w:szCs w:val="28"/>
        </w:rPr>
        <w:t>сельского поселения освобождается</w:t>
      </w:r>
      <w:r w:rsidR="00F36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6F" w:rsidRPr="00DC0BE4">
        <w:rPr>
          <w:rFonts w:ascii="Times New Roman" w:hAnsi="Times New Roman"/>
          <w:color w:val="000000"/>
          <w:sz w:val="28"/>
          <w:szCs w:val="28"/>
        </w:rPr>
        <w:t>от ответственности за несоблюдение ограничений и запретов, требований</w:t>
      </w:r>
      <w:r w:rsidR="00F36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6F" w:rsidRPr="00DC0BE4">
        <w:rPr>
          <w:rFonts w:ascii="Times New Roman" w:hAnsi="Times New Roman"/>
          <w:color w:val="000000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="00F36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6F" w:rsidRPr="00DC0BE4">
        <w:rPr>
          <w:rFonts w:ascii="Times New Roman" w:hAnsi="Times New Roman"/>
          <w:color w:val="000000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F36A6F">
        <w:rPr>
          <w:rFonts w:ascii="Times New Roman" w:hAnsi="Times New Roman"/>
          <w:color w:val="000000"/>
          <w:sz w:val="28"/>
          <w:szCs w:val="28"/>
        </w:rPr>
        <w:t xml:space="preserve"> «О противодействии коррупции».»;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1CD">
        <w:rPr>
          <w:rFonts w:ascii="Times New Roman" w:hAnsi="Times New Roman"/>
          <w:color w:val="000000"/>
          <w:sz w:val="28"/>
          <w:szCs w:val="28"/>
        </w:rPr>
        <w:t xml:space="preserve">Собранием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2764D7" w:rsidRPr="00961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4D7">
        <w:rPr>
          <w:rFonts w:ascii="Times New Roman" w:hAnsi="Times New Roman"/>
          <w:color w:val="000000"/>
          <w:sz w:val="28"/>
          <w:szCs w:val="28"/>
        </w:rPr>
        <w:t>с</w:t>
      </w:r>
      <w:r w:rsidRPr="009611CD">
        <w:rPr>
          <w:rFonts w:ascii="Times New Roman" w:hAnsi="Times New Roman"/>
          <w:color w:val="000000"/>
          <w:sz w:val="28"/>
          <w:szCs w:val="28"/>
        </w:rPr>
        <w:t>ельского поселения.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36A6F" w:rsidRDefault="009F790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36A6F" w:rsidRPr="00697C39">
        <w:rPr>
          <w:rFonts w:ascii="Times New Roman" w:hAnsi="Times New Roman"/>
          <w:b/>
          <w:color w:val="000000"/>
          <w:sz w:val="28"/>
          <w:szCs w:val="28"/>
        </w:rPr>
        <w:t>)</w:t>
      </w:r>
      <w:r w:rsidR="00F36A6F">
        <w:rPr>
          <w:rFonts w:ascii="Times New Roman" w:hAnsi="Times New Roman"/>
          <w:b/>
          <w:color w:val="000000"/>
          <w:sz w:val="28"/>
          <w:szCs w:val="28"/>
        </w:rPr>
        <w:t xml:space="preserve"> статью 37 изложить в следующей редакции: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25F38">
        <w:rPr>
          <w:rFonts w:ascii="Times New Roman" w:hAnsi="Times New Roman"/>
          <w:color w:val="000000"/>
          <w:sz w:val="28"/>
          <w:szCs w:val="28"/>
        </w:rPr>
        <w:t>Статья 3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. Полномочия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1. Администрация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EE251D">
        <w:rPr>
          <w:rFonts w:ascii="Times New Roman" w:hAnsi="Times New Roman"/>
          <w:color w:val="000000"/>
          <w:sz w:val="28"/>
          <w:szCs w:val="28"/>
        </w:rPr>
        <w:t>ого поселения под руководством г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поселения: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1) обеспечивает составление проекта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исполнение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осуществляет контроль за исполнением данного бюджета в соответствии с </w:t>
      </w:r>
      <w:r w:rsidRPr="00425F38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Бюджетным кодексом Российской Федерации, обеспечивает составление отчета об исполнении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CD5D81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 в соответствии с законодательством Российской Федерации о налогах и сборах;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4) организует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5) обеспечивает проживающих в </w:t>
      </w:r>
      <w:r w:rsidR="004155BB">
        <w:rPr>
          <w:rFonts w:ascii="Times New Roman" w:hAnsi="Times New Roman"/>
          <w:color w:val="000000"/>
          <w:sz w:val="28"/>
          <w:szCs w:val="28"/>
        </w:rPr>
        <w:t>Денисовском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425F3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CD5D81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осуществляет полномочия в области противодействия терроризма в соответствии со статьей 5</w:t>
      </w:r>
      <w:r w:rsidRPr="00425F3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марта 2006 года № 35-ФЗ «О противодействии терроризму»;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CD5D81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lastRenderedPageBreak/>
        <w:t xml:space="preserve">11) создает условия для обеспечения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12) создает условия для организации досуга и обеспечения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услугами организаций культуры;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4155BB">
        <w:rPr>
          <w:rFonts w:ascii="Times New Roman" w:hAnsi="Times New Roman"/>
          <w:color w:val="000000"/>
          <w:sz w:val="28"/>
          <w:szCs w:val="28"/>
        </w:rPr>
        <w:t>Денисовском</w:t>
      </w:r>
      <w:r w:rsidR="0029327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425F38">
        <w:rPr>
          <w:rFonts w:ascii="Times New Roman" w:hAnsi="Times New Roman"/>
          <w:color w:val="000000"/>
          <w:sz w:val="28"/>
          <w:szCs w:val="28"/>
        </w:rPr>
        <w:t>ельском поселении;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14) обеспечивает условия для развития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293273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15) создает условия для массового отдыха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EF6974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16) организует формирование архивных фондов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17) 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18) организует подготовку правил благоустройства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осуществляет муниципальный контроль в сфере благоустройства, предметом которого является соблюдение правил благоустройства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19) осуществляет муниципальный лесной контроль;</w:t>
      </w:r>
    </w:p>
    <w:p w:rsidR="00FA0058" w:rsidRPr="00954125" w:rsidRDefault="00F36A6F" w:rsidP="00FA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20</w:t>
      </w:r>
      <w:r w:rsidRPr="0095412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A0058" w:rsidRPr="00954125">
        <w:rPr>
          <w:rFonts w:ascii="Times New Roman" w:hAnsi="Times New Roman"/>
          <w:sz w:val="28"/>
          <w:szCs w:val="28"/>
        </w:rPr>
        <w:t xml:space="preserve"> осуществляет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954125">
        <w:rPr>
          <w:rFonts w:ascii="Times New Roman" w:hAnsi="Times New Roman"/>
          <w:sz w:val="28"/>
          <w:szCs w:val="28"/>
        </w:rPr>
        <w:t xml:space="preserve"> сельского поселения, резервирует земли и изымает земельные участки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954125">
        <w:rPr>
          <w:rFonts w:ascii="Times New Roman" w:hAnsi="Times New Roman"/>
          <w:sz w:val="28"/>
          <w:szCs w:val="28"/>
        </w:rPr>
        <w:t xml:space="preserve"> сельского поселения для муниципальных нужд,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</w:t>
      </w:r>
      <w:r w:rsidR="00FA0058" w:rsidRPr="00954125">
        <w:rPr>
          <w:rFonts w:ascii="Times New Roman" w:hAnsi="Times New Roman"/>
          <w:sz w:val="28"/>
          <w:szCs w:val="28"/>
        </w:rPr>
        <w:lastRenderedPageBreak/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A0058" w:rsidRPr="00954125">
        <w:rPr>
          <w:rFonts w:ascii="Times New Roman" w:hAnsi="Times New Roman"/>
          <w:sz w:val="28"/>
          <w:szCs w:val="28"/>
        </w:rPr>
        <w:t xml:space="preserve"> сельского поселения, 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установленными требованиями,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4155BB">
        <w:rPr>
          <w:rFonts w:ascii="Times New Roman" w:hAnsi="Times New Roman"/>
          <w:color w:val="000000"/>
          <w:sz w:val="28"/>
          <w:szCs w:val="28"/>
        </w:rPr>
        <w:t>Денисовском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</w:t>
      </w:r>
      <w:r w:rsidRPr="00425F3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425F3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и 31</w:t>
      </w:r>
      <w:r w:rsidRPr="00425F3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федеральным законом;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32) осуществляет меры по противодействию коррупции в границах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294C">
        <w:rPr>
          <w:rFonts w:ascii="Times New Roman" w:hAnsi="Times New Roman"/>
          <w:sz w:val="28"/>
          <w:szCs w:val="28"/>
        </w:rPr>
        <w:t>34)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="003F294C" w:rsidRPr="003F294C">
        <w:rPr>
          <w:rFonts w:ascii="Times New Roman" w:hAnsi="Times New Roman"/>
          <w:sz w:val="28"/>
          <w:szCs w:val="28"/>
        </w:rPr>
        <w:t xml:space="preserve">председателя Собрания депутатов - </w:t>
      </w:r>
      <w:r w:rsidR="003F294C">
        <w:rPr>
          <w:rFonts w:ascii="Times New Roman" w:hAnsi="Times New Roman"/>
          <w:sz w:val="28"/>
          <w:szCs w:val="28"/>
        </w:rPr>
        <w:t>г</w:t>
      </w:r>
      <w:r w:rsidR="003F294C" w:rsidRPr="003F294C">
        <w:rPr>
          <w:rFonts w:ascii="Times New Roman" w:hAnsi="Times New Roman"/>
          <w:sz w:val="28"/>
          <w:szCs w:val="28"/>
        </w:rPr>
        <w:t xml:space="preserve">лавы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3F294C" w:rsidRPr="003F29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F294C">
        <w:rPr>
          <w:rFonts w:ascii="Times New Roman" w:hAnsi="Times New Roman"/>
          <w:sz w:val="28"/>
          <w:szCs w:val="28"/>
        </w:rPr>
        <w:t>,</w:t>
      </w:r>
      <w:r w:rsidR="003F294C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голосования по вопросам изменения границ, преобразования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216C7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>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официальной информации;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37) осуществляет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</w:t>
      </w:r>
      <w:r w:rsidR="00EE251D">
        <w:rPr>
          <w:rFonts w:ascii="Times New Roman" w:hAnsi="Times New Roman"/>
          <w:sz w:val="28"/>
          <w:szCs w:val="28"/>
        </w:rPr>
        <w:t>г</w:t>
      </w:r>
      <w:r w:rsidRPr="003F294C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F294C"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и работников муниципальных учреждений,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организует подготовку кадров для муниципальной службы в порядке, предусмотренном законодательством Российской Федерации об </w:t>
      </w:r>
      <w:r w:rsidRPr="00425F38">
        <w:rPr>
          <w:rFonts w:ascii="Times New Roman" w:hAnsi="Times New Roman"/>
          <w:color w:val="000000"/>
          <w:sz w:val="28"/>
          <w:szCs w:val="28"/>
        </w:rPr>
        <w:lastRenderedPageBreak/>
        <w:t>образовании и законодательством Российской Федерации о муниципальной службе;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40) организует и осуществляет муниципальный контроль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41) организует подготовку доклада о виде муниципального контроля</w:t>
      </w:r>
      <w:r w:rsidRPr="00425F38">
        <w:rPr>
          <w:rFonts w:ascii="Times New Roman" w:hAnsi="Times New Roman"/>
          <w:color w:val="000000"/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42) вправе </w:t>
      </w:r>
      <w:r w:rsidRPr="00425F38">
        <w:rPr>
          <w:rFonts w:ascii="Times New Roman" w:hAnsi="Times New Roman"/>
          <w:bCs/>
          <w:color w:val="000000"/>
          <w:sz w:val="28"/>
          <w:szCs w:val="28"/>
        </w:rPr>
        <w:t>создавать муниципальную пожарную охрану;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43) разрабатывает и утверждает </w:t>
      </w:r>
      <w:r w:rsidRPr="00E44B33">
        <w:rPr>
          <w:rFonts w:ascii="Times New Roman" w:hAnsi="Times New Roman"/>
          <w:color w:val="000000"/>
          <w:sz w:val="28"/>
          <w:szCs w:val="28"/>
        </w:rPr>
        <w:t>программ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ы комплексного развития систем коммунальной инфраструктуры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программы комплексного развития транспортной инфраструктуры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216C7" w:rsidRPr="00425F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программы комплексного развития социальной инфраструктуры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E44B33">
        <w:rPr>
          <w:rFonts w:ascii="Times New Roman" w:hAnsi="Times New Roman"/>
          <w:color w:val="000000"/>
          <w:sz w:val="28"/>
          <w:szCs w:val="28"/>
        </w:rPr>
        <w:t>требования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45) участвует в соответствии с федеральным законом в выполнении комплексных кадастровых работ;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46)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47) принимает решения и проводит на территории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49)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2. Администрация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вправе привлекать граждан к выполнению на добровольной основе социально значимых для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значения, предусмотренных пунктами 7</w:t>
      </w:r>
      <w:r w:rsidRPr="00425F3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 Постановление </w:t>
      </w:r>
      <w:r w:rsidRPr="00425F38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привлечении граждан к выполнению на добровольной основе социально значимых для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36A6F" w:rsidRPr="00425F38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F38">
        <w:rPr>
          <w:rFonts w:ascii="Times New Roman" w:hAnsi="Times New Roman"/>
          <w:color w:val="000000"/>
          <w:sz w:val="28"/>
          <w:szCs w:val="28"/>
        </w:rPr>
        <w:t xml:space="preserve">3. Администрация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исполняет отдельные государственные полномочия, переданные органам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425F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соответствии с федеральными и областными законами.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36A6F" w:rsidRDefault="009F790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1D6C79">
        <w:rPr>
          <w:rFonts w:ascii="Times New Roman" w:hAnsi="Times New Roman"/>
          <w:b/>
          <w:color w:val="000000"/>
          <w:sz w:val="28"/>
          <w:szCs w:val="28"/>
        </w:rPr>
        <w:t>) в статье 38</w:t>
      </w:r>
      <w:r w:rsidR="00F36A6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DA9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пунктом 13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24B0">
        <w:rPr>
          <w:rFonts w:ascii="Times New Roman" w:hAnsi="Times New Roman"/>
          <w:color w:val="000000"/>
          <w:sz w:val="28"/>
          <w:szCs w:val="28"/>
        </w:rPr>
        <w:t xml:space="preserve">Депутат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B524B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освобождается от ответственности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и неисполнение обязанностей, установленных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4B0">
        <w:rPr>
          <w:rFonts w:ascii="Times New Roman" w:hAnsi="Times New Roman"/>
          <w:color w:val="000000"/>
          <w:sz w:val="28"/>
          <w:szCs w:val="28"/>
        </w:rPr>
        <w:t>«О противодействии коррупции».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36A6F" w:rsidRPr="00F75ED4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5ED4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) пункт 16</w:t>
      </w:r>
      <w:r w:rsidRPr="00F75E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 подпунктом 10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F75ED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) приобретения им статуса иностранного агента;»; </w:t>
      </w:r>
    </w:p>
    <w:p w:rsidR="00E1286D" w:rsidRDefault="00E1286D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6A6F" w:rsidRDefault="00542B20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36A6F" w:rsidRPr="002016D3">
        <w:rPr>
          <w:rFonts w:ascii="Times New Roman" w:hAnsi="Times New Roman"/>
          <w:b/>
          <w:color w:val="000000"/>
          <w:sz w:val="28"/>
          <w:szCs w:val="28"/>
        </w:rPr>
        <w:t>)</w:t>
      </w:r>
      <w:r w:rsidR="001D6C79">
        <w:rPr>
          <w:rFonts w:ascii="Times New Roman" w:hAnsi="Times New Roman"/>
          <w:b/>
          <w:color w:val="000000"/>
          <w:sz w:val="28"/>
          <w:szCs w:val="28"/>
        </w:rPr>
        <w:t xml:space="preserve">  статью 53 </w:t>
      </w:r>
      <w:r w:rsidR="001D6C79" w:rsidRPr="00A20946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1D6C79">
        <w:rPr>
          <w:rFonts w:ascii="Times New Roman" w:hAnsi="Times New Roman"/>
          <w:color w:val="000000"/>
          <w:sz w:val="28"/>
          <w:szCs w:val="28"/>
        </w:rPr>
        <w:t>:</w:t>
      </w:r>
    </w:p>
    <w:p w:rsidR="00E1286D" w:rsidRDefault="00E1286D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6F" w:rsidRPr="00A2094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«Статья 5</w:t>
      </w:r>
      <w:r w:rsidR="001D6C79">
        <w:rPr>
          <w:rFonts w:ascii="Times New Roman" w:hAnsi="Times New Roman"/>
          <w:color w:val="000000"/>
          <w:sz w:val="28"/>
          <w:szCs w:val="28"/>
        </w:rPr>
        <w:t>3</w:t>
      </w:r>
      <w:r w:rsidRPr="00A20946">
        <w:rPr>
          <w:rFonts w:ascii="Times New Roman" w:hAnsi="Times New Roman"/>
          <w:color w:val="000000"/>
          <w:sz w:val="28"/>
          <w:szCs w:val="28"/>
        </w:rPr>
        <w:t>. Вступление в силу и обнародовани</w:t>
      </w:r>
      <w:r w:rsidR="00146077">
        <w:rPr>
          <w:rFonts w:ascii="Times New Roman" w:hAnsi="Times New Roman"/>
          <w:color w:val="000000"/>
          <w:sz w:val="28"/>
          <w:szCs w:val="28"/>
        </w:rPr>
        <w:t>е муниципальных правовых актов</w:t>
      </w:r>
    </w:p>
    <w:p w:rsidR="00F36A6F" w:rsidRPr="00A2094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20946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644145">
        <w:rPr>
          <w:rFonts w:ascii="Times New Roman" w:hAnsi="Times New Roman"/>
          <w:color w:val="000000"/>
          <w:sz w:val="28"/>
          <w:szCs w:val="28"/>
        </w:rPr>
        <w:t>Денисовское</w:t>
      </w:r>
      <w:r w:rsidRPr="00A20946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F36A6F" w:rsidRPr="00A2094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46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46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Муниципальные нормативные правовые акты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A2094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F36A6F" w:rsidRPr="00DA4E48" w:rsidRDefault="00F36A6F" w:rsidP="00F36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0048626"/>
      <w:r w:rsidRPr="00DA4E48">
        <w:rPr>
          <w:rFonts w:ascii="Times New Roman" w:hAnsi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3F294C" w:rsidRPr="00A343A3" w:rsidRDefault="00F36A6F" w:rsidP="00F36A6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E7C51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</w:t>
      </w:r>
      <w:r w:rsidRPr="002F6B8C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«Информационный бюллетень</w:t>
      </w:r>
      <w:r w:rsidR="003F29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43A3">
        <w:rPr>
          <w:rFonts w:ascii="Times New Roman" w:hAnsi="Times New Roman"/>
          <w:sz w:val="28"/>
          <w:szCs w:val="28"/>
        </w:rPr>
        <w:t>,</w:t>
      </w:r>
      <w:r w:rsidR="00A343A3" w:rsidRPr="00A343A3">
        <w:rPr>
          <w:sz w:val="28"/>
          <w:szCs w:val="28"/>
        </w:rPr>
        <w:t xml:space="preserve"> </w:t>
      </w:r>
      <w:r w:rsidR="00A343A3" w:rsidRPr="00A343A3">
        <w:rPr>
          <w:rFonts w:ascii="Times New Roman" w:hAnsi="Times New Roman" w:cs="Times New Roman"/>
          <w:sz w:val="28"/>
          <w:szCs w:val="28"/>
        </w:rPr>
        <w:t xml:space="preserve">распространяемом в </w:t>
      </w:r>
      <w:r w:rsidR="004155BB">
        <w:rPr>
          <w:rFonts w:ascii="Times New Roman" w:hAnsi="Times New Roman" w:cs="Times New Roman"/>
          <w:sz w:val="28"/>
          <w:szCs w:val="28"/>
        </w:rPr>
        <w:t>Денисовском</w:t>
      </w:r>
      <w:r w:rsidR="00A343A3" w:rsidRPr="00A343A3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36A6F" w:rsidRDefault="003F294C" w:rsidP="00F36A6F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F294C">
        <w:rPr>
          <w:rFonts w:ascii="Times New Roman" w:hAnsi="Times New Roman"/>
          <w:sz w:val="28"/>
          <w:szCs w:val="28"/>
        </w:rPr>
        <w:t>Для официального опубликования Устава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3F294C">
        <w:rPr>
          <w:rFonts w:ascii="Times New Roman" w:hAnsi="Times New Roman"/>
          <w:sz w:val="28"/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3F294C">
        <w:rPr>
          <w:rFonts w:ascii="Times New Roman" w:hAnsi="Times New Roman"/>
          <w:sz w:val="28"/>
          <w:szCs w:val="28"/>
        </w:rPr>
        <w:t xml:space="preserve">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</w:t>
      </w:r>
      <w:r>
        <w:rPr>
          <w:rFonts w:ascii="Times New Roman" w:hAnsi="Times New Roman"/>
          <w:sz w:val="28"/>
          <w:szCs w:val="28"/>
        </w:rPr>
        <w:t>С77-72471 от 5 марта 2018 года)</w:t>
      </w:r>
      <w:r w:rsidR="00AD39F9">
        <w:rPr>
          <w:rFonts w:ascii="Times New Roman" w:hAnsi="Times New Roman"/>
          <w:sz w:val="28"/>
          <w:szCs w:val="28"/>
        </w:rPr>
        <w:t>.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64A45">
        <w:rPr>
          <w:rFonts w:ascii="Times New Roman" w:hAnsi="Times New Roman"/>
          <w:color w:val="000000"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64A4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F36A6F" w:rsidRPr="002016D3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6D3">
        <w:rPr>
          <w:rFonts w:ascii="Times New Roman" w:hAnsi="Times New Roman"/>
          <w:color w:val="000000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="00056684" w:rsidRPr="003D78CF">
        <w:rPr>
          <w:rFonts w:ascii="Times New Roman" w:hAnsi="Times New Roman"/>
          <w:sz w:val="28"/>
          <w:szCs w:val="28"/>
        </w:rPr>
        <w:t>в том числе</w:t>
      </w:r>
      <w:r w:rsidR="00056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соглашения, заключаемого между органами местного самоуправления, до сведения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5F121D" w:rsidRPr="0020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6D3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F36A6F" w:rsidRPr="002016D3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6D3">
        <w:rPr>
          <w:rFonts w:ascii="Times New Roman" w:hAnsi="Times New Roman"/>
          <w:color w:val="000000"/>
          <w:sz w:val="28"/>
          <w:szCs w:val="28"/>
        </w:rPr>
        <w:t xml:space="preserve">Текст муниципального правового акта, </w:t>
      </w:r>
      <w:r w:rsidR="00056684" w:rsidRPr="003D78CF">
        <w:rPr>
          <w:rFonts w:ascii="Times New Roman" w:hAnsi="Times New Roman"/>
          <w:sz w:val="28"/>
          <w:szCs w:val="28"/>
        </w:rPr>
        <w:t>в том числе</w:t>
      </w:r>
      <w:r w:rsidR="00056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соглашения, заключаемого между органами местного самоуправления, размещается на информационных стендах в здании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иных местах, определенных главой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5F121D" w:rsidRPr="0020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сельского поселения. Информационные стенды должны быть установлены в каждом населенном пункте, входящем в состав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5F121D" w:rsidRPr="0020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копия передается в библиотеку, действующую на территории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F36A6F" w:rsidRPr="002016D3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6D3">
        <w:rPr>
          <w:rFonts w:ascii="Times New Roman" w:hAnsi="Times New Roman"/>
          <w:color w:val="000000"/>
          <w:sz w:val="28"/>
          <w:szCs w:val="28"/>
        </w:rPr>
        <w:t xml:space="preserve">Наряду с размещением на информационных стендах, содержание муниципального правового акта, </w:t>
      </w:r>
      <w:r w:rsidR="003D78CF"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соглашения, заключаемого между </w:t>
      </w:r>
      <w:r w:rsidRPr="002016D3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органами местного самоуправления,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6D3">
        <w:rPr>
          <w:rFonts w:ascii="Times New Roman" w:hAnsi="Times New Roman"/>
          <w:color w:val="000000"/>
          <w:sz w:val="28"/>
          <w:szCs w:val="28"/>
        </w:rPr>
        <w:t xml:space="preserve">По результатам официального обнародования муниципальных правовых актов, </w:t>
      </w:r>
      <w:r w:rsidR="003D78CF"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соглашений, заключаемых между органами местного самоуправления, составляется заключение, в котором указываются формы и сроки обнародования. Заключение об официальном обнародовании муниципального правового акта, </w:t>
      </w:r>
      <w:r w:rsidR="003D78CF"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соглашения, заключаемого между органами местного самоуправления, подписывает глава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2016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D48D8" w:rsidRPr="00D95F36" w:rsidRDefault="00E1286D" w:rsidP="00D9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color w:val="000000"/>
          <w:sz w:val="28"/>
          <w:szCs w:val="28"/>
        </w:rPr>
        <w:t xml:space="preserve"> 4.</w:t>
      </w:r>
      <w:r w:rsidR="00FD48D8" w:rsidRPr="00D95F36">
        <w:rPr>
          <w:rFonts w:ascii="Times New Roman" w:hAnsi="Times New Roman"/>
          <w:sz w:val="28"/>
          <w:szCs w:val="28"/>
        </w:rPr>
        <w:t xml:space="preserve"> Администрацией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D48D8" w:rsidRPr="00D95F36">
        <w:rPr>
          <w:rFonts w:ascii="Times New Roman" w:hAnsi="Times New Roman"/>
          <w:sz w:val="28"/>
          <w:szCs w:val="28"/>
        </w:rPr>
        <w:t xml:space="preserve"> сельского поселения может издаваться информационный бюллетень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D48D8" w:rsidRPr="00D95F36">
        <w:rPr>
          <w:rFonts w:ascii="Times New Roman" w:hAnsi="Times New Roman"/>
          <w:sz w:val="28"/>
          <w:szCs w:val="28"/>
        </w:rPr>
        <w:t xml:space="preserve"> сельского поселения, в который включаются тексты муниципальных правовых актов, в том числе </w:t>
      </w:r>
      <w:r w:rsidR="00FD48D8" w:rsidRPr="00D95F36">
        <w:rPr>
          <w:rFonts w:ascii="Times New Roman" w:hAnsi="Times New Roman"/>
          <w:sz w:val="28"/>
          <w:szCs w:val="28"/>
          <w:lang w:eastAsia="hy-AM"/>
        </w:rPr>
        <w:t xml:space="preserve">соглашений, заключаемых между органами местного самоуправления, </w:t>
      </w:r>
      <w:r w:rsidR="00FD48D8" w:rsidRPr="00D95F36">
        <w:rPr>
          <w:rFonts w:ascii="Times New Roman" w:hAnsi="Times New Roman"/>
          <w:sz w:val="28"/>
          <w:szCs w:val="28"/>
        </w:rPr>
        <w:t xml:space="preserve">подлежащих официальному опубликованию. Периодичность издания информационного бюллетеня определяется </w:t>
      </w:r>
      <w:r w:rsidR="00D95F36" w:rsidRPr="00D95F36">
        <w:rPr>
          <w:rFonts w:ascii="Times New Roman" w:hAnsi="Times New Roman"/>
          <w:sz w:val="28"/>
          <w:szCs w:val="28"/>
        </w:rPr>
        <w:t>г</w:t>
      </w:r>
      <w:r w:rsidR="00FD48D8" w:rsidRPr="00D95F36">
        <w:rPr>
          <w:rFonts w:ascii="Times New Roman" w:hAnsi="Times New Roman"/>
          <w:sz w:val="28"/>
          <w:szCs w:val="28"/>
        </w:rPr>
        <w:t xml:space="preserve">лавой </w:t>
      </w:r>
      <w:r w:rsidRPr="00D95F36">
        <w:rPr>
          <w:rFonts w:ascii="Times New Roman" w:hAnsi="Times New Roman"/>
          <w:sz w:val="28"/>
          <w:szCs w:val="28"/>
        </w:rPr>
        <w:t xml:space="preserve">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D48D8" w:rsidRPr="00D95F36">
        <w:rPr>
          <w:rFonts w:ascii="Times New Roman" w:hAnsi="Times New Roman"/>
          <w:sz w:val="28"/>
          <w:szCs w:val="28"/>
        </w:rPr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D48D8" w:rsidRPr="00D95F36">
        <w:rPr>
          <w:rFonts w:ascii="Times New Roman" w:hAnsi="Times New Roman"/>
          <w:sz w:val="28"/>
          <w:szCs w:val="28"/>
        </w:rPr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D48D8" w:rsidRPr="00D95F36">
        <w:rPr>
          <w:rFonts w:ascii="Times New Roman" w:hAnsi="Times New Roman"/>
          <w:sz w:val="28"/>
          <w:szCs w:val="28"/>
        </w:rPr>
        <w:t xml:space="preserve"> сельского поселения, в том числе</w:t>
      </w:r>
      <w:r w:rsidR="00FD48D8" w:rsidRPr="00D95F36">
        <w:rPr>
          <w:rFonts w:ascii="Times New Roman" w:hAnsi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="00FD48D8" w:rsidRPr="00D95F36">
        <w:rPr>
          <w:rFonts w:ascii="Times New Roman" w:hAnsi="Times New Roman"/>
          <w:sz w:val="28"/>
          <w:szCs w:val="28"/>
        </w:rPr>
        <w:t xml:space="preserve"> применяется порядок, установленный пунктами 2 и 3 настоящей статьи.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60048959"/>
      <w:r w:rsidRPr="00D95F36">
        <w:rPr>
          <w:rFonts w:ascii="Times New Roman" w:hAnsi="Times New Roman"/>
          <w:sz w:val="28"/>
          <w:szCs w:val="28"/>
        </w:rPr>
        <w:t>5.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bookmarkEnd w:id="2"/>
    <w:p w:rsidR="00FD48D8" w:rsidRPr="00D95F36" w:rsidRDefault="00FD48D8" w:rsidP="00D95F36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t>1) Устава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D95F36">
        <w:rPr>
          <w:rFonts w:ascii="Times New Roman" w:hAnsi="Times New Roman"/>
          <w:sz w:val="28"/>
          <w:szCs w:val="28"/>
        </w:rPr>
        <w:t xml:space="preserve"> сельское поселение», муниципального правового акта о внесении в него изменений и дополнений –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D95F36">
        <w:rPr>
          <w:rFonts w:ascii="Times New Roman" w:hAnsi="Times New Roman"/>
          <w:sz w:val="28"/>
          <w:szCs w:val="28"/>
        </w:rPr>
        <w:t xml:space="preserve"> сельское поселение», муниципальном правовом акте о внесении изменений и дополнений в Устав муниципального образования «</w:t>
      </w:r>
      <w:r w:rsidR="00644145">
        <w:rPr>
          <w:rFonts w:ascii="Times New Roman" w:hAnsi="Times New Roman"/>
          <w:sz w:val="28"/>
          <w:szCs w:val="28"/>
        </w:rPr>
        <w:t>Денисовское</w:t>
      </w:r>
      <w:r w:rsidRPr="00D95F36">
        <w:rPr>
          <w:rFonts w:ascii="Times New Roman" w:hAnsi="Times New Roman"/>
          <w:sz w:val="28"/>
          <w:szCs w:val="28"/>
        </w:rPr>
        <w:t xml:space="preserve"> сельское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FD48D8" w:rsidRPr="00D95F36" w:rsidRDefault="00FD48D8" w:rsidP="00D95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t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lastRenderedPageBreak/>
        <w:t xml:space="preserve">3) нормативных правовых актов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D95F36">
        <w:rPr>
          <w:rFonts w:ascii="Times New Roman" w:hAnsi="Times New Roman"/>
          <w:sz w:val="28"/>
          <w:szCs w:val="28"/>
        </w:rPr>
        <w:t xml:space="preserve">  сельского поселения – в течение 30 дней со дня подписания Главой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D95F3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t xml:space="preserve">4) нормативных правовых актов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D95F36" w:rsidRPr="00D95F36">
        <w:rPr>
          <w:rFonts w:ascii="Times New Roman" w:hAnsi="Times New Roman"/>
          <w:sz w:val="28"/>
          <w:szCs w:val="28"/>
        </w:rPr>
        <w:t xml:space="preserve"> </w:t>
      </w:r>
      <w:r w:rsidRPr="00D95F36">
        <w:rPr>
          <w:rFonts w:ascii="Times New Roman" w:hAnsi="Times New Roman"/>
          <w:sz w:val="28"/>
          <w:szCs w:val="28"/>
        </w:rPr>
        <w:t xml:space="preserve">сельского поселения – в течение 30 дней со дня подписания Главой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D95F3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t xml:space="preserve">5) иных муниципальных правовых актов, подлежащих официальному опубликованию </w:t>
      </w:r>
      <w:bookmarkStart w:id="3" w:name="_Hlk160049035"/>
      <w:r w:rsidRPr="00D95F36">
        <w:rPr>
          <w:rFonts w:ascii="Times New Roman" w:hAnsi="Times New Roman"/>
          <w:sz w:val="28"/>
          <w:szCs w:val="28"/>
        </w:rPr>
        <w:t>(обнародованию)</w:t>
      </w:r>
      <w:bookmarkEnd w:id="3"/>
      <w:r w:rsidRPr="00D95F36">
        <w:rPr>
          <w:rFonts w:ascii="Times New Roman" w:hAnsi="Times New Roman"/>
          <w:sz w:val="28"/>
          <w:szCs w:val="28"/>
        </w:rPr>
        <w:t>, - в течение 30 дней со дня их принятия (издания).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5F36">
        <w:rPr>
          <w:rFonts w:ascii="Times New Roman" w:hAnsi="Times New Roman"/>
          <w:sz w:val="28"/>
          <w:szCs w:val="28"/>
        </w:rPr>
        <w:t>6. Соглашения, заключаемые между органами местного самоуправления, подлежат официальному опубликованию в течение 30 дней со дня их подписания.</w:t>
      </w:r>
    </w:p>
    <w:p w:rsidR="00FD48D8" w:rsidRPr="00D95F36" w:rsidRDefault="00FD48D8" w:rsidP="00D95F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60049088"/>
      <w:r w:rsidRPr="00D95F36">
        <w:rPr>
          <w:rFonts w:ascii="Times New Roman" w:hAnsi="Times New Roman"/>
          <w:sz w:val="28"/>
          <w:szCs w:val="28"/>
        </w:rPr>
        <w:t xml:space="preserve">7. Иная официальная информация органов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D95F36">
        <w:rPr>
          <w:rFonts w:ascii="Times New Roman" w:hAnsi="Times New Roman"/>
          <w:sz w:val="28"/>
          <w:szCs w:val="28"/>
        </w:rPr>
        <w:t xml:space="preserve"> сельского поселения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D95F36" w:rsidRPr="00D95F36">
        <w:rPr>
          <w:rFonts w:ascii="Times New Roman" w:hAnsi="Times New Roman"/>
          <w:sz w:val="28"/>
          <w:szCs w:val="28"/>
        </w:rPr>
        <w:t xml:space="preserve"> </w:t>
      </w:r>
      <w:r w:rsidRPr="00D95F36">
        <w:rPr>
          <w:rFonts w:ascii="Times New Roman" w:hAnsi="Times New Roman"/>
          <w:sz w:val="28"/>
          <w:szCs w:val="28"/>
        </w:rPr>
        <w:t xml:space="preserve">сельского поселения, правовыми актами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D95F3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bookmarkEnd w:id="4"/>
    <w:p w:rsidR="005A488E" w:rsidRDefault="005A488E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11)  статью 58 дополнить пунктом 11 следующего содержания:</w:t>
      </w:r>
    </w:p>
    <w:p w:rsidR="005A488E" w:rsidRPr="005A488E" w:rsidRDefault="005A488E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34B7E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A488E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5A488E">
        <w:rPr>
          <w:rFonts w:ascii="Times New Roman" w:hAnsi="Times New Roman"/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CC4F0D" w:rsidRPr="005A488E">
        <w:rPr>
          <w:rFonts w:ascii="Times New Roman" w:hAnsi="Times New Roman"/>
          <w:sz w:val="28"/>
          <w:szCs w:val="28"/>
        </w:rPr>
        <w:t xml:space="preserve"> </w:t>
      </w:r>
      <w:r w:rsidRPr="005A488E">
        <w:rPr>
          <w:rFonts w:ascii="Times New Roman" w:hAnsi="Times New Roman"/>
          <w:sz w:val="28"/>
          <w:szCs w:val="28"/>
        </w:rPr>
        <w:t>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:rsidR="00F36A6F" w:rsidRPr="0098665D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034B7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8665D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98665D">
        <w:rPr>
          <w:rFonts w:ascii="Times New Roman" w:hAnsi="Times New Roman"/>
          <w:b/>
          <w:sz w:val="28"/>
          <w:szCs w:val="28"/>
        </w:rPr>
        <w:t>абзац первый пункта 2</w:t>
      </w:r>
      <w:r w:rsidR="0098665D" w:rsidRPr="0098665D">
        <w:rPr>
          <w:rFonts w:ascii="Times New Roman" w:hAnsi="Times New Roman"/>
          <w:b/>
          <w:sz w:val="28"/>
          <w:szCs w:val="28"/>
        </w:rPr>
        <w:t xml:space="preserve"> статьи 64</w:t>
      </w:r>
      <w:r w:rsidRPr="0098665D">
        <w:rPr>
          <w:rFonts w:ascii="Times New Roman" w:hAnsi="Times New Roman"/>
          <w:b/>
          <w:sz w:val="28"/>
          <w:szCs w:val="28"/>
        </w:rPr>
        <w:t xml:space="preserve"> изложить в </w:t>
      </w:r>
      <w:r w:rsidR="0098665D" w:rsidRPr="009866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новой </w:t>
      </w:r>
      <w:r w:rsidRPr="0098665D">
        <w:rPr>
          <w:rFonts w:ascii="Times New Roman" w:hAnsi="Times New Roman"/>
          <w:b/>
          <w:sz w:val="28"/>
          <w:szCs w:val="28"/>
        </w:rPr>
        <w:t xml:space="preserve"> редакции:</w:t>
      </w:r>
    </w:p>
    <w:p w:rsidR="0098665D" w:rsidRPr="0098665D" w:rsidRDefault="00F36A6F" w:rsidP="0098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65D">
        <w:rPr>
          <w:rFonts w:ascii="Times New Roman" w:hAnsi="Times New Roman"/>
          <w:sz w:val="28"/>
          <w:szCs w:val="28"/>
        </w:rPr>
        <w:t xml:space="preserve">«2. </w:t>
      </w:r>
      <w:r w:rsidR="004A2DB5" w:rsidRPr="0098665D">
        <w:rPr>
          <w:rFonts w:ascii="Times New Roman" w:hAnsi="Times New Roman"/>
          <w:sz w:val="28"/>
          <w:szCs w:val="28"/>
        </w:rPr>
        <w:t xml:space="preserve"> Муниципальные внутренние заимствования осуществляются в целях финансирования дефицита бюджета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A2DB5" w:rsidRPr="0098665D">
        <w:rPr>
          <w:rFonts w:ascii="Times New Roman" w:hAnsi="Times New Roman"/>
          <w:sz w:val="28"/>
          <w:szCs w:val="28"/>
        </w:rPr>
        <w:t xml:space="preserve"> сельского поселения, погашения долговых обязательств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A2DB5" w:rsidRPr="0098665D">
        <w:rPr>
          <w:rFonts w:ascii="Times New Roman" w:hAnsi="Times New Roman"/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="004A2DB5" w:rsidRPr="0098665D">
        <w:rPr>
          <w:rFonts w:ascii="Times New Roman" w:hAnsi="Times New Roman"/>
          <w:sz w:val="28"/>
          <w:szCs w:val="28"/>
          <w:vertAlign w:val="superscript"/>
        </w:rPr>
        <w:t>.</w:t>
      </w:r>
      <w:r w:rsidR="004A2DB5" w:rsidRPr="0098665D">
        <w:rPr>
          <w:rFonts w:ascii="Times New Roman" w:hAnsi="Times New Roman"/>
          <w:sz w:val="28"/>
          <w:szCs w:val="28"/>
        </w:rPr>
        <w:t>.</w:t>
      </w:r>
      <w:r w:rsidR="004A2DB5" w:rsidRPr="0098665D">
        <w:rPr>
          <w:rFonts w:ascii="Times New Roman" w:hAnsi="Times New Roman"/>
          <w:sz w:val="28"/>
          <w:szCs w:val="28"/>
          <w:vertAlign w:val="superscript"/>
        </w:rPr>
        <w:t>3</w:t>
      </w:r>
      <w:r w:rsidR="004A2DB5" w:rsidRPr="0098665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 w:rsidR="004155BB">
        <w:rPr>
          <w:rFonts w:ascii="Times New Roman" w:hAnsi="Times New Roman"/>
          <w:sz w:val="28"/>
          <w:szCs w:val="28"/>
        </w:rPr>
        <w:t>Денисовского</w:t>
      </w:r>
      <w:r w:rsidR="004A2DB5" w:rsidRPr="0098665D">
        <w:rPr>
          <w:rFonts w:ascii="Times New Roman" w:hAnsi="Times New Roman"/>
          <w:sz w:val="28"/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="004A2DB5" w:rsidRPr="0098665D">
        <w:rPr>
          <w:rFonts w:ascii="Times New Roman" w:hAnsi="Times New Roman"/>
          <w:sz w:val="28"/>
          <w:szCs w:val="28"/>
          <w:vertAlign w:val="superscript"/>
        </w:rPr>
        <w:t>.</w:t>
      </w:r>
      <w:r w:rsidR="004A2DB5" w:rsidRPr="0098665D">
        <w:rPr>
          <w:rFonts w:ascii="Times New Roman" w:hAnsi="Times New Roman"/>
          <w:sz w:val="28"/>
          <w:szCs w:val="28"/>
        </w:rPr>
        <w:t>.</w:t>
      </w:r>
      <w:r w:rsidR="004A2DB5" w:rsidRPr="0098665D">
        <w:rPr>
          <w:rFonts w:ascii="Times New Roman" w:hAnsi="Times New Roman"/>
          <w:sz w:val="28"/>
          <w:szCs w:val="28"/>
          <w:vertAlign w:val="superscript"/>
        </w:rPr>
        <w:t>6</w:t>
      </w:r>
      <w:r w:rsidR="004A2DB5" w:rsidRPr="0098665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A2DB5" w:rsidRPr="0098665D">
        <w:rPr>
          <w:rFonts w:ascii="Times New Roman" w:hAnsi="Times New Roman"/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</w:t>
      </w:r>
      <w:r w:rsidR="0098665D" w:rsidRPr="0098665D">
        <w:rPr>
          <w:rFonts w:ascii="Times New Roman" w:hAnsi="Times New Roman"/>
          <w:sz w:val="28"/>
          <w:szCs w:val="28"/>
        </w:rPr>
        <w:t xml:space="preserve"> субъектов Российской Федерации .»;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1E5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34B7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61E5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8C67C0">
        <w:rPr>
          <w:rFonts w:ascii="Times New Roman" w:hAnsi="Times New Roman"/>
          <w:b/>
          <w:color w:val="000000"/>
          <w:sz w:val="28"/>
          <w:szCs w:val="28"/>
        </w:rPr>
        <w:t xml:space="preserve"> в статье 68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4F6">
        <w:rPr>
          <w:rFonts w:ascii="Times New Roman" w:hAnsi="Times New Roman"/>
          <w:color w:val="000000"/>
          <w:sz w:val="28"/>
          <w:szCs w:val="28"/>
        </w:rPr>
        <w:t>а) дополнить пунктом 3 следующего содержания:</w:t>
      </w:r>
    </w:p>
    <w:p w:rsidR="00F36A6F" w:rsidRPr="0036526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365266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8C67C0" w:rsidRPr="00365266">
        <w:rPr>
          <w:rFonts w:ascii="Times New Roman" w:hAnsi="Times New Roman"/>
          <w:sz w:val="28"/>
          <w:szCs w:val="28"/>
        </w:rPr>
        <w:t xml:space="preserve"> </w:t>
      </w:r>
      <w:r w:rsidRPr="00365266">
        <w:rPr>
          <w:rFonts w:ascii="Times New Roman" w:hAnsi="Times New Roman"/>
          <w:sz w:val="28"/>
          <w:szCs w:val="28"/>
        </w:rPr>
        <w:t xml:space="preserve">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законами.»;</w:t>
      </w:r>
    </w:p>
    <w:p w:rsidR="00F36A6F" w:rsidRPr="0036526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266"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F36A6F" w:rsidRPr="00365266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266">
        <w:rPr>
          <w:rFonts w:ascii="Times New Roman" w:hAnsi="Times New Roman"/>
          <w:sz w:val="28"/>
          <w:szCs w:val="28"/>
        </w:rPr>
        <w:t xml:space="preserve">«4. Губернатор Ростовской области вправе отрешить от должности председателя Собрания депутатов – главу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поселения, главой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E341C8" w:rsidRPr="00365266" w:rsidRDefault="00E341C8" w:rsidP="00E34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266">
        <w:rPr>
          <w:rFonts w:ascii="Times New Roman" w:hAnsi="Times New Roman"/>
          <w:sz w:val="28"/>
          <w:szCs w:val="28"/>
        </w:rPr>
        <w:t>в) дополнить пунктом 5 следующего содержания:</w:t>
      </w:r>
    </w:p>
    <w:p w:rsidR="00E341C8" w:rsidRDefault="00E341C8" w:rsidP="00E34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266">
        <w:rPr>
          <w:rFonts w:ascii="Times New Roman" w:hAnsi="Times New Roman"/>
          <w:sz w:val="28"/>
          <w:szCs w:val="28"/>
        </w:rPr>
        <w:t xml:space="preserve">«5. </w:t>
      </w:r>
      <w:r w:rsidR="00056684" w:rsidRPr="00365266">
        <w:rPr>
          <w:rFonts w:ascii="Times New Roman" w:hAnsi="Times New Roman"/>
          <w:sz w:val="28"/>
          <w:szCs w:val="28"/>
        </w:rPr>
        <w:t xml:space="preserve">Председатель Собрания депутатов - </w:t>
      </w:r>
      <w:r w:rsidR="003D78CF" w:rsidRPr="00365266">
        <w:rPr>
          <w:rFonts w:ascii="Times New Roman" w:hAnsi="Times New Roman"/>
          <w:sz w:val="28"/>
          <w:szCs w:val="28"/>
        </w:rPr>
        <w:t>г</w:t>
      </w:r>
      <w:r w:rsidRPr="00365266">
        <w:rPr>
          <w:rFonts w:ascii="Times New Roman" w:hAnsi="Times New Roman"/>
          <w:sz w:val="28"/>
          <w:szCs w:val="28"/>
        </w:rPr>
        <w:t xml:space="preserve">лава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Pr="00365266">
        <w:rPr>
          <w:rFonts w:ascii="Times New Roman" w:hAnsi="Times New Roman"/>
          <w:sz w:val="28"/>
          <w:szCs w:val="28"/>
        </w:rPr>
        <w:t xml:space="preserve"> сельского</w:t>
      </w:r>
      <w:r w:rsidR="003D78CF" w:rsidRPr="00365266">
        <w:rPr>
          <w:rFonts w:ascii="Times New Roman" w:hAnsi="Times New Roman"/>
          <w:sz w:val="28"/>
          <w:szCs w:val="28"/>
        </w:rPr>
        <w:t xml:space="preserve"> поселения, г</w:t>
      </w:r>
      <w:r w:rsidR="00056684" w:rsidRPr="00365266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F57F27" w:rsidRPr="00365266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056684" w:rsidRPr="00365266">
        <w:rPr>
          <w:rFonts w:ascii="Times New Roman" w:hAnsi="Times New Roman"/>
          <w:sz w:val="28"/>
          <w:szCs w:val="28"/>
        </w:rPr>
        <w:t>в отношении которых</w:t>
      </w:r>
      <w:r w:rsidRPr="00365266">
        <w:rPr>
          <w:rFonts w:ascii="Times New Roman" w:hAnsi="Times New Roman"/>
          <w:sz w:val="28"/>
          <w:szCs w:val="28"/>
        </w:rPr>
        <w:t xml:space="preserve"> Губернатором Ростовской области был издан правовой акт об отрешении от должности, вправе обжаловать данный правовой акт в судебном</w:t>
      </w:r>
      <w:r w:rsidRPr="008C67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6000">
        <w:rPr>
          <w:rFonts w:ascii="Times New Roman" w:hAnsi="Times New Roman"/>
          <w:sz w:val="28"/>
          <w:szCs w:val="28"/>
        </w:rPr>
        <w:t>порядке в течение 10 дней со дня его официального опубликования.</w:t>
      </w:r>
      <w:r>
        <w:rPr>
          <w:rFonts w:ascii="Times New Roman" w:hAnsi="Times New Roman"/>
          <w:sz w:val="28"/>
          <w:szCs w:val="28"/>
        </w:rPr>
        <w:t>»;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034B7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6804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статье </w:t>
      </w:r>
      <w:r w:rsidR="004A2DB5">
        <w:rPr>
          <w:rFonts w:ascii="Times New Roman" w:hAnsi="Times New Roman"/>
          <w:b/>
          <w:color w:val="000000"/>
          <w:sz w:val="28"/>
          <w:szCs w:val="28"/>
        </w:rPr>
        <w:t>69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6A6F" w:rsidRPr="00C77F3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F3F">
        <w:rPr>
          <w:rFonts w:ascii="Times New Roman" w:hAnsi="Times New Roman"/>
          <w:color w:val="000000"/>
          <w:sz w:val="28"/>
          <w:szCs w:val="28"/>
        </w:rPr>
        <w:t>а) пункт 2 дополнить подпунктом 6 следующего содержания: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</w:t>
      </w:r>
      <w:r w:rsidRPr="0045699F">
        <w:rPr>
          <w:rFonts w:ascii="Times New Roman" w:hAnsi="Times New Roman"/>
          <w:color w:val="000000"/>
          <w:sz w:val="28"/>
          <w:szCs w:val="28"/>
        </w:rPr>
        <w:t>) приобретение и</w:t>
      </w:r>
      <w:r>
        <w:rPr>
          <w:rFonts w:ascii="Times New Roman" w:hAnsi="Times New Roman"/>
          <w:color w:val="000000"/>
          <w:sz w:val="28"/>
          <w:szCs w:val="28"/>
        </w:rPr>
        <w:t>м статуса иностранного агента;»;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пункт 2 дополнить подпунктом 7 следующего содержания:</w:t>
      </w:r>
    </w:p>
    <w:p w:rsidR="00F36A6F" w:rsidRDefault="00F36A6F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«7) </w:t>
      </w:r>
      <w:r w:rsidRPr="00C77F3F">
        <w:rPr>
          <w:rFonts w:ascii="Times New Roman" w:hAnsi="Times New Roman"/>
          <w:color w:val="000000"/>
          <w:sz w:val="28"/>
          <w:szCs w:val="28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r w:rsidR="00644145">
        <w:rPr>
          <w:rFonts w:ascii="Times New Roman" w:hAnsi="Times New Roman"/>
          <w:sz w:val="28"/>
          <w:szCs w:val="28"/>
        </w:rPr>
        <w:t>Денисовского</w:t>
      </w:r>
      <w:r w:rsidR="004A2DB5" w:rsidRPr="00C77F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F3F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A2DB5" w:rsidRDefault="004A2DB5" w:rsidP="00F3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000" w:rsidRPr="003D78CF" w:rsidRDefault="00866000" w:rsidP="00866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8CF">
        <w:rPr>
          <w:rFonts w:ascii="Times New Roman" w:hAnsi="Times New Roman"/>
          <w:sz w:val="28"/>
          <w:szCs w:val="28"/>
        </w:rPr>
        <w:t>2. Наст</w:t>
      </w:r>
      <w:r w:rsidR="00AD39F9">
        <w:rPr>
          <w:rFonts w:ascii="Times New Roman" w:hAnsi="Times New Roman"/>
          <w:sz w:val="28"/>
          <w:szCs w:val="28"/>
        </w:rPr>
        <w:t>оящее р</w:t>
      </w:r>
      <w:r w:rsidR="00F57F27" w:rsidRPr="003D78CF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опубликования, произведенного после его государственной регистрации</w:t>
      </w:r>
      <w:r w:rsidRPr="003D78CF">
        <w:rPr>
          <w:rFonts w:ascii="Times New Roman" w:hAnsi="Times New Roman"/>
          <w:sz w:val="28"/>
          <w:szCs w:val="28"/>
        </w:rPr>
        <w:t>.</w:t>
      </w:r>
    </w:p>
    <w:p w:rsidR="005751CF" w:rsidRDefault="005751CF" w:rsidP="00866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1CF" w:rsidRDefault="005751CF" w:rsidP="00866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1CF" w:rsidRDefault="005751CF" w:rsidP="00AA4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</w:t>
      </w:r>
    </w:p>
    <w:p w:rsidR="005751CF" w:rsidRDefault="005751CF" w:rsidP="00AA4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644145">
        <w:rPr>
          <w:rFonts w:ascii="Times New Roman" w:hAnsi="Times New Roman"/>
          <w:b/>
          <w:sz w:val="28"/>
          <w:szCs w:val="28"/>
        </w:rPr>
        <w:t>Денисовского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</w:t>
      </w:r>
      <w:r w:rsidR="00AA4A9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F14F7">
        <w:rPr>
          <w:rFonts w:ascii="Times New Roman" w:hAnsi="Times New Roman"/>
          <w:b/>
          <w:sz w:val="28"/>
          <w:szCs w:val="28"/>
        </w:rPr>
        <w:t>Т.Н. Монина</w:t>
      </w:r>
    </w:p>
    <w:p w:rsidR="00AA4A99" w:rsidRDefault="00AA4A99" w:rsidP="00AA4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A4A99" w:rsidSect="00AA4A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25" w:rsidRDefault="00FF0525" w:rsidP="001F2AB4">
      <w:pPr>
        <w:spacing w:after="0" w:line="240" w:lineRule="auto"/>
      </w:pPr>
      <w:r>
        <w:separator/>
      </w:r>
    </w:p>
  </w:endnote>
  <w:endnote w:type="continuationSeparator" w:id="0">
    <w:p w:rsidR="00FF0525" w:rsidRDefault="00FF0525" w:rsidP="001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25" w:rsidRDefault="00FF0525" w:rsidP="001F2AB4">
      <w:pPr>
        <w:spacing w:after="0" w:line="240" w:lineRule="auto"/>
      </w:pPr>
      <w:r>
        <w:separator/>
      </w:r>
    </w:p>
  </w:footnote>
  <w:footnote w:type="continuationSeparator" w:id="0">
    <w:p w:rsidR="00FF0525" w:rsidRDefault="00FF0525" w:rsidP="001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99" w:rsidRDefault="005709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EE1">
      <w:rPr>
        <w:noProof/>
      </w:rPr>
      <w:t>17</w:t>
    </w:r>
    <w:r>
      <w:rPr>
        <w:noProof/>
      </w:rPr>
      <w:fldChar w:fldCharType="end"/>
    </w:r>
  </w:p>
  <w:p w:rsidR="00AA4A99" w:rsidRDefault="00AA4A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B9"/>
    <w:rsid w:val="00010DFE"/>
    <w:rsid w:val="00022F3E"/>
    <w:rsid w:val="00024EAE"/>
    <w:rsid w:val="000304D0"/>
    <w:rsid w:val="00033239"/>
    <w:rsid w:val="00034B7E"/>
    <w:rsid w:val="00034B7F"/>
    <w:rsid w:val="0004000E"/>
    <w:rsid w:val="00052B1D"/>
    <w:rsid w:val="0005341F"/>
    <w:rsid w:val="000539F5"/>
    <w:rsid w:val="00056684"/>
    <w:rsid w:val="00065298"/>
    <w:rsid w:val="0007133C"/>
    <w:rsid w:val="000901D4"/>
    <w:rsid w:val="00092ADD"/>
    <w:rsid w:val="0009543C"/>
    <w:rsid w:val="000A0671"/>
    <w:rsid w:val="000B2F6E"/>
    <w:rsid w:val="000D0B8B"/>
    <w:rsid w:val="000D324D"/>
    <w:rsid w:val="000E228D"/>
    <w:rsid w:val="000E4E63"/>
    <w:rsid w:val="00104CAB"/>
    <w:rsid w:val="0010548D"/>
    <w:rsid w:val="00127D7B"/>
    <w:rsid w:val="00146077"/>
    <w:rsid w:val="00170157"/>
    <w:rsid w:val="00172A0D"/>
    <w:rsid w:val="00174C66"/>
    <w:rsid w:val="00180913"/>
    <w:rsid w:val="001C243E"/>
    <w:rsid w:val="001D5407"/>
    <w:rsid w:val="001D6C79"/>
    <w:rsid w:val="001E39EC"/>
    <w:rsid w:val="001E7660"/>
    <w:rsid w:val="001E787F"/>
    <w:rsid w:val="001F2AB4"/>
    <w:rsid w:val="00200472"/>
    <w:rsid w:val="002016D3"/>
    <w:rsid w:val="002064E7"/>
    <w:rsid w:val="002107C2"/>
    <w:rsid w:val="00214B4C"/>
    <w:rsid w:val="00223587"/>
    <w:rsid w:val="00224886"/>
    <w:rsid w:val="00225B6F"/>
    <w:rsid w:val="00243B24"/>
    <w:rsid w:val="00264A45"/>
    <w:rsid w:val="00266828"/>
    <w:rsid w:val="002764D7"/>
    <w:rsid w:val="0028495A"/>
    <w:rsid w:val="00293273"/>
    <w:rsid w:val="002942DB"/>
    <w:rsid w:val="002A3CBC"/>
    <w:rsid w:val="002B2169"/>
    <w:rsid w:val="002B5A28"/>
    <w:rsid w:val="002E2FA0"/>
    <w:rsid w:val="002E46B7"/>
    <w:rsid w:val="002E7A27"/>
    <w:rsid w:val="002F12F3"/>
    <w:rsid w:val="002F2A2C"/>
    <w:rsid w:val="002F6B8C"/>
    <w:rsid w:val="002F7C06"/>
    <w:rsid w:val="003071B3"/>
    <w:rsid w:val="003071B4"/>
    <w:rsid w:val="00311F18"/>
    <w:rsid w:val="003163D4"/>
    <w:rsid w:val="00320BDF"/>
    <w:rsid w:val="00330848"/>
    <w:rsid w:val="00333F08"/>
    <w:rsid w:val="00343E75"/>
    <w:rsid w:val="003532D9"/>
    <w:rsid w:val="0036055B"/>
    <w:rsid w:val="0036446E"/>
    <w:rsid w:val="00365266"/>
    <w:rsid w:val="0038238F"/>
    <w:rsid w:val="003903E2"/>
    <w:rsid w:val="00393F1B"/>
    <w:rsid w:val="00394AB9"/>
    <w:rsid w:val="003953E2"/>
    <w:rsid w:val="003A07CA"/>
    <w:rsid w:val="003A3E5F"/>
    <w:rsid w:val="003C0228"/>
    <w:rsid w:val="003C21A2"/>
    <w:rsid w:val="003C2A67"/>
    <w:rsid w:val="003C48F0"/>
    <w:rsid w:val="003D3009"/>
    <w:rsid w:val="003D3600"/>
    <w:rsid w:val="003D78CF"/>
    <w:rsid w:val="003E6434"/>
    <w:rsid w:val="003F294C"/>
    <w:rsid w:val="00402B54"/>
    <w:rsid w:val="004054C2"/>
    <w:rsid w:val="00405A46"/>
    <w:rsid w:val="004155BB"/>
    <w:rsid w:val="00420BB6"/>
    <w:rsid w:val="004216C7"/>
    <w:rsid w:val="004602EA"/>
    <w:rsid w:val="004741CE"/>
    <w:rsid w:val="004A2DB5"/>
    <w:rsid w:val="004B59DD"/>
    <w:rsid w:val="004D65C2"/>
    <w:rsid w:val="004E01D5"/>
    <w:rsid w:val="004E3E68"/>
    <w:rsid w:val="004E6314"/>
    <w:rsid w:val="004F14F7"/>
    <w:rsid w:val="00522F08"/>
    <w:rsid w:val="00522FF7"/>
    <w:rsid w:val="005249D3"/>
    <w:rsid w:val="00533136"/>
    <w:rsid w:val="00542B20"/>
    <w:rsid w:val="005663C3"/>
    <w:rsid w:val="00570958"/>
    <w:rsid w:val="00573CA6"/>
    <w:rsid w:val="00574DB2"/>
    <w:rsid w:val="005751CF"/>
    <w:rsid w:val="00581411"/>
    <w:rsid w:val="00597071"/>
    <w:rsid w:val="005A1190"/>
    <w:rsid w:val="005A2B19"/>
    <w:rsid w:val="005A329A"/>
    <w:rsid w:val="005A488E"/>
    <w:rsid w:val="005D7966"/>
    <w:rsid w:val="005E6F92"/>
    <w:rsid w:val="005F121D"/>
    <w:rsid w:val="005F150F"/>
    <w:rsid w:val="005F488A"/>
    <w:rsid w:val="005F7AB1"/>
    <w:rsid w:val="00614DDF"/>
    <w:rsid w:val="006164C4"/>
    <w:rsid w:val="00620299"/>
    <w:rsid w:val="00623934"/>
    <w:rsid w:val="00643BFB"/>
    <w:rsid w:val="00644145"/>
    <w:rsid w:val="00651F3E"/>
    <w:rsid w:val="00670017"/>
    <w:rsid w:val="00673732"/>
    <w:rsid w:val="00691707"/>
    <w:rsid w:val="00697C39"/>
    <w:rsid w:val="006D1E92"/>
    <w:rsid w:val="006D1FDA"/>
    <w:rsid w:val="006E4BE4"/>
    <w:rsid w:val="00727D0E"/>
    <w:rsid w:val="00742FA0"/>
    <w:rsid w:val="00756B45"/>
    <w:rsid w:val="00770D4A"/>
    <w:rsid w:val="00774A86"/>
    <w:rsid w:val="00782BA4"/>
    <w:rsid w:val="00784EE1"/>
    <w:rsid w:val="00785531"/>
    <w:rsid w:val="0078556D"/>
    <w:rsid w:val="0079529E"/>
    <w:rsid w:val="007A46B1"/>
    <w:rsid w:val="007A7ACB"/>
    <w:rsid w:val="007B5F5E"/>
    <w:rsid w:val="007C7D70"/>
    <w:rsid w:val="007F662F"/>
    <w:rsid w:val="008032B9"/>
    <w:rsid w:val="00816CC1"/>
    <w:rsid w:val="00833CAA"/>
    <w:rsid w:val="00837D13"/>
    <w:rsid w:val="00847F32"/>
    <w:rsid w:val="00850173"/>
    <w:rsid w:val="0085245B"/>
    <w:rsid w:val="00864E3F"/>
    <w:rsid w:val="00866000"/>
    <w:rsid w:val="00867F75"/>
    <w:rsid w:val="008723A5"/>
    <w:rsid w:val="008746A1"/>
    <w:rsid w:val="008A6DC7"/>
    <w:rsid w:val="008B53DE"/>
    <w:rsid w:val="008B7F6A"/>
    <w:rsid w:val="008C1CBA"/>
    <w:rsid w:val="008C67C0"/>
    <w:rsid w:val="008C74ED"/>
    <w:rsid w:val="008F0CCF"/>
    <w:rsid w:val="008F3ED7"/>
    <w:rsid w:val="00900644"/>
    <w:rsid w:val="00923A29"/>
    <w:rsid w:val="00941D4F"/>
    <w:rsid w:val="00944760"/>
    <w:rsid w:val="00954125"/>
    <w:rsid w:val="009542EA"/>
    <w:rsid w:val="009611CD"/>
    <w:rsid w:val="00974554"/>
    <w:rsid w:val="0098665D"/>
    <w:rsid w:val="00994BBA"/>
    <w:rsid w:val="009F63DE"/>
    <w:rsid w:val="009F7900"/>
    <w:rsid w:val="00A02DCF"/>
    <w:rsid w:val="00A030F2"/>
    <w:rsid w:val="00A03F4B"/>
    <w:rsid w:val="00A15892"/>
    <w:rsid w:val="00A20946"/>
    <w:rsid w:val="00A304E7"/>
    <w:rsid w:val="00A31867"/>
    <w:rsid w:val="00A343A3"/>
    <w:rsid w:val="00A45B8F"/>
    <w:rsid w:val="00A47949"/>
    <w:rsid w:val="00A659E4"/>
    <w:rsid w:val="00A73523"/>
    <w:rsid w:val="00A76B89"/>
    <w:rsid w:val="00AA4A99"/>
    <w:rsid w:val="00AB32CE"/>
    <w:rsid w:val="00AB3536"/>
    <w:rsid w:val="00AB36EA"/>
    <w:rsid w:val="00AC2A41"/>
    <w:rsid w:val="00AC6B9B"/>
    <w:rsid w:val="00AD39F9"/>
    <w:rsid w:val="00AD5DA9"/>
    <w:rsid w:val="00AE0FEB"/>
    <w:rsid w:val="00AE2562"/>
    <w:rsid w:val="00AE5A60"/>
    <w:rsid w:val="00AF205C"/>
    <w:rsid w:val="00AF6A2D"/>
    <w:rsid w:val="00B13716"/>
    <w:rsid w:val="00B16613"/>
    <w:rsid w:val="00B21E44"/>
    <w:rsid w:val="00B25BA0"/>
    <w:rsid w:val="00B33C4C"/>
    <w:rsid w:val="00B41B74"/>
    <w:rsid w:val="00B524B0"/>
    <w:rsid w:val="00B821F3"/>
    <w:rsid w:val="00B96A77"/>
    <w:rsid w:val="00B972EB"/>
    <w:rsid w:val="00BA7EB6"/>
    <w:rsid w:val="00BB053B"/>
    <w:rsid w:val="00BB2754"/>
    <w:rsid w:val="00BD2BD7"/>
    <w:rsid w:val="00BD42F7"/>
    <w:rsid w:val="00BE11AB"/>
    <w:rsid w:val="00BE7C51"/>
    <w:rsid w:val="00BF032F"/>
    <w:rsid w:val="00BF6E53"/>
    <w:rsid w:val="00C01643"/>
    <w:rsid w:val="00C10972"/>
    <w:rsid w:val="00C25885"/>
    <w:rsid w:val="00C350E3"/>
    <w:rsid w:val="00C54F08"/>
    <w:rsid w:val="00C744FF"/>
    <w:rsid w:val="00C75712"/>
    <w:rsid w:val="00CA2A05"/>
    <w:rsid w:val="00CC015C"/>
    <w:rsid w:val="00CC4F0D"/>
    <w:rsid w:val="00CD081D"/>
    <w:rsid w:val="00CD37E9"/>
    <w:rsid w:val="00CD39C4"/>
    <w:rsid w:val="00CD5B28"/>
    <w:rsid w:val="00CD5D81"/>
    <w:rsid w:val="00CD7FB7"/>
    <w:rsid w:val="00CE3934"/>
    <w:rsid w:val="00CE75D4"/>
    <w:rsid w:val="00CF31CB"/>
    <w:rsid w:val="00CF6E1A"/>
    <w:rsid w:val="00D02033"/>
    <w:rsid w:val="00D0666C"/>
    <w:rsid w:val="00D15A44"/>
    <w:rsid w:val="00D20F78"/>
    <w:rsid w:val="00D27155"/>
    <w:rsid w:val="00D34F35"/>
    <w:rsid w:val="00D368C5"/>
    <w:rsid w:val="00D4454C"/>
    <w:rsid w:val="00D47F7E"/>
    <w:rsid w:val="00D532E5"/>
    <w:rsid w:val="00D538CA"/>
    <w:rsid w:val="00D71777"/>
    <w:rsid w:val="00D772C1"/>
    <w:rsid w:val="00D800E0"/>
    <w:rsid w:val="00D85376"/>
    <w:rsid w:val="00D93470"/>
    <w:rsid w:val="00D95F36"/>
    <w:rsid w:val="00DA4E48"/>
    <w:rsid w:val="00DB2242"/>
    <w:rsid w:val="00DB484A"/>
    <w:rsid w:val="00DB53FC"/>
    <w:rsid w:val="00DC0BE4"/>
    <w:rsid w:val="00DD1141"/>
    <w:rsid w:val="00DE2EA7"/>
    <w:rsid w:val="00DE7AD2"/>
    <w:rsid w:val="00DF6067"/>
    <w:rsid w:val="00DF7DA2"/>
    <w:rsid w:val="00E1286D"/>
    <w:rsid w:val="00E13434"/>
    <w:rsid w:val="00E26B73"/>
    <w:rsid w:val="00E27B8A"/>
    <w:rsid w:val="00E341C8"/>
    <w:rsid w:val="00E36AEB"/>
    <w:rsid w:val="00E44B33"/>
    <w:rsid w:val="00E514A7"/>
    <w:rsid w:val="00E53BFD"/>
    <w:rsid w:val="00E6602F"/>
    <w:rsid w:val="00E74CB1"/>
    <w:rsid w:val="00E76F15"/>
    <w:rsid w:val="00E77F13"/>
    <w:rsid w:val="00EA3500"/>
    <w:rsid w:val="00EB5AFA"/>
    <w:rsid w:val="00EE251D"/>
    <w:rsid w:val="00EF6974"/>
    <w:rsid w:val="00F10DEB"/>
    <w:rsid w:val="00F11038"/>
    <w:rsid w:val="00F1724A"/>
    <w:rsid w:val="00F21ECA"/>
    <w:rsid w:val="00F264A1"/>
    <w:rsid w:val="00F26760"/>
    <w:rsid w:val="00F315AE"/>
    <w:rsid w:val="00F36A6F"/>
    <w:rsid w:val="00F43A7B"/>
    <w:rsid w:val="00F56DAE"/>
    <w:rsid w:val="00F57F27"/>
    <w:rsid w:val="00F67013"/>
    <w:rsid w:val="00F762FA"/>
    <w:rsid w:val="00F95739"/>
    <w:rsid w:val="00FA0058"/>
    <w:rsid w:val="00FC30E1"/>
    <w:rsid w:val="00FC5F99"/>
    <w:rsid w:val="00FD1916"/>
    <w:rsid w:val="00FD48D8"/>
    <w:rsid w:val="00FE17A5"/>
    <w:rsid w:val="00FF0525"/>
    <w:rsid w:val="00FF261E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DC5"/>
  <w15:docId w15:val="{7B129D8E-DBA5-434A-A986-1F323C6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B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A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AB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01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D081D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36A6F"/>
    <w:rPr>
      <w:color w:val="0000FF"/>
      <w:u w:val="single"/>
    </w:rPr>
  </w:style>
  <w:style w:type="paragraph" w:styleId="ab">
    <w:name w:val="Body Text"/>
    <w:basedOn w:val="a"/>
    <w:link w:val="ac"/>
    <w:unhideWhenUsed/>
    <w:rsid w:val="00D800E0"/>
    <w:pPr>
      <w:widowControl w:val="0"/>
      <w:adjustRightInd w:val="0"/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800E0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CF6E1A"/>
    <w:pPr>
      <w:widowControl w:val="0"/>
      <w:adjustRightInd w:val="0"/>
      <w:ind w:left="720"/>
      <w:contextualSpacing/>
      <w:jc w:val="both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FF79-A343-4FA4-B7E6-0E413AAF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45488</CharactersWithSpaces>
  <SharedDoc>false</SharedDoc>
  <HLinks>
    <vt:vector size="12" baseType="variant"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User</cp:lastModifiedBy>
  <cp:revision>5</cp:revision>
  <cp:lastPrinted>2025-02-21T06:59:00Z</cp:lastPrinted>
  <dcterms:created xsi:type="dcterms:W3CDTF">2025-08-18T11:03:00Z</dcterms:created>
  <dcterms:modified xsi:type="dcterms:W3CDTF">2025-08-18T11:27:00Z</dcterms:modified>
</cp:coreProperties>
</file>