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34" w:rsidRPr="00D44AD0" w:rsidRDefault="00BC3594" w:rsidP="006A1C34">
      <w:pPr>
        <w:pStyle w:val="Postan"/>
        <w:rPr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34" w:rsidRPr="00D44AD0" w:rsidRDefault="006A1C34" w:rsidP="006A1C34">
      <w:pPr>
        <w:keepNext/>
        <w:ind w:firstLine="540"/>
        <w:outlineLvl w:val="0"/>
        <w:rPr>
          <w:b/>
          <w:bCs/>
          <w:lang w:eastAsia="en-US"/>
        </w:rPr>
      </w:pPr>
      <w:r w:rsidRPr="00D44AD0">
        <w:rPr>
          <w:b/>
          <w:bCs/>
          <w:lang w:eastAsia="en-US"/>
        </w:rPr>
        <w:t xml:space="preserve">       </w:t>
      </w:r>
      <w:r>
        <w:rPr>
          <w:b/>
          <w:bCs/>
          <w:lang w:eastAsia="en-US"/>
        </w:rPr>
        <w:t xml:space="preserve">                       </w:t>
      </w:r>
      <w:r w:rsidR="00DD6671">
        <w:rPr>
          <w:b/>
          <w:bCs/>
          <w:lang w:eastAsia="en-US"/>
        </w:rPr>
        <w:t xml:space="preserve">   РОССИЙСКАЯ </w:t>
      </w:r>
      <w:r w:rsidRPr="00D44AD0">
        <w:rPr>
          <w:b/>
          <w:bCs/>
          <w:lang w:eastAsia="en-US"/>
        </w:rPr>
        <w:t>ФЕДЕРАЦИЯ</w:t>
      </w:r>
    </w:p>
    <w:p w:rsidR="006A1C34" w:rsidRPr="00D44AD0" w:rsidRDefault="006A1C34" w:rsidP="006A1C34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6A1C34" w:rsidRPr="00D44AD0" w:rsidRDefault="006A1C34" w:rsidP="006A1C34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6A1C34" w:rsidRPr="00D44AD0" w:rsidRDefault="006A1C34" w:rsidP="006A1C34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6A1C34" w:rsidRPr="00D44AD0" w:rsidRDefault="006A1C34" w:rsidP="006A1C34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6A1C34" w:rsidRPr="00D44AD0" w:rsidRDefault="006A1C34" w:rsidP="006A1C34">
      <w:pPr>
        <w:jc w:val="center"/>
      </w:pPr>
      <w:r w:rsidRPr="00D44AD0">
        <w:rPr>
          <w:b/>
        </w:rPr>
        <w:t>ПОСТАНОВЛЕНИЕ</w:t>
      </w:r>
    </w:p>
    <w:p w:rsidR="006A1C34" w:rsidRPr="00D44AD0" w:rsidRDefault="006A1C34" w:rsidP="006A1C34"/>
    <w:p w:rsidR="00F56307" w:rsidRPr="00264891" w:rsidRDefault="00DB05BF" w:rsidP="006A1C34">
      <w:pPr>
        <w:rPr>
          <w:sz w:val="24"/>
          <w:szCs w:val="24"/>
        </w:rPr>
      </w:pPr>
      <w:r w:rsidRPr="004B6D84">
        <w:rPr>
          <w:b/>
          <w:sz w:val="24"/>
          <w:szCs w:val="24"/>
        </w:rPr>
        <w:t>1</w:t>
      </w:r>
      <w:r w:rsidR="00EF1306" w:rsidRPr="004B6D84">
        <w:rPr>
          <w:b/>
          <w:sz w:val="24"/>
          <w:szCs w:val="24"/>
        </w:rPr>
        <w:t>5</w:t>
      </w:r>
      <w:r w:rsidR="00B21375" w:rsidRPr="004B6D84">
        <w:rPr>
          <w:b/>
          <w:sz w:val="24"/>
          <w:szCs w:val="24"/>
        </w:rPr>
        <w:t>.0</w:t>
      </w:r>
      <w:r w:rsidR="00DD6671" w:rsidRPr="004B6D84">
        <w:rPr>
          <w:b/>
          <w:sz w:val="24"/>
          <w:szCs w:val="24"/>
        </w:rPr>
        <w:t>2</w:t>
      </w:r>
      <w:r w:rsidR="00EF1306" w:rsidRPr="004B6D84">
        <w:rPr>
          <w:b/>
          <w:sz w:val="24"/>
          <w:szCs w:val="24"/>
        </w:rPr>
        <w:t>.</w:t>
      </w:r>
      <w:r w:rsidR="00794A06" w:rsidRPr="004B6D84">
        <w:rPr>
          <w:b/>
          <w:sz w:val="24"/>
          <w:szCs w:val="24"/>
        </w:rPr>
        <w:t>2024</w:t>
      </w:r>
      <w:r w:rsidR="006A1C34" w:rsidRPr="004B6D84">
        <w:rPr>
          <w:b/>
          <w:sz w:val="24"/>
          <w:szCs w:val="24"/>
        </w:rPr>
        <w:t xml:space="preserve">                        </w:t>
      </w:r>
      <w:r w:rsidR="00B21375" w:rsidRPr="004B6D84">
        <w:rPr>
          <w:b/>
          <w:sz w:val="24"/>
          <w:szCs w:val="24"/>
        </w:rPr>
        <w:t xml:space="preserve">         </w:t>
      </w:r>
      <w:r w:rsidR="006A1C34" w:rsidRPr="004B6D84">
        <w:rPr>
          <w:b/>
          <w:sz w:val="24"/>
          <w:szCs w:val="24"/>
        </w:rPr>
        <w:t xml:space="preserve">         </w:t>
      </w:r>
      <w:r w:rsidR="00264891" w:rsidRPr="004B6D84">
        <w:rPr>
          <w:b/>
          <w:sz w:val="24"/>
          <w:szCs w:val="24"/>
        </w:rPr>
        <w:t xml:space="preserve">          </w:t>
      </w:r>
      <w:r w:rsidR="00B21375" w:rsidRPr="004B6D84">
        <w:rPr>
          <w:b/>
          <w:sz w:val="24"/>
          <w:szCs w:val="24"/>
        </w:rPr>
        <w:t xml:space="preserve">   № </w:t>
      </w:r>
      <w:r w:rsidR="00DD6671" w:rsidRPr="004B6D84">
        <w:rPr>
          <w:b/>
          <w:sz w:val="24"/>
          <w:szCs w:val="24"/>
        </w:rPr>
        <w:t>1</w:t>
      </w:r>
      <w:r w:rsidR="004B6D84" w:rsidRPr="004B6D84">
        <w:rPr>
          <w:b/>
          <w:sz w:val="24"/>
          <w:szCs w:val="24"/>
        </w:rPr>
        <w:t>4</w:t>
      </w:r>
      <w:r w:rsidR="006A1C34" w:rsidRPr="00DD6671">
        <w:rPr>
          <w:b/>
          <w:sz w:val="24"/>
          <w:szCs w:val="24"/>
        </w:rPr>
        <w:t xml:space="preserve">          </w:t>
      </w:r>
      <w:r w:rsidR="00264891" w:rsidRPr="00DD6671">
        <w:rPr>
          <w:b/>
          <w:sz w:val="24"/>
          <w:szCs w:val="24"/>
        </w:rPr>
        <w:t xml:space="preserve">      </w:t>
      </w:r>
      <w:r w:rsidR="006A1C34" w:rsidRPr="00DD6671">
        <w:rPr>
          <w:b/>
          <w:sz w:val="24"/>
          <w:szCs w:val="24"/>
        </w:rPr>
        <w:t xml:space="preserve">                     </w:t>
      </w:r>
      <w:proofErr w:type="spellStart"/>
      <w:r w:rsidR="006A1C34" w:rsidRPr="00DD6671">
        <w:rPr>
          <w:b/>
          <w:sz w:val="24"/>
          <w:szCs w:val="24"/>
        </w:rPr>
        <w:t>п.Денисовский</w:t>
      </w:r>
      <w:proofErr w:type="spellEnd"/>
      <w:r w:rsidR="006A1C34" w:rsidRPr="00264891">
        <w:rPr>
          <w:b/>
          <w:sz w:val="24"/>
          <w:szCs w:val="24"/>
        </w:rPr>
        <w:t xml:space="preserve">                                             </w:t>
      </w:r>
      <w:r w:rsidR="00A1731D" w:rsidRPr="00264891">
        <w:rPr>
          <w:sz w:val="24"/>
          <w:szCs w:val="24"/>
        </w:rPr>
        <w:t xml:space="preserve">                                                        </w:t>
      </w:r>
      <w:r w:rsidR="002C6491" w:rsidRPr="00264891">
        <w:rPr>
          <w:sz w:val="24"/>
          <w:szCs w:val="24"/>
        </w:rPr>
        <w:tab/>
      </w:r>
      <w:r w:rsidR="002C6491" w:rsidRPr="00264891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F56307" w:rsidRPr="00616FED" w:rsidTr="00F56307">
        <w:trPr>
          <w:trHeight w:val="827"/>
        </w:trPr>
        <w:tc>
          <w:tcPr>
            <w:tcW w:w="6308" w:type="dxa"/>
            <w:hideMark/>
          </w:tcPr>
          <w:p w:rsidR="00F56307" w:rsidRPr="00DD6671" w:rsidRDefault="00F56307">
            <w:pPr>
              <w:jc w:val="both"/>
              <w:rPr>
                <w:b/>
                <w:sz w:val="24"/>
                <w:szCs w:val="24"/>
              </w:rPr>
            </w:pPr>
            <w:r w:rsidRPr="00DD6671">
              <w:rPr>
                <w:b/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EF5219" w:rsidRPr="00DD6671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  <w:r w:rsidRPr="00DD6671">
              <w:rPr>
                <w:b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="00B266DB" w:rsidRPr="00DD6671">
              <w:rPr>
                <w:b/>
                <w:sz w:val="24"/>
                <w:szCs w:val="24"/>
              </w:rPr>
              <w:t>Денисовского сельского поселения</w:t>
            </w:r>
            <w:r w:rsidRPr="00DD6671">
              <w:rPr>
                <w:b/>
                <w:sz w:val="24"/>
                <w:szCs w:val="24"/>
              </w:rPr>
              <w:t xml:space="preserve">» </w:t>
            </w:r>
            <w:r w:rsidR="00B266DB" w:rsidRPr="00DD6671">
              <w:rPr>
                <w:b/>
                <w:sz w:val="24"/>
                <w:szCs w:val="24"/>
              </w:rPr>
              <w:t xml:space="preserve">за </w:t>
            </w:r>
            <w:r w:rsidR="00794A06">
              <w:rPr>
                <w:b/>
                <w:sz w:val="24"/>
                <w:szCs w:val="24"/>
              </w:rPr>
              <w:t>2023</w:t>
            </w:r>
            <w:r w:rsidR="00D57FE9" w:rsidRPr="00DD6671">
              <w:rPr>
                <w:b/>
                <w:sz w:val="24"/>
                <w:szCs w:val="24"/>
              </w:rPr>
              <w:t xml:space="preserve"> </w:t>
            </w:r>
            <w:r w:rsidR="00B266DB" w:rsidRPr="00DD6671">
              <w:rPr>
                <w:b/>
                <w:sz w:val="24"/>
                <w:szCs w:val="24"/>
              </w:rPr>
              <w:t xml:space="preserve">год </w:t>
            </w:r>
          </w:p>
        </w:tc>
      </w:tr>
      <w:tr w:rsidR="00F56307" w:rsidRPr="00616FED" w:rsidTr="00F56307">
        <w:trPr>
          <w:trHeight w:val="251"/>
        </w:trPr>
        <w:tc>
          <w:tcPr>
            <w:tcW w:w="6308" w:type="dxa"/>
            <w:hideMark/>
          </w:tcPr>
          <w:p w:rsidR="00F56307" w:rsidRPr="00616FED" w:rsidRDefault="00F5630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D270F" w:rsidRPr="008F3BB0" w:rsidRDefault="000D270F" w:rsidP="000D2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DB05BF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</w:t>
      </w:r>
      <w:r w:rsidR="003B66FD">
        <w:rPr>
          <w:sz w:val="24"/>
          <w:szCs w:val="24"/>
        </w:rPr>
        <w:t>грамм Денисов</w:t>
      </w:r>
      <w:r w:rsidR="002327E8">
        <w:rPr>
          <w:sz w:val="24"/>
          <w:szCs w:val="24"/>
        </w:rPr>
        <w:t xml:space="preserve">ского сельского поселения»,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DB05BF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B266DB" w:rsidRPr="00616FED" w:rsidRDefault="00B266DB" w:rsidP="00B266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56307" w:rsidRPr="00616FED" w:rsidRDefault="00B266DB" w:rsidP="00B266DB">
      <w:pPr>
        <w:spacing w:line="216" w:lineRule="auto"/>
        <w:rPr>
          <w:sz w:val="24"/>
          <w:szCs w:val="24"/>
        </w:rPr>
      </w:pPr>
      <w:r w:rsidRPr="00616FED">
        <w:rPr>
          <w:sz w:val="24"/>
          <w:szCs w:val="24"/>
        </w:rPr>
        <w:t>ПОСТАНОВЛЯЮ</w:t>
      </w:r>
      <w:r w:rsidR="00F56307" w:rsidRPr="00616FED">
        <w:rPr>
          <w:sz w:val="24"/>
          <w:szCs w:val="24"/>
        </w:rPr>
        <w:t xml:space="preserve">: </w:t>
      </w:r>
    </w:p>
    <w:p w:rsidR="00F56307" w:rsidRPr="00616FED" w:rsidRDefault="00F56307" w:rsidP="00F56307">
      <w:pPr>
        <w:spacing w:line="216" w:lineRule="auto"/>
        <w:jc w:val="center"/>
        <w:rPr>
          <w:sz w:val="24"/>
          <w:szCs w:val="24"/>
        </w:rPr>
      </w:pPr>
    </w:p>
    <w:p w:rsidR="00F56307" w:rsidRPr="00616FED" w:rsidRDefault="00F56307" w:rsidP="00F563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1. Утвердить отчет о реализации муниципальной программы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</w:t>
      </w:r>
      <w:r w:rsidR="00DB05BF">
        <w:rPr>
          <w:sz w:val="24"/>
          <w:szCs w:val="24"/>
        </w:rPr>
        <w:t>совского сельского поселения</w:t>
      </w:r>
      <w:r w:rsidRPr="00616FED">
        <w:rPr>
          <w:sz w:val="24"/>
          <w:szCs w:val="24"/>
        </w:rPr>
        <w:t xml:space="preserve">» </w:t>
      </w:r>
      <w:r w:rsidR="00B266DB" w:rsidRPr="00616FED">
        <w:rPr>
          <w:sz w:val="24"/>
          <w:szCs w:val="24"/>
        </w:rPr>
        <w:t xml:space="preserve">за </w:t>
      </w:r>
      <w:r w:rsidR="00794A06">
        <w:rPr>
          <w:sz w:val="24"/>
          <w:szCs w:val="24"/>
        </w:rPr>
        <w:t>2023</w:t>
      </w:r>
      <w:r w:rsidR="00DB05BF">
        <w:rPr>
          <w:sz w:val="24"/>
          <w:szCs w:val="24"/>
        </w:rPr>
        <w:t xml:space="preserve"> </w:t>
      </w:r>
      <w:r w:rsidR="00B266DB" w:rsidRPr="00616FED">
        <w:rPr>
          <w:sz w:val="24"/>
          <w:szCs w:val="24"/>
        </w:rPr>
        <w:t xml:space="preserve">год </w:t>
      </w:r>
      <w:r w:rsidRPr="00616FED">
        <w:rPr>
          <w:sz w:val="24"/>
          <w:szCs w:val="24"/>
        </w:rPr>
        <w:t>согласно приложению.</w:t>
      </w:r>
    </w:p>
    <w:p w:rsidR="00F56307" w:rsidRPr="00616FED" w:rsidRDefault="00F56307" w:rsidP="00FA4E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6307" w:rsidRPr="00616FED" w:rsidRDefault="00F56307" w:rsidP="00F56307">
      <w:pPr>
        <w:ind w:firstLine="709"/>
        <w:rPr>
          <w:sz w:val="24"/>
          <w:szCs w:val="24"/>
        </w:rPr>
      </w:pPr>
    </w:p>
    <w:p w:rsidR="00F56307" w:rsidRPr="00616FED" w:rsidRDefault="00FA4EF8" w:rsidP="00F56307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56307" w:rsidRPr="00616FED">
        <w:rPr>
          <w:sz w:val="24"/>
          <w:szCs w:val="24"/>
        </w:rPr>
        <w:t>. Контроль за выполнением постановления оставляю за собой.</w:t>
      </w:r>
    </w:p>
    <w:p w:rsidR="00F56307" w:rsidRPr="00616FED" w:rsidRDefault="00F56307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F56307" w:rsidRPr="00616FED" w:rsidRDefault="00F56307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6A1C34" w:rsidRDefault="006A1C34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6A1C34" w:rsidRDefault="006A1C34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F56307" w:rsidRPr="00616FED" w:rsidRDefault="0089499E" w:rsidP="00F56307">
      <w:pPr>
        <w:spacing w:line="216" w:lineRule="auto"/>
        <w:ind w:firstLine="720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 </w:t>
      </w:r>
      <w:r w:rsidR="00F56307" w:rsidRPr="00616FED">
        <w:rPr>
          <w:sz w:val="24"/>
          <w:szCs w:val="24"/>
        </w:rPr>
        <w:t>Гла</w:t>
      </w:r>
      <w:r w:rsidRPr="00616FED">
        <w:rPr>
          <w:sz w:val="24"/>
          <w:szCs w:val="24"/>
        </w:rPr>
        <w:t>в</w:t>
      </w:r>
      <w:r w:rsidR="00373AAF" w:rsidRPr="00616FED">
        <w:rPr>
          <w:sz w:val="24"/>
          <w:szCs w:val="24"/>
        </w:rPr>
        <w:t>а</w:t>
      </w:r>
      <w:r w:rsidR="00F56307" w:rsidRPr="00616FED">
        <w:rPr>
          <w:sz w:val="24"/>
          <w:szCs w:val="24"/>
        </w:rPr>
        <w:t xml:space="preserve"> </w:t>
      </w:r>
      <w:r w:rsidR="006A1C34">
        <w:rPr>
          <w:sz w:val="24"/>
          <w:szCs w:val="24"/>
        </w:rPr>
        <w:t xml:space="preserve">Администрации </w:t>
      </w:r>
      <w:r w:rsidR="00B266DB" w:rsidRPr="00616FED">
        <w:rPr>
          <w:sz w:val="24"/>
          <w:szCs w:val="24"/>
        </w:rPr>
        <w:t>Денисовского</w:t>
      </w:r>
    </w:p>
    <w:p w:rsidR="0089499E" w:rsidRPr="00616FED" w:rsidRDefault="00373AAF" w:rsidP="00F56307">
      <w:pPr>
        <w:spacing w:line="216" w:lineRule="auto"/>
        <w:ind w:firstLine="720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 </w:t>
      </w:r>
      <w:r w:rsidR="00F56307" w:rsidRPr="00616FED">
        <w:rPr>
          <w:sz w:val="24"/>
          <w:szCs w:val="24"/>
        </w:rPr>
        <w:t>сельского поселения</w:t>
      </w:r>
      <w:r w:rsidR="00F56307" w:rsidRPr="00616FED">
        <w:rPr>
          <w:sz w:val="24"/>
          <w:szCs w:val="24"/>
        </w:rPr>
        <w:tab/>
      </w:r>
      <w:r w:rsidR="00B266DB" w:rsidRPr="00616FED">
        <w:rPr>
          <w:sz w:val="24"/>
          <w:szCs w:val="24"/>
        </w:rPr>
        <w:t xml:space="preserve">                               </w:t>
      </w:r>
      <w:r w:rsidR="006A1C34">
        <w:rPr>
          <w:sz w:val="24"/>
          <w:szCs w:val="24"/>
        </w:rPr>
        <w:t xml:space="preserve">                     </w:t>
      </w:r>
      <w:r w:rsidR="00B266DB" w:rsidRPr="00616FED">
        <w:rPr>
          <w:sz w:val="24"/>
          <w:szCs w:val="24"/>
        </w:rPr>
        <w:t xml:space="preserve">       </w:t>
      </w:r>
      <w:r w:rsidR="003E32F6">
        <w:rPr>
          <w:sz w:val="24"/>
          <w:szCs w:val="24"/>
        </w:rPr>
        <w:t>М.В. Моргунов</w:t>
      </w:r>
    </w:p>
    <w:p w:rsidR="0089499E" w:rsidRPr="00616FED" w:rsidRDefault="0089499E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F56307" w:rsidRPr="00616FED" w:rsidRDefault="00F56307" w:rsidP="00F56307">
      <w:pPr>
        <w:spacing w:line="216" w:lineRule="auto"/>
        <w:ind w:firstLine="720"/>
        <w:jc w:val="both"/>
        <w:rPr>
          <w:sz w:val="24"/>
          <w:szCs w:val="24"/>
        </w:rPr>
      </w:pP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</w:p>
    <w:p w:rsidR="002C6491" w:rsidRPr="00616FED" w:rsidRDefault="002C6491" w:rsidP="00A8666F">
      <w:pPr>
        <w:rPr>
          <w:sz w:val="24"/>
          <w:szCs w:val="24"/>
        </w:rPr>
      </w:pP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</w:p>
    <w:p w:rsidR="000A00C0" w:rsidRPr="00616FED" w:rsidRDefault="000A00C0" w:rsidP="00A8666F">
      <w:pPr>
        <w:rPr>
          <w:sz w:val="24"/>
          <w:szCs w:val="24"/>
        </w:rPr>
      </w:pPr>
    </w:p>
    <w:p w:rsidR="000A00C0" w:rsidRPr="00616FED" w:rsidRDefault="000A00C0" w:rsidP="00A8666F">
      <w:pPr>
        <w:rPr>
          <w:sz w:val="24"/>
          <w:szCs w:val="24"/>
        </w:rPr>
      </w:pPr>
    </w:p>
    <w:p w:rsidR="00832635" w:rsidRPr="00616FED" w:rsidRDefault="00832635" w:rsidP="00A8666F">
      <w:pPr>
        <w:rPr>
          <w:sz w:val="24"/>
          <w:szCs w:val="24"/>
        </w:rPr>
      </w:pPr>
    </w:p>
    <w:p w:rsidR="00EF5219" w:rsidRPr="00616FED" w:rsidRDefault="00EF5219" w:rsidP="00A8666F">
      <w:pPr>
        <w:rPr>
          <w:sz w:val="24"/>
          <w:szCs w:val="24"/>
        </w:rPr>
      </w:pPr>
    </w:p>
    <w:p w:rsidR="00EF5219" w:rsidRPr="00616FED" w:rsidRDefault="00EF5219" w:rsidP="00A8666F">
      <w:pPr>
        <w:rPr>
          <w:sz w:val="24"/>
          <w:szCs w:val="24"/>
        </w:rPr>
      </w:pPr>
    </w:p>
    <w:p w:rsidR="00EF5219" w:rsidRPr="006A1C34" w:rsidRDefault="006A1C34" w:rsidP="006A1C34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6A1C34" w:rsidRPr="006A1C34" w:rsidRDefault="006A1C34" w:rsidP="006A1C34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6A1C34" w:rsidRPr="006A1C34" w:rsidRDefault="006A1C34" w:rsidP="006A1C34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EF5219" w:rsidRPr="006A1C34" w:rsidRDefault="00EF5219" w:rsidP="00A8666F">
      <w:pPr>
        <w:rPr>
          <w:i/>
          <w:sz w:val="22"/>
          <w:szCs w:val="22"/>
        </w:rPr>
      </w:pPr>
    </w:p>
    <w:p w:rsidR="00EF5219" w:rsidRPr="006A1C34" w:rsidRDefault="00EF5219" w:rsidP="00A8666F">
      <w:pPr>
        <w:rPr>
          <w:i/>
          <w:sz w:val="22"/>
          <w:szCs w:val="22"/>
        </w:rPr>
      </w:pPr>
    </w:p>
    <w:p w:rsidR="00EF5219" w:rsidRDefault="00EF5219" w:rsidP="00A8666F">
      <w:pPr>
        <w:rPr>
          <w:sz w:val="24"/>
          <w:szCs w:val="24"/>
        </w:rPr>
      </w:pPr>
    </w:p>
    <w:p w:rsidR="00F855F6" w:rsidRPr="00616FED" w:rsidRDefault="00F855F6" w:rsidP="00A8666F">
      <w:pPr>
        <w:rPr>
          <w:sz w:val="24"/>
          <w:szCs w:val="24"/>
        </w:rPr>
      </w:pPr>
    </w:p>
    <w:p w:rsidR="00EF5219" w:rsidRPr="00616FED" w:rsidRDefault="00EF5219" w:rsidP="00A8666F">
      <w:pPr>
        <w:rPr>
          <w:sz w:val="24"/>
          <w:szCs w:val="24"/>
        </w:rPr>
      </w:pPr>
    </w:p>
    <w:p w:rsidR="00EF5219" w:rsidRPr="00616FED" w:rsidRDefault="00EF5219" w:rsidP="00A8666F">
      <w:pPr>
        <w:rPr>
          <w:sz w:val="24"/>
          <w:szCs w:val="24"/>
        </w:rPr>
      </w:pPr>
    </w:p>
    <w:p w:rsidR="00F56307" w:rsidRPr="00616FED" w:rsidRDefault="00F56307" w:rsidP="00F56307">
      <w:pPr>
        <w:jc w:val="right"/>
        <w:rPr>
          <w:sz w:val="24"/>
          <w:szCs w:val="24"/>
        </w:rPr>
      </w:pPr>
      <w:r w:rsidRPr="00616FED">
        <w:rPr>
          <w:sz w:val="24"/>
          <w:szCs w:val="24"/>
        </w:rPr>
        <w:t xml:space="preserve">Приложение </w:t>
      </w:r>
    </w:p>
    <w:p w:rsidR="00F56307" w:rsidRPr="00616FED" w:rsidRDefault="00F56307" w:rsidP="00F56307">
      <w:pPr>
        <w:ind w:firstLine="709"/>
        <w:jc w:val="right"/>
        <w:rPr>
          <w:sz w:val="24"/>
          <w:szCs w:val="24"/>
        </w:rPr>
      </w:pPr>
      <w:r w:rsidRPr="00616FED">
        <w:rPr>
          <w:sz w:val="24"/>
          <w:szCs w:val="24"/>
        </w:rPr>
        <w:t>к постановлению</w:t>
      </w:r>
    </w:p>
    <w:p w:rsidR="00F56307" w:rsidRPr="00616FED" w:rsidRDefault="00F56307" w:rsidP="00F56307">
      <w:pPr>
        <w:ind w:firstLine="709"/>
        <w:jc w:val="right"/>
        <w:rPr>
          <w:sz w:val="24"/>
          <w:szCs w:val="24"/>
        </w:rPr>
      </w:pPr>
      <w:r w:rsidRPr="00616FED">
        <w:rPr>
          <w:sz w:val="24"/>
          <w:szCs w:val="24"/>
        </w:rPr>
        <w:t xml:space="preserve">Администрации </w:t>
      </w:r>
    </w:p>
    <w:p w:rsidR="00F56307" w:rsidRPr="00616FED" w:rsidRDefault="0095727F" w:rsidP="00F56307">
      <w:pPr>
        <w:ind w:firstLine="709"/>
        <w:jc w:val="right"/>
        <w:rPr>
          <w:sz w:val="24"/>
          <w:szCs w:val="24"/>
        </w:rPr>
      </w:pPr>
      <w:r w:rsidRPr="00616FED">
        <w:rPr>
          <w:sz w:val="24"/>
          <w:szCs w:val="24"/>
        </w:rPr>
        <w:t>Денисовского</w:t>
      </w:r>
    </w:p>
    <w:p w:rsidR="00F56307" w:rsidRPr="00616FED" w:rsidRDefault="00F56307" w:rsidP="00F56307">
      <w:pPr>
        <w:ind w:firstLine="709"/>
        <w:jc w:val="right"/>
        <w:rPr>
          <w:sz w:val="24"/>
          <w:szCs w:val="24"/>
        </w:rPr>
      </w:pPr>
      <w:r w:rsidRPr="00616FED">
        <w:rPr>
          <w:sz w:val="24"/>
          <w:szCs w:val="24"/>
        </w:rPr>
        <w:t>сельского поселения</w:t>
      </w:r>
    </w:p>
    <w:p w:rsidR="00F56307" w:rsidRPr="00616FED" w:rsidRDefault="00F56307" w:rsidP="00F56307">
      <w:pPr>
        <w:ind w:firstLine="709"/>
        <w:jc w:val="right"/>
        <w:rPr>
          <w:sz w:val="24"/>
          <w:szCs w:val="24"/>
        </w:rPr>
      </w:pPr>
      <w:r w:rsidRPr="004B6D84">
        <w:rPr>
          <w:sz w:val="24"/>
          <w:szCs w:val="24"/>
        </w:rPr>
        <w:t xml:space="preserve">от </w:t>
      </w:r>
      <w:r w:rsidR="00DB05BF" w:rsidRPr="004B6D84">
        <w:rPr>
          <w:sz w:val="24"/>
          <w:szCs w:val="24"/>
        </w:rPr>
        <w:t>1</w:t>
      </w:r>
      <w:r w:rsidR="00EF1306" w:rsidRPr="004B6D84">
        <w:rPr>
          <w:sz w:val="24"/>
          <w:szCs w:val="24"/>
        </w:rPr>
        <w:t>5</w:t>
      </w:r>
      <w:r w:rsidRPr="004B6D84">
        <w:rPr>
          <w:sz w:val="24"/>
          <w:szCs w:val="24"/>
        </w:rPr>
        <w:t>.0</w:t>
      </w:r>
      <w:r w:rsidR="00DD6671" w:rsidRPr="004B6D84">
        <w:rPr>
          <w:sz w:val="24"/>
          <w:szCs w:val="24"/>
        </w:rPr>
        <w:t>2</w:t>
      </w:r>
      <w:r w:rsidRPr="004B6D84">
        <w:rPr>
          <w:sz w:val="24"/>
          <w:szCs w:val="24"/>
        </w:rPr>
        <w:t>.</w:t>
      </w:r>
      <w:r w:rsidR="00794A06" w:rsidRPr="004B6D84">
        <w:rPr>
          <w:sz w:val="24"/>
          <w:szCs w:val="24"/>
        </w:rPr>
        <w:t>2024</w:t>
      </w:r>
      <w:r w:rsidRPr="004B6D84">
        <w:rPr>
          <w:sz w:val="24"/>
          <w:szCs w:val="24"/>
        </w:rPr>
        <w:t xml:space="preserve"> № </w:t>
      </w:r>
      <w:r w:rsidR="00A46EBD" w:rsidRPr="004B6D84">
        <w:rPr>
          <w:sz w:val="24"/>
          <w:szCs w:val="24"/>
        </w:rPr>
        <w:t>1</w:t>
      </w:r>
      <w:r w:rsidR="004B6D84" w:rsidRPr="004B6D84">
        <w:rPr>
          <w:sz w:val="24"/>
          <w:szCs w:val="24"/>
        </w:rPr>
        <w:t>4</w:t>
      </w:r>
      <w:bookmarkStart w:id="0" w:name="_GoBack"/>
      <w:bookmarkEnd w:id="0"/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DD6671" w:rsidRDefault="00F56307" w:rsidP="00F563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71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  <w:r w:rsidR="00EF5219" w:rsidRPr="00DD6671">
        <w:rPr>
          <w:rFonts w:ascii="Times New Roman" w:hAnsi="Times New Roman" w:cs="Times New Roman"/>
          <w:b/>
          <w:sz w:val="24"/>
          <w:szCs w:val="24"/>
        </w:rPr>
        <w:t xml:space="preserve"> Денисовского сельского поселения</w:t>
      </w:r>
    </w:p>
    <w:p w:rsidR="00F56307" w:rsidRPr="00DD6671" w:rsidRDefault="0089499E" w:rsidP="00F563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307" w:rsidRPr="00DD6671">
        <w:rPr>
          <w:rFonts w:ascii="Times New Roman" w:hAnsi="Times New Roman" w:cs="Times New Roman"/>
          <w:b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DD6671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поселения</w:t>
      </w:r>
      <w:r w:rsidR="00616FED" w:rsidRPr="00DD6671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794A06">
        <w:rPr>
          <w:rFonts w:ascii="Times New Roman" w:hAnsi="Times New Roman" w:cs="Times New Roman"/>
          <w:b/>
          <w:sz w:val="24"/>
          <w:szCs w:val="24"/>
        </w:rPr>
        <w:t>2023</w:t>
      </w:r>
      <w:r w:rsidR="00F56307" w:rsidRPr="00DD667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616FED" w:rsidRDefault="00F56307" w:rsidP="00F5630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F56307" w:rsidRPr="00616FED" w:rsidRDefault="00F56307" w:rsidP="00373AA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16FED">
        <w:rPr>
          <w:b/>
          <w:sz w:val="24"/>
          <w:szCs w:val="24"/>
        </w:rPr>
        <w:t>достигнутые за отчетный год.</w:t>
      </w:r>
    </w:p>
    <w:p w:rsidR="00F56307" w:rsidRPr="00DB05BF" w:rsidRDefault="00F56307" w:rsidP="00DB05BF">
      <w:pPr>
        <w:ind w:firstLine="709"/>
        <w:rPr>
          <w:sz w:val="24"/>
          <w:szCs w:val="24"/>
        </w:rPr>
      </w:pPr>
      <w:r w:rsidRPr="00616FED">
        <w:rPr>
          <w:sz w:val="24"/>
          <w:szCs w:val="24"/>
        </w:rPr>
        <w:t xml:space="preserve">Муниципальная программа </w:t>
      </w:r>
      <w:r w:rsidR="00EF5219" w:rsidRPr="00616FED">
        <w:rPr>
          <w:sz w:val="24"/>
          <w:szCs w:val="24"/>
        </w:rPr>
        <w:t xml:space="preserve">Денисовского сельского поселения </w:t>
      </w:r>
      <w:r w:rsidRPr="00616FED">
        <w:rPr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>»</w:t>
      </w:r>
      <w:r w:rsidR="0089499E" w:rsidRPr="00616FED">
        <w:rPr>
          <w:sz w:val="24"/>
          <w:szCs w:val="24"/>
        </w:rPr>
        <w:t xml:space="preserve"> </w:t>
      </w:r>
      <w:r w:rsidRPr="00616FED">
        <w:rPr>
          <w:sz w:val="24"/>
          <w:szCs w:val="24"/>
        </w:rPr>
        <w:t xml:space="preserve">была утверждена постановлением Администрации </w:t>
      </w:r>
      <w:r w:rsidR="0095727F" w:rsidRPr="00616FED">
        <w:rPr>
          <w:sz w:val="24"/>
          <w:szCs w:val="24"/>
        </w:rPr>
        <w:t>Денисовского</w:t>
      </w:r>
      <w:r w:rsidR="00DB05BF">
        <w:rPr>
          <w:sz w:val="24"/>
          <w:szCs w:val="24"/>
        </w:rPr>
        <w:t xml:space="preserve"> </w:t>
      </w:r>
      <w:r w:rsidRPr="00DB05BF">
        <w:rPr>
          <w:sz w:val="24"/>
          <w:szCs w:val="24"/>
        </w:rPr>
        <w:t xml:space="preserve">сельского поселения от </w:t>
      </w:r>
      <w:r w:rsidR="00DB05BF">
        <w:rPr>
          <w:sz w:val="24"/>
          <w:szCs w:val="24"/>
        </w:rPr>
        <w:t>24</w:t>
      </w:r>
      <w:r w:rsidRPr="00DB05BF">
        <w:rPr>
          <w:sz w:val="24"/>
          <w:szCs w:val="24"/>
        </w:rPr>
        <w:t>.10.201</w:t>
      </w:r>
      <w:r w:rsidR="00DB05BF">
        <w:rPr>
          <w:sz w:val="24"/>
          <w:szCs w:val="24"/>
        </w:rPr>
        <w:t>8</w:t>
      </w:r>
      <w:r w:rsidRPr="00DB05BF">
        <w:rPr>
          <w:sz w:val="24"/>
          <w:szCs w:val="24"/>
        </w:rPr>
        <w:t xml:space="preserve"> №</w:t>
      </w:r>
      <w:r w:rsidR="00DB05BF">
        <w:rPr>
          <w:sz w:val="24"/>
          <w:szCs w:val="24"/>
        </w:rPr>
        <w:t>82</w:t>
      </w:r>
      <w:r w:rsidRPr="00DB05BF">
        <w:rPr>
          <w:sz w:val="24"/>
          <w:szCs w:val="24"/>
        </w:rPr>
        <w:t>.</w:t>
      </w:r>
    </w:p>
    <w:p w:rsidR="00F56307" w:rsidRPr="00616FED" w:rsidRDefault="00F56307" w:rsidP="00F56307">
      <w:pPr>
        <w:pStyle w:val="a5"/>
        <w:tabs>
          <w:tab w:val="left" w:pos="708"/>
        </w:tabs>
        <w:ind w:firstLine="680"/>
        <w:jc w:val="both"/>
        <w:rPr>
          <w:bCs/>
        </w:rPr>
      </w:pPr>
      <w:r w:rsidRPr="00616FED">
        <w:rPr>
          <w:bCs/>
        </w:rPr>
        <w:t>Данная программа направлена на достижение следующих целей: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101"/>
      </w:tblGrid>
      <w:tr w:rsidR="0095727F" w:rsidRPr="00616FED" w:rsidTr="00062442">
        <w:trPr>
          <w:jc w:val="center"/>
        </w:trPr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27F" w:rsidRPr="00616FED" w:rsidRDefault="0095727F" w:rsidP="00062442">
            <w:pPr>
              <w:rPr>
                <w:kern w:val="2"/>
                <w:sz w:val="24"/>
                <w:szCs w:val="24"/>
              </w:rPr>
            </w:pPr>
            <w:r w:rsidRPr="00616FED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Pr="00616FED">
              <w:rPr>
                <w:sz w:val="24"/>
                <w:szCs w:val="24"/>
              </w:rPr>
              <w:t>Денисовского сельского поселения</w:t>
            </w:r>
          </w:p>
        </w:tc>
      </w:tr>
    </w:tbl>
    <w:p w:rsidR="000A00C0" w:rsidRPr="00616FED" w:rsidRDefault="00F56307" w:rsidP="000A00C0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616FED">
        <w:rPr>
          <w:color w:val="000000"/>
          <w:spacing w:val="-3"/>
          <w:sz w:val="24"/>
          <w:szCs w:val="24"/>
        </w:rPr>
        <w:t>Задачи программы:</w:t>
      </w:r>
    </w:p>
    <w:p w:rsidR="000A00C0" w:rsidRPr="00616FED" w:rsidRDefault="000A00C0" w:rsidP="000A00C0">
      <w:pPr>
        <w:shd w:val="clear" w:color="auto" w:fill="FFFFFF"/>
        <w:ind w:firstLine="709"/>
        <w:rPr>
          <w:bCs/>
          <w:color w:val="000000"/>
          <w:sz w:val="24"/>
          <w:szCs w:val="24"/>
        </w:rPr>
      </w:pPr>
      <w:r w:rsidRPr="00616FED">
        <w:rPr>
          <w:bCs/>
          <w:color w:val="000000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A00C0" w:rsidRPr="00616FED" w:rsidRDefault="000A00C0" w:rsidP="000A00C0">
      <w:pPr>
        <w:shd w:val="clear" w:color="auto" w:fill="FFFFFF"/>
        <w:ind w:firstLine="709"/>
        <w:rPr>
          <w:bCs/>
          <w:color w:val="000000"/>
          <w:sz w:val="24"/>
          <w:szCs w:val="24"/>
        </w:rPr>
      </w:pPr>
      <w:r w:rsidRPr="00616FED">
        <w:rPr>
          <w:bCs/>
          <w:color w:val="000000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0A00C0" w:rsidRPr="00616FED" w:rsidRDefault="000A00C0" w:rsidP="000A00C0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616FED">
        <w:rPr>
          <w:bCs/>
          <w:color w:val="000000"/>
          <w:sz w:val="24"/>
          <w:szCs w:val="24"/>
        </w:rPr>
        <w:t xml:space="preserve">Обеспечение бесперебойной подачи качественной питьевой воды от источника до потребителя; </w:t>
      </w:r>
    </w:p>
    <w:p w:rsidR="000A00C0" w:rsidRPr="00616FED" w:rsidRDefault="000A00C0" w:rsidP="000A00C0">
      <w:pPr>
        <w:shd w:val="clear" w:color="auto" w:fill="FFFFFF"/>
        <w:ind w:firstLine="709"/>
        <w:jc w:val="both"/>
        <w:rPr>
          <w:color w:val="000000"/>
          <w:spacing w:val="-3"/>
          <w:sz w:val="24"/>
          <w:szCs w:val="24"/>
        </w:rPr>
      </w:pPr>
      <w:r w:rsidRPr="00616FED">
        <w:rPr>
          <w:bCs/>
          <w:color w:val="000000"/>
          <w:sz w:val="24"/>
          <w:szCs w:val="24"/>
        </w:rPr>
        <w:t xml:space="preserve">     Привлечение жителей к участию в решении проблем благоустройства населенных пунктов.</w:t>
      </w:r>
    </w:p>
    <w:p w:rsidR="00F56307" w:rsidRPr="00616FED" w:rsidRDefault="0095727F" w:rsidP="00F56307">
      <w:pPr>
        <w:shd w:val="clear" w:color="auto" w:fill="FFFFFF"/>
        <w:ind w:firstLine="709"/>
        <w:jc w:val="both"/>
        <w:rPr>
          <w:sz w:val="24"/>
          <w:szCs w:val="24"/>
        </w:rPr>
      </w:pPr>
      <w:r w:rsidRPr="00616FED">
        <w:rPr>
          <w:color w:val="000000"/>
          <w:spacing w:val="-3"/>
          <w:sz w:val="24"/>
          <w:szCs w:val="24"/>
        </w:rPr>
        <w:t xml:space="preserve">В </w:t>
      </w:r>
      <w:r w:rsidR="00794A06">
        <w:rPr>
          <w:color w:val="000000"/>
          <w:spacing w:val="-3"/>
          <w:sz w:val="24"/>
          <w:szCs w:val="24"/>
        </w:rPr>
        <w:t>2023</w:t>
      </w:r>
      <w:r w:rsidR="00F56307" w:rsidRPr="00616FED">
        <w:rPr>
          <w:color w:val="000000"/>
          <w:spacing w:val="-3"/>
          <w:sz w:val="24"/>
          <w:szCs w:val="24"/>
        </w:rPr>
        <w:t xml:space="preserve"> </w:t>
      </w:r>
      <w:r w:rsidR="00F56307" w:rsidRPr="00616FED">
        <w:rPr>
          <w:sz w:val="24"/>
          <w:szCs w:val="24"/>
        </w:rPr>
        <w:t>году для повышения уровня</w:t>
      </w:r>
      <w:r w:rsidR="00F56307" w:rsidRPr="00616FED">
        <w:rPr>
          <w:color w:val="000000"/>
          <w:spacing w:val="-3"/>
          <w:sz w:val="24"/>
          <w:szCs w:val="24"/>
        </w:rPr>
        <w:t xml:space="preserve"> </w:t>
      </w:r>
      <w:r w:rsidR="00F56307" w:rsidRPr="00616FED">
        <w:rPr>
          <w:sz w:val="24"/>
          <w:szCs w:val="24"/>
        </w:rPr>
        <w:t xml:space="preserve">благоустройства территории, комфортности и чистоты в </w:t>
      </w:r>
      <w:r w:rsidR="009651B4">
        <w:rPr>
          <w:sz w:val="24"/>
          <w:szCs w:val="24"/>
        </w:rPr>
        <w:t>населенном пункте</w:t>
      </w:r>
      <w:r w:rsidR="00F56307" w:rsidRPr="00616FED">
        <w:rPr>
          <w:sz w:val="24"/>
          <w:szCs w:val="24"/>
        </w:rPr>
        <w:t xml:space="preserve">, расположенных на территории поселения были проведены </w:t>
      </w:r>
      <w:r w:rsidR="00794A06">
        <w:rPr>
          <w:sz w:val="24"/>
          <w:szCs w:val="24"/>
        </w:rPr>
        <w:t>4</w:t>
      </w:r>
      <w:r w:rsidR="00F56307" w:rsidRPr="00616FED">
        <w:rPr>
          <w:sz w:val="24"/>
          <w:szCs w:val="24"/>
        </w:rPr>
        <w:t xml:space="preserve"> общест</w:t>
      </w:r>
      <w:r w:rsidR="003E32F6">
        <w:rPr>
          <w:sz w:val="24"/>
          <w:szCs w:val="24"/>
        </w:rPr>
        <w:t>венных субботника</w:t>
      </w:r>
      <w:r w:rsidR="00F56307" w:rsidRPr="00616FED">
        <w:rPr>
          <w:sz w:val="24"/>
          <w:szCs w:val="24"/>
        </w:rPr>
        <w:t xml:space="preserve">, </w:t>
      </w:r>
      <w:r w:rsidRPr="00616FED">
        <w:rPr>
          <w:sz w:val="24"/>
          <w:szCs w:val="24"/>
        </w:rPr>
        <w:t>ликвидированы</w:t>
      </w:r>
      <w:r w:rsidR="00F56307" w:rsidRPr="00616FED">
        <w:rPr>
          <w:sz w:val="24"/>
          <w:szCs w:val="24"/>
        </w:rPr>
        <w:t xml:space="preserve"> </w:t>
      </w:r>
      <w:r w:rsidR="002327E8">
        <w:rPr>
          <w:sz w:val="24"/>
          <w:szCs w:val="24"/>
        </w:rPr>
        <w:t>4</w:t>
      </w:r>
      <w:r w:rsidR="00F56307" w:rsidRPr="00616FED">
        <w:rPr>
          <w:sz w:val="24"/>
          <w:szCs w:val="24"/>
        </w:rPr>
        <w:t xml:space="preserve"> несанкциониро</w:t>
      </w:r>
      <w:r w:rsidRPr="00616FED">
        <w:rPr>
          <w:sz w:val="24"/>
          <w:szCs w:val="24"/>
        </w:rPr>
        <w:t>в</w:t>
      </w:r>
      <w:r w:rsidR="009651B4">
        <w:rPr>
          <w:sz w:val="24"/>
          <w:szCs w:val="24"/>
        </w:rPr>
        <w:t>анные</w:t>
      </w:r>
      <w:r w:rsidRPr="00616FED">
        <w:rPr>
          <w:sz w:val="24"/>
          <w:szCs w:val="24"/>
        </w:rPr>
        <w:t xml:space="preserve"> свалки</w:t>
      </w:r>
      <w:r w:rsidR="00F56307" w:rsidRPr="00616FED">
        <w:rPr>
          <w:sz w:val="24"/>
          <w:szCs w:val="24"/>
        </w:rPr>
        <w:t>.</w:t>
      </w:r>
    </w:p>
    <w:p w:rsidR="00F56307" w:rsidRPr="00616FED" w:rsidRDefault="00F56307" w:rsidP="00F56307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616FED">
        <w:rPr>
          <w:sz w:val="24"/>
          <w:szCs w:val="24"/>
        </w:rPr>
        <w:t xml:space="preserve">             Сотрудниками администрации, учреждений культуры, школ</w:t>
      </w:r>
      <w:r w:rsidR="009E5951">
        <w:rPr>
          <w:sz w:val="24"/>
          <w:szCs w:val="24"/>
        </w:rPr>
        <w:t>ы</w:t>
      </w:r>
      <w:r w:rsidR="006E75A9">
        <w:rPr>
          <w:sz w:val="24"/>
          <w:szCs w:val="24"/>
        </w:rPr>
        <w:t xml:space="preserve"> </w:t>
      </w:r>
      <w:r w:rsidRPr="00616FED">
        <w:rPr>
          <w:sz w:val="24"/>
          <w:szCs w:val="24"/>
        </w:rPr>
        <w:t>были приведены в порядок памятники, территории спортивных и детских площадок. Выполнена работа по противоклещевой обработ</w:t>
      </w:r>
      <w:r w:rsidR="0089499E" w:rsidRPr="00616FED">
        <w:rPr>
          <w:sz w:val="24"/>
          <w:szCs w:val="24"/>
        </w:rPr>
        <w:t>ке мест общего пользования</w:t>
      </w:r>
      <w:r w:rsidRPr="00616FED">
        <w:rPr>
          <w:sz w:val="24"/>
          <w:szCs w:val="24"/>
        </w:rPr>
        <w:t xml:space="preserve">. Проводилась работа по выявлению мест произрастания сорной и карантинной растительности. </w:t>
      </w:r>
      <w:r w:rsidR="00B15345">
        <w:rPr>
          <w:sz w:val="24"/>
          <w:szCs w:val="24"/>
        </w:rPr>
        <w:t>Произведена замена светильников, осуществлялось</w:t>
      </w:r>
      <w:r w:rsidRPr="00616FED">
        <w:rPr>
          <w:sz w:val="24"/>
          <w:szCs w:val="24"/>
        </w:rPr>
        <w:t xml:space="preserve"> техническое обслуживание сетей уличного освеще</w:t>
      </w:r>
      <w:r w:rsidR="00B15345">
        <w:rPr>
          <w:sz w:val="24"/>
          <w:szCs w:val="24"/>
        </w:rPr>
        <w:t>ния</w:t>
      </w:r>
    </w:p>
    <w:p w:rsidR="00F56307" w:rsidRPr="000B52B1" w:rsidRDefault="00F56307" w:rsidP="00F56307">
      <w:pPr>
        <w:autoSpaceDE w:val="0"/>
        <w:ind w:firstLine="709"/>
        <w:jc w:val="both"/>
        <w:rPr>
          <w:color w:val="000000"/>
          <w:kern w:val="2"/>
          <w:sz w:val="24"/>
          <w:szCs w:val="24"/>
        </w:rPr>
      </w:pPr>
      <w:r w:rsidRPr="00616FED">
        <w:rPr>
          <w:kern w:val="2"/>
          <w:sz w:val="24"/>
          <w:szCs w:val="24"/>
        </w:rPr>
        <w:t>Проведен «День древонасажден</w:t>
      </w:r>
      <w:r w:rsidR="00A44047" w:rsidRPr="00616FED">
        <w:rPr>
          <w:kern w:val="2"/>
          <w:sz w:val="24"/>
          <w:szCs w:val="24"/>
        </w:rPr>
        <w:t>ия», на котором было посажено</w:t>
      </w:r>
      <w:r w:rsidR="00A44047" w:rsidRPr="009E5951">
        <w:rPr>
          <w:color w:val="FF0000"/>
          <w:kern w:val="2"/>
          <w:sz w:val="24"/>
          <w:szCs w:val="24"/>
        </w:rPr>
        <w:t xml:space="preserve"> </w:t>
      </w:r>
      <w:r w:rsidR="0019084D">
        <w:rPr>
          <w:color w:val="000000"/>
          <w:kern w:val="2"/>
          <w:sz w:val="24"/>
          <w:szCs w:val="24"/>
        </w:rPr>
        <w:t>1</w:t>
      </w:r>
      <w:r w:rsidR="00794A06">
        <w:rPr>
          <w:color w:val="000000"/>
          <w:kern w:val="2"/>
          <w:sz w:val="24"/>
          <w:szCs w:val="24"/>
        </w:rPr>
        <w:t>5</w:t>
      </w:r>
      <w:r w:rsidRPr="000B52B1">
        <w:rPr>
          <w:color w:val="000000"/>
          <w:kern w:val="2"/>
          <w:sz w:val="24"/>
          <w:szCs w:val="24"/>
        </w:rPr>
        <w:t xml:space="preserve"> саженцев.</w:t>
      </w:r>
    </w:p>
    <w:p w:rsidR="00F56307" w:rsidRPr="00616FED" w:rsidRDefault="00F56307" w:rsidP="00F56307">
      <w:pPr>
        <w:autoSpaceDE w:val="0"/>
        <w:ind w:firstLine="709"/>
        <w:jc w:val="both"/>
        <w:rPr>
          <w:kern w:val="2"/>
          <w:sz w:val="24"/>
          <w:szCs w:val="24"/>
        </w:rPr>
      </w:pPr>
    </w:p>
    <w:p w:rsidR="00A44047" w:rsidRPr="00616FED" w:rsidRDefault="00BA1690" w:rsidP="00BA16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Перечень</w:t>
      </w:r>
      <w:r w:rsidR="00F56307" w:rsidRPr="00616FED">
        <w:rPr>
          <w:b/>
          <w:sz w:val="24"/>
          <w:szCs w:val="24"/>
        </w:rPr>
        <w:t xml:space="preserve"> мероприятий</w:t>
      </w:r>
      <w:r w:rsidRPr="00616FED">
        <w:rPr>
          <w:b/>
          <w:sz w:val="24"/>
          <w:szCs w:val="24"/>
        </w:rPr>
        <w:t xml:space="preserve"> реализации</w:t>
      </w:r>
      <w:r w:rsidR="00F56307" w:rsidRPr="00616FED">
        <w:rPr>
          <w:b/>
          <w:sz w:val="24"/>
          <w:szCs w:val="24"/>
        </w:rPr>
        <w:t xml:space="preserve"> </w:t>
      </w:r>
      <w:r w:rsidRPr="00616FED">
        <w:rPr>
          <w:b/>
          <w:sz w:val="24"/>
          <w:szCs w:val="24"/>
        </w:rPr>
        <w:t>муниципальной программы</w:t>
      </w:r>
      <w:r w:rsidR="00A44047" w:rsidRPr="00616FED">
        <w:rPr>
          <w:b/>
          <w:sz w:val="24"/>
          <w:szCs w:val="24"/>
        </w:rPr>
        <w:t>,</w:t>
      </w:r>
    </w:p>
    <w:p w:rsidR="00F56307" w:rsidRPr="00616FED" w:rsidRDefault="00BA1690" w:rsidP="00BA16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 xml:space="preserve"> выполненных и невыполненных в установленные сроки</w:t>
      </w:r>
      <w:r w:rsidR="00F56307" w:rsidRPr="00616FED">
        <w:rPr>
          <w:b/>
          <w:sz w:val="24"/>
          <w:szCs w:val="24"/>
        </w:rPr>
        <w:t>.</w:t>
      </w:r>
    </w:p>
    <w:p w:rsidR="00F56307" w:rsidRPr="00616FED" w:rsidRDefault="00F56307" w:rsidP="00F5630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6307" w:rsidRDefault="006E75A9" w:rsidP="00F5630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Реализация </w:t>
      </w:r>
      <w:r w:rsidR="00F56307" w:rsidRPr="00616FED">
        <w:rPr>
          <w:sz w:val="24"/>
          <w:szCs w:val="24"/>
        </w:rPr>
        <w:t>основных мероприятий муниципальной программы осуществляется в соответствии с планом реализации</w:t>
      </w:r>
      <w:r>
        <w:rPr>
          <w:sz w:val="24"/>
          <w:szCs w:val="24"/>
        </w:rPr>
        <w:t>,</w:t>
      </w:r>
      <w:r w:rsidR="00F56307" w:rsidRPr="00616FED">
        <w:rPr>
          <w:sz w:val="24"/>
          <w:szCs w:val="24"/>
        </w:rPr>
        <w:t xml:space="preserve"> утвержденным </w:t>
      </w:r>
      <w:r w:rsidR="000A00C0" w:rsidRPr="00616FED">
        <w:rPr>
          <w:sz w:val="24"/>
          <w:szCs w:val="24"/>
        </w:rPr>
        <w:t>Постановлением</w:t>
      </w:r>
      <w:r w:rsidR="00F56307" w:rsidRPr="00616FED">
        <w:rPr>
          <w:sz w:val="24"/>
          <w:szCs w:val="24"/>
        </w:rPr>
        <w:t xml:space="preserve"> Администрации </w:t>
      </w:r>
      <w:r w:rsidR="00B266DB" w:rsidRPr="00616FED">
        <w:rPr>
          <w:sz w:val="24"/>
          <w:szCs w:val="24"/>
        </w:rPr>
        <w:t>Денисовского сельского поселения</w:t>
      </w:r>
      <w:r w:rsidR="00F56307" w:rsidRPr="00616FED">
        <w:rPr>
          <w:sz w:val="24"/>
          <w:szCs w:val="24"/>
        </w:rPr>
        <w:t xml:space="preserve"> от </w:t>
      </w:r>
      <w:r w:rsidR="0095727F" w:rsidRPr="00616FED">
        <w:rPr>
          <w:sz w:val="24"/>
          <w:szCs w:val="24"/>
        </w:rPr>
        <w:t>2</w:t>
      </w:r>
      <w:r w:rsidR="003E32F6">
        <w:rPr>
          <w:sz w:val="24"/>
          <w:szCs w:val="24"/>
        </w:rPr>
        <w:t>9</w:t>
      </w:r>
      <w:r w:rsidR="00F56307" w:rsidRPr="00616FED">
        <w:rPr>
          <w:sz w:val="24"/>
          <w:szCs w:val="24"/>
        </w:rPr>
        <w:t>.</w:t>
      </w:r>
      <w:r w:rsidR="0095727F" w:rsidRPr="00616FED">
        <w:rPr>
          <w:sz w:val="24"/>
          <w:szCs w:val="24"/>
        </w:rPr>
        <w:t>12</w:t>
      </w:r>
      <w:r w:rsidR="00794A06">
        <w:rPr>
          <w:sz w:val="24"/>
          <w:szCs w:val="24"/>
        </w:rPr>
        <w:t>.2022</w:t>
      </w:r>
      <w:r w:rsidR="00F56307" w:rsidRPr="00616FED">
        <w:rPr>
          <w:sz w:val="24"/>
          <w:szCs w:val="24"/>
        </w:rPr>
        <w:t xml:space="preserve"> № </w:t>
      </w:r>
      <w:r w:rsidR="00794A06">
        <w:rPr>
          <w:sz w:val="24"/>
          <w:szCs w:val="24"/>
        </w:rPr>
        <w:t>141</w:t>
      </w:r>
      <w:r w:rsidR="00F56307" w:rsidRPr="00616FED">
        <w:rPr>
          <w:sz w:val="24"/>
          <w:szCs w:val="24"/>
        </w:rPr>
        <w:t>.</w:t>
      </w:r>
    </w:p>
    <w:p w:rsidR="00DB05BF" w:rsidRPr="00D34E55" w:rsidRDefault="00DB05BF" w:rsidP="00DB05BF">
      <w:pPr>
        <w:pStyle w:val="ab"/>
        <w:numPr>
          <w:ilvl w:val="0"/>
          <w:numId w:val="2"/>
        </w:numPr>
        <w:spacing w:after="0" w:line="235" w:lineRule="auto"/>
        <w:ind w:left="36" w:firstLine="0"/>
        <w:jc w:val="both"/>
        <w:rPr>
          <w:color w:val="000000"/>
        </w:rPr>
      </w:pPr>
      <w:r w:rsidRPr="002E322E">
        <w:rPr>
          <w:kern w:val="2"/>
        </w:rPr>
        <w:t xml:space="preserve">      Для достижения намеченных целей и решения задач муниципальной программы в отчетном периоде в подпрограмме 1 «</w:t>
      </w:r>
      <w:r w:rsidR="009C7922">
        <w:t>Мероприятия в области коммунального хозяйства</w:t>
      </w:r>
      <w:r w:rsidRPr="00C5645B">
        <w:rPr>
          <w:kern w:val="2"/>
        </w:rPr>
        <w:t xml:space="preserve">» было предусмотрено </w:t>
      </w:r>
      <w:r w:rsidR="0077502C">
        <w:rPr>
          <w:kern w:val="2"/>
        </w:rPr>
        <w:t>3 основных</w:t>
      </w:r>
      <w:r w:rsidRPr="00C5645B">
        <w:rPr>
          <w:kern w:val="2"/>
        </w:rPr>
        <w:t xml:space="preserve"> мероприяти</w:t>
      </w:r>
      <w:r w:rsidR="009C7922">
        <w:rPr>
          <w:kern w:val="2"/>
        </w:rPr>
        <w:t>я</w:t>
      </w:r>
      <w:r>
        <w:rPr>
          <w:kern w:val="2"/>
        </w:rPr>
        <w:t xml:space="preserve">, </w:t>
      </w:r>
      <w:r w:rsidR="0077502C" w:rsidRPr="00D34E55">
        <w:rPr>
          <w:color w:val="000000"/>
          <w:kern w:val="2"/>
        </w:rPr>
        <w:t>данные мероприятия в отчетном периоде не финансировались</w:t>
      </w:r>
      <w:r w:rsidRPr="00D34E55">
        <w:rPr>
          <w:color w:val="000000"/>
          <w:kern w:val="2"/>
        </w:rPr>
        <w:t>.</w:t>
      </w:r>
    </w:p>
    <w:p w:rsidR="00DB05BF" w:rsidRPr="006E75A9" w:rsidRDefault="00DB05BF" w:rsidP="00DB05BF">
      <w:pPr>
        <w:pStyle w:val="ConsPlusCell"/>
        <w:tabs>
          <w:tab w:val="left" w:pos="219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4E55">
        <w:rPr>
          <w:color w:val="000000"/>
          <w:kern w:val="2"/>
          <w:sz w:val="24"/>
          <w:szCs w:val="24"/>
        </w:rPr>
        <w:t xml:space="preserve">       </w:t>
      </w:r>
      <w:r w:rsidRPr="006E75A9">
        <w:rPr>
          <w:rFonts w:ascii="Times New Roman" w:hAnsi="Times New Roman" w:cs="Times New Roman"/>
          <w:color w:val="000000"/>
          <w:kern w:val="2"/>
          <w:sz w:val="24"/>
          <w:szCs w:val="24"/>
        </w:rPr>
        <w:t>По подпрограмме 2 «</w:t>
      </w:r>
      <w:r w:rsidR="009C7922" w:rsidRPr="006E75A9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Pr="006E75A9">
        <w:rPr>
          <w:rFonts w:ascii="Times New Roman" w:hAnsi="Times New Roman" w:cs="Times New Roman"/>
          <w:color w:val="000000"/>
          <w:sz w:val="24"/>
          <w:szCs w:val="24"/>
        </w:rPr>
        <w:t xml:space="preserve">» предусмотрено </w:t>
      </w:r>
      <w:r w:rsidR="0077502C" w:rsidRPr="006E75A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E75A9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мероприятия.</w:t>
      </w:r>
      <w:r w:rsidRPr="006E75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542F5" w:rsidRPr="006E75A9" w:rsidRDefault="002542F5" w:rsidP="002542F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75A9">
        <w:rPr>
          <w:rFonts w:eastAsia="Calibri"/>
          <w:sz w:val="24"/>
          <w:szCs w:val="24"/>
          <w:lang w:eastAsia="en-US"/>
        </w:rPr>
        <w:t xml:space="preserve">Данные мероприятия </w:t>
      </w:r>
      <w:r w:rsidR="006E75A9">
        <w:rPr>
          <w:rFonts w:eastAsia="Calibri"/>
          <w:sz w:val="24"/>
          <w:szCs w:val="24"/>
          <w:lang w:eastAsia="en-US"/>
        </w:rPr>
        <w:t xml:space="preserve">освоены на </w:t>
      </w:r>
      <w:r w:rsidR="00794A06">
        <w:rPr>
          <w:rFonts w:eastAsia="Calibri"/>
          <w:sz w:val="24"/>
          <w:szCs w:val="24"/>
          <w:lang w:eastAsia="en-US"/>
        </w:rPr>
        <w:t>98,1</w:t>
      </w:r>
      <w:r w:rsidR="006E75A9">
        <w:rPr>
          <w:rFonts w:eastAsia="Calibri"/>
          <w:sz w:val="24"/>
          <w:szCs w:val="24"/>
          <w:lang w:eastAsia="en-US"/>
        </w:rPr>
        <w:t>%.</w:t>
      </w:r>
    </w:p>
    <w:p w:rsidR="006E75A9" w:rsidRPr="008F3BB0" w:rsidRDefault="006E75A9" w:rsidP="00254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 подпрограмме «Межевание земельных участков» предусмотрено 1 основное мероприятие, которое в отчетном периоде не финансировалось</w:t>
      </w:r>
    </w:p>
    <w:p w:rsidR="00843221" w:rsidRPr="00616FED" w:rsidRDefault="00843221" w:rsidP="002E143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56307" w:rsidRPr="00616FED" w:rsidRDefault="00F56307" w:rsidP="00F56307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t xml:space="preserve">Описание результатов реализации основных мероприятий </w:t>
      </w:r>
      <w:r w:rsidR="00F44FD7" w:rsidRPr="00616FED">
        <w:rPr>
          <w:rFonts w:eastAsia="Calibri"/>
          <w:sz w:val="24"/>
          <w:szCs w:val="24"/>
          <w:lang w:eastAsia="en-US"/>
        </w:rPr>
        <w:t xml:space="preserve">подпрограмм в </w:t>
      </w:r>
      <w:r w:rsidR="00794A06">
        <w:rPr>
          <w:rFonts w:eastAsia="Calibri"/>
          <w:sz w:val="24"/>
          <w:szCs w:val="24"/>
          <w:lang w:eastAsia="en-US"/>
        </w:rPr>
        <w:t>2023</w:t>
      </w:r>
      <w:r w:rsidRPr="00616FED">
        <w:rPr>
          <w:rFonts w:eastAsia="Calibri"/>
          <w:sz w:val="24"/>
          <w:szCs w:val="24"/>
          <w:lang w:eastAsia="en-US"/>
        </w:rPr>
        <w:t xml:space="preserve"> году приведены в Та</w:t>
      </w:r>
      <w:hyperlink w:anchor="Par1520" w:history="1">
        <w:r w:rsidRPr="00616FED">
          <w:rPr>
            <w:rFonts w:eastAsia="Calibri"/>
            <w:sz w:val="24"/>
            <w:szCs w:val="24"/>
            <w:lang w:eastAsia="en-US"/>
          </w:rPr>
          <w:t>блице 2</w:t>
        </w:r>
      </w:hyperlink>
      <w:r w:rsidRPr="00616FED">
        <w:rPr>
          <w:rFonts w:eastAsia="Calibri"/>
          <w:sz w:val="24"/>
          <w:szCs w:val="24"/>
          <w:lang w:eastAsia="en-US"/>
        </w:rPr>
        <w:t xml:space="preserve"> к настоящему отчету.</w:t>
      </w:r>
    </w:p>
    <w:p w:rsidR="00F56307" w:rsidRPr="00616FED" w:rsidRDefault="00F56307" w:rsidP="00A8666F">
      <w:pPr>
        <w:rPr>
          <w:sz w:val="24"/>
          <w:szCs w:val="24"/>
        </w:rPr>
      </w:pPr>
    </w:p>
    <w:p w:rsidR="002E143A" w:rsidRPr="00616FED" w:rsidRDefault="008B7527" w:rsidP="002E14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Данные об </w:t>
      </w:r>
      <w:r w:rsidR="002E143A" w:rsidRPr="00616FED">
        <w:rPr>
          <w:b/>
          <w:sz w:val="24"/>
          <w:szCs w:val="24"/>
        </w:rPr>
        <w:t>использовании бюджетных ассигнований</w:t>
      </w:r>
    </w:p>
    <w:p w:rsidR="002E143A" w:rsidRPr="00616FED" w:rsidRDefault="002E143A" w:rsidP="002E14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и внебюджетных средств на выполнение мероприятий муниципальной программы.</w:t>
      </w: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Объем средств на реализацию муниципальной программы в </w:t>
      </w:r>
      <w:r w:rsidR="00794A06">
        <w:rPr>
          <w:sz w:val="24"/>
          <w:szCs w:val="24"/>
        </w:rPr>
        <w:t>2023</w:t>
      </w:r>
      <w:r w:rsidRPr="00616FED">
        <w:rPr>
          <w:sz w:val="24"/>
          <w:szCs w:val="24"/>
        </w:rPr>
        <w:t xml:space="preserve"> году </w:t>
      </w:r>
      <w:r w:rsidR="00D57FE9">
        <w:rPr>
          <w:sz w:val="24"/>
          <w:szCs w:val="24"/>
        </w:rPr>
        <w:t xml:space="preserve">за счет средств местного бюджета </w:t>
      </w:r>
      <w:r w:rsidRPr="00616FED">
        <w:rPr>
          <w:sz w:val="24"/>
          <w:szCs w:val="24"/>
        </w:rPr>
        <w:t>по плану составил</w:t>
      </w:r>
      <w:r w:rsidR="00F50749" w:rsidRPr="00616FED">
        <w:rPr>
          <w:sz w:val="24"/>
          <w:szCs w:val="24"/>
        </w:rPr>
        <w:t xml:space="preserve"> </w:t>
      </w:r>
      <w:r w:rsidR="00794A06">
        <w:rPr>
          <w:sz w:val="24"/>
          <w:szCs w:val="24"/>
        </w:rPr>
        <w:t>98,3</w:t>
      </w:r>
      <w:r w:rsidR="00F50749" w:rsidRPr="00616FED">
        <w:rPr>
          <w:sz w:val="24"/>
          <w:szCs w:val="24"/>
        </w:rPr>
        <w:t xml:space="preserve"> тыс. руб., израсходовано </w:t>
      </w:r>
      <w:r w:rsidR="00794A06">
        <w:rPr>
          <w:sz w:val="24"/>
          <w:szCs w:val="24"/>
        </w:rPr>
        <w:t>96,4</w:t>
      </w:r>
      <w:r w:rsidR="00F50749" w:rsidRPr="00616FED">
        <w:rPr>
          <w:sz w:val="24"/>
          <w:szCs w:val="24"/>
        </w:rPr>
        <w:t xml:space="preserve"> тыс. руб. (</w:t>
      </w:r>
      <w:r w:rsidR="00794A06">
        <w:rPr>
          <w:sz w:val="24"/>
          <w:szCs w:val="24"/>
        </w:rPr>
        <w:t>98,1</w:t>
      </w:r>
      <w:r w:rsidRPr="00616FED">
        <w:rPr>
          <w:sz w:val="24"/>
          <w:szCs w:val="24"/>
        </w:rPr>
        <w:t xml:space="preserve"> %)</w:t>
      </w:r>
      <w:r w:rsidR="00D57FE9">
        <w:rPr>
          <w:sz w:val="24"/>
          <w:szCs w:val="24"/>
        </w:rPr>
        <w:t>. Данные средства использованы на реализацию мероприятий по подпрограмме «Благоустройство».</w:t>
      </w:r>
    </w:p>
    <w:p w:rsidR="002E143A" w:rsidRPr="00616FED" w:rsidRDefault="002E143A" w:rsidP="002E143A">
      <w:pPr>
        <w:shd w:val="clear" w:color="auto" w:fill="FFFFFF"/>
        <w:ind w:firstLine="709"/>
        <w:jc w:val="both"/>
        <w:rPr>
          <w:sz w:val="24"/>
          <w:szCs w:val="24"/>
        </w:rPr>
      </w:pPr>
      <w:r w:rsidRPr="00616FED">
        <w:rPr>
          <w:rFonts w:eastAsia="Arial Unicode MS" w:cs="Tahoma"/>
          <w:kern w:val="1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</w:t>
      </w:r>
      <w:r w:rsidR="007606F9" w:rsidRPr="00616FED">
        <w:rPr>
          <w:rFonts w:eastAsia="Arial Unicode MS" w:cs="Tahoma"/>
          <w:kern w:val="1"/>
          <w:sz w:val="24"/>
          <w:szCs w:val="24"/>
        </w:rPr>
        <w:t>3</w:t>
      </w:r>
      <w:r w:rsidRPr="00616FED">
        <w:rPr>
          <w:rFonts w:eastAsia="Arial Unicode MS" w:cs="Tahoma"/>
          <w:kern w:val="1"/>
          <w:sz w:val="24"/>
          <w:szCs w:val="24"/>
        </w:rPr>
        <w:t xml:space="preserve"> к настоящему отчету.</w:t>
      </w: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муниципальной программы.</w:t>
      </w:r>
    </w:p>
    <w:p w:rsidR="002E143A" w:rsidRPr="00616FED" w:rsidRDefault="002E143A" w:rsidP="00A8666F">
      <w:pPr>
        <w:rPr>
          <w:sz w:val="24"/>
          <w:szCs w:val="24"/>
        </w:rPr>
      </w:pPr>
    </w:p>
    <w:p w:rsidR="007606F9" w:rsidRPr="00616FED" w:rsidRDefault="007606F9" w:rsidP="007606F9">
      <w:pPr>
        <w:widowControl w:val="0"/>
        <w:tabs>
          <w:tab w:val="left" w:pos="73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FED">
        <w:rPr>
          <w:sz w:val="24"/>
          <w:szCs w:val="24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7606F9" w:rsidRPr="00616FED" w:rsidRDefault="00A877BE" w:rsidP="007606F9">
      <w:pPr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В </w:t>
      </w:r>
      <w:r w:rsidR="00794A06">
        <w:rPr>
          <w:sz w:val="24"/>
          <w:szCs w:val="24"/>
        </w:rPr>
        <w:t>2023</w:t>
      </w:r>
      <w:r w:rsidR="007606F9" w:rsidRPr="00616FED">
        <w:rPr>
          <w:sz w:val="24"/>
          <w:szCs w:val="24"/>
        </w:rPr>
        <w:t xml:space="preserve"> году было запланировано достижение </w:t>
      </w:r>
      <w:r w:rsidR="006E75A9">
        <w:rPr>
          <w:sz w:val="24"/>
          <w:szCs w:val="24"/>
        </w:rPr>
        <w:t>4</w:t>
      </w:r>
      <w:r w:rsidR="007606F9" w:rsidRPr="00616FED">
        <w:rPr>
          <w:sz w:val="24"/>
          <w:szCs w:val="24"/>
        </w:rPr>
        <w:t xml:space="preserve"> показателей (индикаторов).</w:t>
      </w:r>
    </w:p>
    <w:p w:rsidR="00D11D2B" w:rsidRPr="00616FED" w:rsidRDefault="00D11D2B" w:rsidP="007606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</w:t>
      </w:r>
      <w:r w:rsidR="006E75A9">
        <w:rPr>
          <w:sz w:val="24"/>
          <w:szCs w:val="24"/>
        </w:rPr>
        <w:t>Процент привлечения населения поселения к работам по благоустройству</w:t>
      </w:r>
      <w:r>
        <w:rPr>
          <w:sz w:val="24"/>
          <w:szCs w:val="24"/>
        </w:rPr>
        <w:t>»</w:t>
      </w:r>
      <w:r w:rsidR="006E75A9">
        <w:rPr>
          <w:sz w:val="24"/>
          <w:szCs w:val="24"/>
        </w:rPr>
        <w:t>.</w:t>
      </w:r>
    </w:p>
    <w:p w:rsidR="000C52C6" w:rsidRDefault="007606F9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>Показатель «</w:t>
      </w:r>
      <w:r w:rsidR="00E15DE6">
        <w:rPr>
          <w:sz w:val="24"/>
          <w:szCs w:val="24"/>
        </w:rPr>
        <w:t>П</w:t>
      </w:r>
      <w:r w:rsidR="006E75A9">
        <w:rPr>
          <w:sz w:val="24"/>
          <w:szCs w:val="24"/>
        </w:rPr>
        <w:t>роцент привлечения предприятий и организаций поселения к работам по благоустройству</w:t>
      </w:r>
      <w:r w:rsidR="00363F9F">
        <w:rPr>
          <w:sz w:val="24"/>
          <w:szCs w:val="24"/>
        </w:rPr>
        <w:t>»</w:t>
      </w:r>
      <w:r w:rsidR="006E75A9">
        <w:rPr>
          <w:sz w:val="24"/>
          <w:szCs w:val="24"/>
        </w:rPr>
        <w:t>.</w:t>
      </w:r>
    </w:p>
    <w:p w:rsidR="006E75A9" w:rsidRDefault="006E75A9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</w:t>
      </w:r>
      <w:r w:rsidR="00E15DE6">
        <w:rPr>
          <w:sz w:val="24"/>
          <w:szCs w:val="24"/>
        </w:rPr>
        <w:t>Уровень благоустрое</w:t>
      </w:r>
      <w:r>
        <w:rPr>
          <w:sz w:val="24"/>
          <w:szCs w:val="24"/>
        </w:rPr>
        <w:t xml:space="preserve">нности поселения (обеспеченность </w:t>
      </w:r>
      <w:r w:rsidR="00E15DE6">
        <w:rPr>
          <w:sz w:val="24"/>
          <w:szCs w:val="24"/>
        </w:rPr>
        <w:t>поселения сетями наружного освещения, зелеными насаждениями, детскими игровыми и спортивными площадками».</w:t>
      </w:r>
    </w:p>
    <w:p w:rsidR="00E15DE6" w:rsidRPr="00616FED" w:rsidRDefault="00E15DE6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«Уровень износа коммунальной инфраструктуры».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>Сведения о достижении значений показателей (индикаторов) муниципальной программы приведены в Таблице 1 к настоящему отчету.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в муниципальную программу.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В течение </w:t>
      </w:r>
      <w:r w:rsidR="00794A06">
        <w:rPr>
          <w:sz w:val="24"/>
          <w:szCs w:val="24"/>
        </w:rPr>
        <w:t>2023</w:t>
      </w:r>
      <w:r w:rsidRPr="00616FED">
        <w:rPr>
          <w:sz w:val="24"/>
          <w:szCs w:val="24"/>
        </w:rPr>
        <w:t xml:space="preserve"> года ответственным исполнителем внос</w:t>
      </w:r>
      <w:r w:rsidR="008B7527">
        <w:rPr>
          <w:sz w:val="24"/>
          <w:szCs w:val="24"/>
        </w:rPr>
        <w:t>ились изменения в муниципальную</w:t>
      </w:r>
      <w:r w:rsidRPr="00616FED">
        <w:rPr>
          <w:sz w:val="24"/>
          <w:szCs w:val="24"/>
        </w:rPr>
        <w:t xml:space="preserve"> программу </w:t>
      </w:r>
      <w:r w:rsidR="00B266DB" w:rsidRPr="00616FED">
        <w:rPr>
          <w:rFonts w:eastAsia="Arial Unicode MS" w:cs="Tahoma"/>
          <w:kern w:val="1"/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 xml:space="preserve"> </w:t>
      </w:r>
      <w:r w:rsidR="0054672D" w:rsidRPr="00616FED">
        <w:rPr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>:</w:t>
      </w:r>
    </w:p>
    <w:p w:rsidR="007606F9" w:rsidRPr="00616FED" w:rsidRDefault="000D270F" w:rsidP="007606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606F9" w:rsidRPr="00616FED">
        <w:rPr>
          <w:sz w:val="24"/>
          <w:szCs w:val="24"/>
        </w:rPr>
        <w:t xml:space="preserve">. Постановлением Администрации </w:t>
      </w:r>
      <w:r w:rsidR="00B266DB" w:rsidRPr="00616FED">
        <w:rPr>
          <w:rFonts w:eastAsia="Arial Unicode MS" w:cs="Tahoma"/>
          <w:kern w:val="1"/>
          <w:sz w:val="24"/>
          <w:szCs w:val="24"/>
        </w:rPr>
        <w:t>Денисовского сельского поселения</w:t>
      </w:r>
      <w:r w:rsidR="007606F9" w:rsidRPr="00616FED">
        <w:rPr>
          <w:sz w:val="24"/>
          <w:szCs w:val="24"/>
        </w:rPr>
        <w:t xml:space="preserve"> от </w:t>
      </w:r>
      <w:r w:rsidR="00794A06">
        <w:rPr>
          <w:sz w:val="24"/>
          <w:szCs w:val="24"/>
        </w:rPr>
        <w:t>23</w:t>
      </w:r>
      <w:r w:rsidR="007606F9" w:rsidRPr="00616FED">
        <w:rPr>
          <w:sz w:val="24"/>
          <w:szCs w:val="24"/>
        </w:rPr>
        <w:t>.</w:t>
      </w:r>
      <w:r w:rsidR="00EF1306">
        <w:rPr>
          <w:sz w:val="24"/>
          <w:szCs w:val="24"/>
        </w:rPr>
        <w:t>03</w:t>
      </w:r>
      <w:r w:rsidR="007633F5" w:rsidRPr="00616FED">
        <w:rPr>
          <w:sz w:val="24"/>
          <w:szCs w:val="24"/>
        </w:rPr>
        <w:t>.</w:t>
      </w:r>
      <w:r w:rsidR="00794A06">
        <w:rPr>
          <w:sz w:val="24"/>
          <w:szCs w:val="24"/>
        </w:rPr>
        <w:t>2023</w:t>
      </w:r>
      <w:r w:rsidR="007606F9" w:rsidRPr="00616FED">
        <w:rPr>
          <w:sz w:val="24"/>
          <w:szCs w:val="24"/>
        </w:rPr>
        <w:t xml:space="preserve"> № </w:t>
      </w:r>
      <w:r w:rsidR="00794A06">
        <w:rPr>
          <w:sz w:val="24"/>
          <w:szCs w:val="24"/>
        </w:rPr>
        <w:t>19</w:t>
      </w:r>
      <w:r w:rsidR="007606F9" w:rsidRPr="00616FED">
        <w:rPr>
          <w:sz w:val="24"/>
          <w:szCs w:val="24"/>
        </w:rPr>
        <w:t xml:space="preserve"> «</w:t>
      </w:r>
      <w:r w:rsidR="007606F9" w:rsidRPr="00616FED">
        <w:rPr>
          <w:sz w:val="24"/>
          <w:szCs w:val="24"/>
          <w:lang w:eastAsia="ar-SA"/>
        </w:rPr>
        <w:t xml:space="preserve">О </w:t>
      </w:r>
      <w:r w:rsidR="007606F9" w:rsidRPr="00616FED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B266DB" w:rsidRPr="00616FED">
        <w:rPr>
          <w:rFonts w:eastAsia="Arial Unicode MS" w:cs="Tahoma"/>
          <w:kern w:val="1"/>
          <w:sz w:val="24"/>
          <w:szCs w:val="24"/>
        </w:rPr>
        <w:t>Денисовского сельского поселения</w:t>
      </w:r>
      <w:r w:rsidR="007606F9" w:rsidRPr="00616FED">
        <w:rPr>
          <w:rFonts w:eastAsia="SimSun"/>
          <w:kern w:val="3"/>
          <w:sz w:val="24"/>
          <w:szCs w:val="24"/>
          <w:lang w:eastAsia="zh-CN" w:bidi="hi-IN"/>
        </w:rPr>
        <w:t xml:space="preserve"> от </w:t>
      </w:r>
      <w:r w:rsidR="00E15DE6">
        <w:rPr>
          <w:rFonts w:eastAsia="SimSun"/>
          <w:kern w:val="3"/>
          <w:sz w:val="24"/>
          <w:szCs w:val="24"/>
          <w:lang w:eastAsia="zh-CN" w:bidi="hi-IN"/>
        </w:rPr>
        <w:t>24</w:t>
      </w:r>
      <w:r w:rsidR="00E15DE6">
        <w:rPr>
          <w:rFonts w:eastAsia="SimSun" w:cs="Mangal"/>
          <w:kern w:val="3"/>
          <w:sz w:val="24"/>
          <w:szCs w:val="24"/>
          <w:lang w:eastAsia="zh-CN" w:bidi="hi-IN"/>
        </w:rPr>
        <w:t>.10.2018</w:t>
      </w:r>
      <w:r w:rsidR="007606F9" w:rsidRPr="00616FED">
        <w:rPr>
          <w:rFonts w:eastAsia="SimSun" w:cs="Mangal"/>
          <w:kern w:val="3"/>
          <w:sz w:val="24"/>
          <w:szCs w:val="24"/>
          <w:lang w:eastAsia="zh-CN" w:bidi="hi-IN"/>
        </w:rPr>
        <w:t xml:space="preserve"> № </w:t>
      </w:r>
      <w:r w:rsidR="00E15DE6">
        <w:rPr>
          <w:rFonts w:eastAsia="SimSun" w:cs="Mangal"/>
          <w:kern w:val="3"/>
          <w:sz w:val="24"/>
          <w:szCs w:val="24"/>
          <w:lang w:eastAsia="zh-CN" w:bidi="hi-IN"/>
        </w:rPr>
        <w:t>82</w:t>
      </w:r>
      <w:r w:rsidR="007606F9" w:rsidRPr="00616FED"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="002F4C53" w:rsidRPr="00616FED">
        <w:rPr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="002F4C53" w:rsidRPr="00616FED">
        <w:rPr>
          <w:sz w:val="24"/>
          <w:szCs w:val="24"/>
        </w:rPr>
        <w:t>»</w:t>
      </w:r>
      <w:r w:rsidR="007606F9" w:rsidRPr="00616FED">
        <w:rPr>
          <w:sz w:val="24"/>
          <w:szCs w:val="24"/>
        </w:rPr>
        <w:t>. Причин</w:t>
      </w:r>
      <w:r w:rsidR="00356242">
        <w:rPr>
          <w:sz w:val="24"/>
          <w:szCs w:val="24"/>
        </w:rPr>
        <w:t>а</w:t>
      </w:r>
      <w:r w:rsidR="007606F9" w:rsidRPr="00616FED">
        <w:rPr>
          <w:sz w:val="24"/>
          <w:szCs w:val="24"/>
        </w:rPr>
        <w:t xml:space="preserve"> изменений – уточнение объемов финансирования.</w:t>
      </w:r>
    </w:p>
    <w:p w:rsidR="007606F9" w:rsidRPr="00616FED" w:rsidRDefault="007606F9" w:rsidP="007606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6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результатах оценки бюджетной эффективности </w:t>
      </w:r>
    </w:p>
    <w:p w:rsidR="007606F9" w:rsidRPr="00616FED" w:rsidRDefault="007606F9" w:rsidP="007606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6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A0105" w:rsidRPr="00616FED" w:rsidRDefault="00AA0105" w:rsidP="00F02DA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6F497F" w:rsidRPr="00616FED" w:rsidRDefault="006F497F" w:rsidP="006F497F">
      <w:pPr>
        <w:widowControl w:val="0"/>
        <w:tabs>
          <w:tab w:val="left" w:pos="752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16FED">
        <w:rPr>
          <w:sz w:val="24"/>
          <w:szCs w:val="24"/>
        </w:rPr>
        <w:t xml:space="preserve">Реализация основных мероприятий муниципальной программы производилась за счет средств бюджета поселения. </w:t>
      </w:r>
    </w:p>
    <w:p w:rsidR="006F497F" w:rsidRPr="00616FED" w:rsidRDefault="006F497F" w:rsidP="006F497F">
      <w:pPr>
        <w:jc w:val="both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 xml:space="preserve">         </w:t>
      </w:r>
      <w:r w:rsidRPr="00616FED">
        <w:rPr>
          <w:sz w:val="24"/>
          <w:szCs w:val="24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616FED">
        <w:rPr>
          <w:kern w:val="2"/>
          <w:sz w:val="24"/>
          <w:szCs w:val="24"/>
        </w:rPr>
        <w:t xml:space="preserve"> степени достижения целей и решения задач муниципальной прогр</w:t>
      </w:r>
      <w:r w:rsidR="008B7527">
        <w:rPr>
          <w:kern w:val="2"/>
          <w:sz w:val="24"/>
          <w:szCs w:val="24"/>
        </w:rPr>
        <w:t xml:space="preserve">аммы в целом и ее подпрограмм, </w:t>
      </w:r>
      <w:r w:rsidRPr="00616FED">
        <w:rPr>
          <w:kern w:val="2"/>
          <w:sz w:val="24"/>
          <w:szCs w:val="24"/>
        </w:rPr>
        <w:t xml:space="preserve">степени соответствия запланированному уровню затрат и эффективности использования бюджетных ресурсов </w:t>
      </w:r>
      <w:proofErr w:type="gramStart"/>
      <w:r w:rsidRPr="00616FED">
        <w:rPr>
          <w:kern w:val="2"/>
          <w:sz w:val="24"/>
          <w:szCs w:val="24"/>
        </w:rPr>
        <w:t>и  общей</w:t>
      </w:r>
      <w:proofErr w:type="gramEnd"/>
      <w:r w:rsidRPr="00616FED">
        <w:rPr>
          <w:kern w:val="2"/>
          <w:sz w:val="24"/>
          <w:szCs w:val="24"/>
        </w:rPr>
        <w:t xml:space="preserve"> эффективности и результативности муниципальной программы.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Оценка эффективности реализации муниципальной программы, цели (задачи) определяются по формуле:</w:t>
      </w:r>
    </w:p>
    <w:p w:rsidR="006F497F" w:rsidRPr="00616FED" w:rsidRDefault="006F497F" w:rsidP="00EF1306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Оценка степени соответствия запланированному уровню затрат и эффективности ис</w:t>
      </w:r>
      <w:r w:rsidR="008B7527">
        <w:rPr>
          <w:sz w:val="24"/>
          <w:szCs w:val="24"/>
        </w:rPr>
        <w:t xml:space="preserve">пользования средств </w:t>
      </w:r>
      <w:r w:rsidRPr="00616FED">
        <w:rPr>
          <w:sz w:val="24"/>
          <w:szCs w:val="24"/>
        </w:rPr>
        <w:t xml:space="preserve">областного бюджетов и бюджета </w:t>
      </w:r>
      <w:r w:rsidR="00EA7A13">
        <w:rPr>
          <w:sz w:val="24"/>
          <w:szCs w:val="24"/>
        </w:rPr>
        <w:t>Денисовского</w:t>
      </w:r>
      <w:r w:rsidRPr="00616FED">
        <w:rPr>
          <w:sz w:val="24"/>
          <w:szCs w:val="24"/>
        </w:rPr>
        <w:t xml:space="preserve"> сельского поселения ресурсного </w:t>
      </w:r>
      <w:r w:rsidRPr="00616FED">
        <w:rPr>
          <w:sz w:val="24"/>
          <w:szCs w:val="24"/>
        </w:rPr>
        <w:lastRenderedPageBreak/>
        <w:t>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</w:t>
      </w:r>
      <w:r w:rsidR="00AA0742">
        <w:rPr>
          <w:sz w:val="24"/>
          <w:szCs w:val="24"/>
        </w:rPr>
        <w:t>мы, представленных в таблице № 4</w:t>
      </w:r>
      <w:r w:rsidRPr="00616FED">
        <w:rPr>
          <w:sz w:val="24"/>
          <w:szCs w:val="24"/>
        </w:rPr>
        <w:t xml:space="preserve"> к муниципальной программе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</w:t>
      </w:r>
    </w:p>
    <w:p w:rsidR="006F497F" w:rsidRPr="00616FED" w:rsidRDefault="006F497F" w:rsidP="006F497F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Уровень исполнения финансиро</w:t>
      </w:r>
      <w:r w:rsidR="008B7527">
        <w:rPr>
          <w:sz w:val="24"/>
          <w:szCs w:val="24"/>
        </w:rPr>
        <w:t>вания по муниципальной программе</w:t>
      </w:r>
      <w:r w:rsidRPr="00616FED">
        <w:rPr>
          <w:sz w:val="24"/>
          <w:szCs w:val="24"/>
        </w:rPr>
        <w:t xml:space="preserve"> в целом определяется по формуле: 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 xml:space="preserve">                                                           </w:t>
      </w:r>
      <w:proofErr w:type="spellStart"/>
      <w:r w:rsidRPr="00616FED">
        <w:rPr>
          <w:sz w:val="24"/>
          <w:szCs w:val="24"/>
        </w:rPr>
        <w:t>Фф</w:t>
      </w:r>
      <w:proofErr w:type="spellEnd"/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 xml:space="preserve">                                            </w:t>
      </w:r>
      <w:proofErr w:type="spellStart"/>
      <w:r w:rsidRPr="00616FED">
        <w:rPr>
          <w:sz w:val="24"/>
          <w:szCs w:val="24"/>
        </w:rPr>
        <w:t>Уэф</w:t>
      </w:r>
      <w:proofErr w:type="spellEnd"/>
      <w:r w:rsidRPr="00616FED">
        <w:rPr>
          <w:sz w:val="24"/>
          <w:szCs w:val="24"/>
        </w:rPr>
        <w:t xml:space="preserve"> = ----------, </w:t>
      </w:r>
      <w:r w:rsidR="00EA7A13">
        <w:rPr>
          <w:sz w:val="24"/>
          <w:szCs w:val="24"/>
        </w:rPr>
        <w:t>=</w:t>
      </w:r>
      <w:r w:rsidR="00794A06">
        <w:rPr>
          <w:sz w:val="24"/>
          <w:szCs w:val="24"/>
        </w:rPr>
        <w:t>96,4</w:t>
      </w:r>
      <w:r w:rsidR="00EA7A13">
        <w:rPr>
          <w:sz w:val="24"/>
          <w:szCs w:val="24"/>
        </w:rPr>
        <w:t>/</w:t>
      </w:r>
      <w:r w:rsidR="00794A06">
        <w:rPr>
          <w:sz w:val="24"/>
          <w:szCs w:val="24"/>
        </w:rPr>
        <w:t>98,3</w:t>
      </w:r>
      <w:r w:rsidR="00EA7A13">
        <w:rPr>
          <w:sz w:val="24"/>
          <w:szCs w:val="24"/>
        </w:rPr>
        <w:t>х100%=</w:t>
      </w:r>
      <w:r w:rsidR="00794A06">
        <w:rPr>
          <w:sz w:val="24"/>
          <w:szCs w:val="24"/>
        </w:rPr>
        <w:t>98,1</w:t>
      </w:r>
      <w:r w:rsidRPr="00616FED">
        <w:rPr>
          <w:sz w:val="24"/>
          <w:szCs w:val="24"/>
        </w:rPr>
        <w:t>%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 xml:space="preserve">                                                         </w:t>
      </w:r>
      <w:proofErr w:type="spellStart"/>
      <w:r w:rsidRPr="00616FED">
        <w:rPr>
          <w:sz w:val="24"/>
          <w:szCs w:val="24"/>
        </w:rPr>
        <w:t>Фп</w:t>
      </w:r>
      <w:proofErr w:type="spellEnd"/>
      <w:r w:rsidRPr="00616FED">
        <w:rPr>
          <w:sz w:val="24"/>
          <w:szCs w:val="24"/>
        </w:rPr>
        <w:tab/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где: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spellStart"/>
      <w:r w:rsidRPr="00616FED">
        <w:rPr>
          <w:sz w:val="24"/>
          <w:szCs w:val="24"/>
        </w:rPr>
        <w:t>Уэф</w:t>
      </w:r>
      <w:proofErr w:type="spellEnd"/>
      <w:r w:rsidRPr="00616FED">
        <w:rPr>
          <w:sz w:val="24"/>
          <w:szCs w:val="24"/>
        </w:rPr>
        <w:t xml:space="preserve"> – уровень исполнения финансирования муниципальной программы за отчетный период, процентов;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spellStart"/>
      <w:r w:rsidRPr="00616FED">
        <w:rPr>
          <w:sz w:val="24"/>
          <w:szCs w:val="24"/>
        </w:rPr>
        <w:t>Фф</w:t>
      </w:r>
      <w:proofErr w:type="spellEnd"/>
      <w:r w:rsidRPr="00616FED">
        <w:rPr>
          <w:sz w:val="24"/>
          <w:szCs w:val="24"/>
        </w:rPr>
        <w:t xml:space="preserve"> – фактически израсходованный объем средств, направленный на реализацию мероприятий муниципальной программы, тыс. рублей;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spellStart"/>
      <w:r w:rsidRPr="00616FED">
        <w:rPr>
          <w:sz w:val="24"/>
          <w:szCs w:val="24"/>
        </w:rPr>
        <w:t>Фп</w:t>
      </w:r>
      <w:proofErr w:type="spellEnd"/>
      <w:r w:rsidRPr="00616FED">
        <w:rPr>
          <w:sz w:val="24"/>
          <w:szCs w:val="24"/>
        </w:rPr>
        <w:t xml:space="preserve"> – плановый объем средств на соответствующий отчетный период, тыс. рублей.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Уровень исполнения финансирования представляется целесообразным охарактеризовать следующим образом: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высокий (E   95%);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удовлетворительный (E   75%);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Оценка степен</w:t>
      </w:r>
      <w:r w:rsidR="00AA0105" w:rsidRPr="00616FED">
        <w:rPr>
          <w:sz w:val="24"/>
          <w:szCs w:val="24"/>
        </w:rPr>
        <w:t xml:space="preserve">и исполнения финансирования </w:t>
      </w:r>
      <w:r w:rsidR="00794A06">
        <w:rPr>
          <w:sz w:val="24"/>
          <w:szCs w:val="24"/>
        </w:rPr>
        <w:t>96,4</w:t>
      </w:r>
      <w:r w:rsidRPr="00616FED">
        <w:rPr>
          <w:sz w:val="24"/>
          <w:szCs w:val="24"/>
        </w:rPr>
        <w:t>% «</w:t>
      </w:r>
      <w:r w:rsidR="00FE74F1">
        <w:rPr>
          <w:sz w:val="24"/>
          <w:szCs w:val="24"/>
        </w:rPr>
        <w:t>низкая</w:t>
      </w:r>
      <w:r w:rsidRPr="00616FED">
        <w:rPr>
          <w:sz w:val="24"/>
          <w:szCs w:val="24"/>
        </w:rPr>
        <w:t>».</w:t>
      </w:r>
    </w:p>
    <w:p w:rsidR="006F497F" w:rsidRPr="00616FED" w:rsidRDefault="00AA0742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Исполнение программы</w:t>
      </w:r>
      <w:r w:rsidR="006F497F" w:rsidRPr="00616FED">
        <w:rPr>
          <w:sz w:val="24"/>
          <w:szCs w:val="24"/>
        </w:rPr>
        <w:t xml:space="preserve"> считается </w:t>
      </w:r>
      <w:r w:rsidR="00794A06">
        <w:rPr>
          <w:sz w:val="24"/>
          <w:szCs w:val="24"/>
        </w:rPr>
        <w:t>высоким</w:t>
      </w:r>
      <w:r w:rsidR="006F497F" w:rsidRPr="00616FED">
        <w:rPr>
          <w:sz w:val="24"/>
          <w:szCs w:val="24"/>
        </w:rPr>
        <w:t>.</w:t>
      </w:r>
    </w:p>
    <w:p w:rsidR="00F02DAD" w:rsidRPr="00616FED" w:rsidRDefault="00F02DAD" w:rsidP="00F02DA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F02DAD" w:rsidRPr="00616FED" w:rsidRDefault="00F02DAD" w:rsidP="007606F9">
      <w:pPr>
        <w:ind w:firstLine="709"/>
        <w:jc w:val="both"/>
        <w:rPr>
          <w:bCs/>
          <w:color w:val="FF0000"/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Информация о реализации мер муниципального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регулирования.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>Ме</w:t>
      </w:r>
      <w:r w:rsidR="00E15DE6">
        <w:rPr>
          <w:sz w:val="24"/>
          <w:szCs w:val="24"/>
        </w:rPr>
        <w:t>ры муниципального регулирования</w:t>
      </w:r>
      <w:r w:rsidRPr="00616FED">
        <w:rPr>
          <w:sz w:val="24"/>
          <w:szCs w:val="24"/>
        </w:rPr>
        <w:t>, а также предлагаемые к реализаци</w:t>
      </w:r>
      <w:r w:rsidR="00E15DE6">
        <w:rPr>
          <w:sz w:val="24"/>
          <w:szCs w:val="24"/>
        </w:rPr>
        <w:t xml:space="preserve">и в текущем и плановом периоде </w:t>
      </w:r>
      <w:r w:rsidRPr="00616FED">
        <w:rPr>
          <w:sz w:val="24"/>
          <w:szCs w:val="24"/>
        </w:rPr>
        <w:t>не планировались.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606F9" w:rsidRPr="00616FED" w:rsidRDefault="007606F9" w:rsidP="007606F9">
      <w:pPr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Муниципальная программа вносит определенный вклад в социально-экономическое развитие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>: выполняются работы по обеспечению качественными жилищно-коммунальными услугами населения поселения.</w:t>
      </w:r>
    </w:p>
    <w:p w:rsidR="007606F9" w:rsidRPr="00616FED" w:rsidRDefault="007606F9" w:rsidP="007606F9">
      <w:pPr>
        <w:ind w:firstLine="709"/>
        <w:jc w:val="both"/>
        <w:rPr>
          <w:sz w:val="24"/>
          <w:szCs w:val="24"/>
        </w:rPr>
      </w:pPr>
      <w:r w:rsidRPr="00616FED">
        <w:rPr>
          <w:kern w:val="2"/>
          <w:sz w:val="24"/>
          <w:szCs w:val="24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 w:rsidR="004F5101" w:rsidRPr="00616FED">
        <w:rPr>
          <w:kern w:val="2"/>
          <w:sz w:val="24"/>
          <w:szCs w:val="24"/>
        </w:rPr>
        <w:t>Постановлением</w:t>
      </w:r>
      <w:r w:rsidRPr="00616FED">
        <w:rPr>
          <w:kern w:val="2"/>
          <w:sz w:val="24"/>
          <w:szCs w:val="24"/>
        </w:rPr>
        <w:t xml:space="preserve"> Администрации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kern w:val="2"/>
          <w:sz w:val="24"/>
          <w:szCs w:val="24"/>
        </w:rPr>
        <w:t xml:space="preserve"> от </w:t>
      </w:r>
      <w:r w:rsidR="00FF66F1" w:rsidRPr="00616FED">
        <w:rPr>
          <w:kern w:val="2"/>
          <w:sz w:val="24"/>
          <w:szCs w:val="24"/>
        </w:rPr>
        <w:t>2</w:t>
      </w:r>
      <w:r w:rsidR="00794A06">
        <w:rPr>
          <w:kern w:val="2"/>
          <w:sz w:val="24"/>
          <w:szCs w:val="24"/>
        </w:rPr>
        <w:t>8</w:t>
      </w:r>
      <w:r w:rsidRPr="00616FED">
        <w:rPr>
          <w:kern w:val="2"/>
          <w:sz w:val="24"/>
          <w:szCs w:val="24"/>
        </w:rPr>
        <w:t>.12</w:t>
      </w:r>
      <w:r w:rsidR="007633F5" w:rsidRPr="00616FED">
        <w:rPr>
          <w:kern w:val="2"/>
          <w:sz w:val="24"/>
          <w:szCs w:val="24"/>
        </w:rPr>
        <w:t>.</w:t>
      </w:r>
      <w:r w:rsidR="00794A06">
        <w:rPr>
          <w:kern w:val="2"/>
          <w:sz w:val="24"/>
          <w:szCs w:val="24"/>
        </w:rPr>
        <w:t>2023</w:t>
      </w:r>
      <w:r w:rsidRPr="00616FED">
        <w:rPr>
          <w:kern w:val="2"/>
          <w:sz w:val="24"/>
          <w:szCs w:val="24"/>
        </w:rPr>
        <w:t xml:space="preserve"> № </w:t>
      </w:r>
      <w:r w:rsidR="00794A06">
        <w:rPr>
          <w:kern w:val="2"/>
          <w:sz w:val="24"/>
          <w:szCs w:val="24"/>
        </w:rPr>
        <w:t>109</w:t>
      </w:r>
      <w:r w:rsidRPr="00616FED">
        <w:rPr>
          <w:kern w:val="2"/>
          <w:sz w:val="24"/>
          <w:szCs w:val="24"/>
        </w:rPr>
        <w:t xml:space="preserve"> утвержден план реализации муниципальной программы </w:t>
      </w:r>
      <w:r w:rsidR="007633F5" w:rsidRPr="00616FED">
        <w:rPr>
          <w:kern w:val="2"/>
          <w:sz w:val="24"/>
          <w:szCs w:val="24"/>
        </w:rPr>
        <w:t xml:space="preserve">на </w:t>
      </w:r>
      <w:r w:rsidR="00794A06">
        <w:rPr>
          <w:kern w:val="2"/>
          <w:sz w:val="24"/>
          <w:szCs w:val="24"/>
        </w:rPr>
        <w:t>2024</w:t>
      </w:r>
      <w:r w:rsidRPr="00616FED">
        <w:rPr>
          <w:kern w:val="2"/>
          <w:sz w:val="24"/>
          <w:szCs w:val="24"/>
        </w:rPr>
        <w:t xml:space="preserve"> год.</w:t>
      </w:r>
    </w:p>
    <w:p w:rsidR="003311CF" w:rsidRDefault="003311CF" w:rsidP="0076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3311CF" w:rsidSect="00373AAF">
          <w:footerReference w:type="default" r:id="rId9"/>
          <w:pgSz w:w="11905" w:h="16838"/>
          <w:pgMar w:top="340" w:right="567" w:bottom="851" w:left="1418" w:header="720" w:footer="720" w:gutter="0"/>
          <w:pgNumType w:start="31"/>
          <w:cols w:space="720"/>
          <w:noEndnote/>
          <w:docGrid w:linePitch="326"/>
        </w:sectPr>
      </w:pPr>
    </w:p>
    <w:p w:rsidR="007606F9" w:rsidRPr="00616FED" w:rsidRDefault="007606F9" w:rsidP="0076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06F9" w:rsidRPr="00F9242C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F9242C">
        <w:rPr>
          <w:rFonts w:eastAsia="Calibri"/>
          <w:sz w:val="24"/>
          <w:szCs w:val="24"/>
          <w:lang w:eastAsia="en-US"/>
        </w:rPr>
        <w:t>Таблица 1</w:t>
      </w:r>
    </w:p>
    <w:p w:rsidR="007606F9" w:rsidRPr="00F9242C" w:rsidRDefault="007606F9" w:rsidP="007606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F9242C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7606F9" w:rsidRPr="00F9242C" w:rsidRDefault="007606F9" w:rsidP="00760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907567" w:rsidRPr="00F9242C" w:rsidTr="0006244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F9242C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F9242C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>Единица</w:t>
            </w:r>
          </w:p>
          <w:p w:rsidR="00907567" w:rsidRPr="00F9242C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F9242C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F9242C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F9242C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 xml:space="preserve">Обоснование отклонений  </w:t>
            </w:r>
            <w:r w:rsidRPr="00F9242C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F9242C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F9242C">
              <w:rPr>
                <w:sz w:val="24"/>
                <w:szCs w:val="24"/>
              </w:rPr>
              <w:br/>
              <w:t xml:space="preserve"> отчетного года       </w:t>
            </w:r>
            <w:r w:rsidRPr="00F9242C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F08A5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F08A5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F08A5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794A06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907567" w:rsidRPr="00F924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794A06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07567" w:rsidRPr="00F924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7</w:t>
            </w: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9075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Муниципальная программа «Обеспечение качественными жилищно-коммунальными услугами населения Денисовского сельского поселения</w:t>
            </w: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9075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Подпрограмма 2    «Благоустройство»                      </w:t>
            </w: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2.1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E15DE6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привлечения населения поселения к работам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6C0A01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6C0A01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6C0A01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0378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363F9F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E15DE6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привлечения предприятий и организаций поселения к работам по благоустройству</w:t>
            </w:r>
            <w:r w:rsidRPr="0061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363F9F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637693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637693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637693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D70378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5DE6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Default="00E15DE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Pr="00616FED" w:rsidRDefault="00E15DE6" w:rsidP="00E15D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благоустроенности поселения (обеспеченность поселения сетями наружного освещения, зелеными насаждениями, детскими игровыми и спортивными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Pr="00616FED" w:rsidRDefault="00E15DE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Default="00794A0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Default="00102346" w:rsidP="00791F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A56C0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Default="0010234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A56C0"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Pr="00616FED" w:rsidRDefault="00E15DE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56C0" w:rsidRPr="00616FED" w:rsidTr="0061479A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C0" w:rsidRPr="002A56C0" w:rsidRDefault="002A56C0" w:rsidP="002A56C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2A56C0">
              <w:rPr>
                <w:kern w:val="2"/>
                <w:sz w:val="24"/>
                <w:szCs w:val="24"/>
              </w:rPr>
              <w:t>Подпрограмма 3 «</w:t>
            </w:r>
            <w:r w:rsidRPr="002A56C0">
              <w:rPr>
                <w:sz w:val="24"/>
                <w:szCs w:val="24"/>
              </w:rPr>
              <w:t>Межевание земельных участков</w:t>
            </w:r>
            <w:r w:rsidRPr="002A56C0">
              <w:rPr>
                <w:kern w:val="2"/>
                <w:sz w:val="24"/>
                <w:szCs w:val="24"/>
              </w:rPr>
              <w:t>»</w:t>
            </w:r>
          </w:p>
        </w:tc>
      </w:tr>
      <w:tr w:rsidR="00960DEF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Default="002A56C0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Pr="00616FED" w:rsidRDefault="00960DEF" w:rsidP="00960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мероприятий по землеустройству и землепользованию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Pr="00616FED" w:rsidRDefault="00960DEF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Default="00960DEF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794A0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Default="00102346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2A56C0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Default="00102346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2A56C0">
              <w:rPr>
                <w:sz w:val="24"/>
                <w:szCs w:val="24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Pr="00616FED" w:rsidRDefault="00960DEF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606F9" w:rsidRPr="00616FED" w:rsidRDefault="007606F9" w:rsidP="007606F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t>-------------------------------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616FED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br w:type="page"/>
      </w:r>
      <w:r w:rsidRPr="00616FED">
        <w:rPr>
          <w:rFonts w:eastAsia="Calibri"/>
          <w:sz w:val="24"/>
          <w:szCs w:val="24"/>
          <w:lang w:eastAsia="en-US"/>
        </w:rPr>
        <w:lastRenderedPageBreak/>
        <w:t>Таблица 2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616FED">
        <w:rPr>
          <w:rFonts w:eastAsia="Calibri"/>
          <w:sz w:val="24"/>
          <w:szCs w:val="24"/>
          <w:lang w:eastAsia="en-US"/>
        </w:rPr>
        <w:t>Сведения</w:t>
      </w:r>
    </w:p>
    <w:p w:rsidR="007606F9" w:rsidRPr="00616FED" w:rsidRDefault="00F9242C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выполнении</w:t>
      </w:r>
      <w:r w:rsidR="007606F9" w:rsidRPr="00616FED">
        <w:rPr>
          <w:rFonts w:eastAsia="Calibri"/>
          <w:sz w:val="24"/>
          <w:szCs w:val="24"/>
          <w:lang w:eastAsia="en-US"/>
        </w:rPr>
        <w:t xml:space="preserve"> основных мер</w:t>
      </w:r>
      <w:r w:rsidR="00907567" w:rsidRPr="00616FED">
        <w:rPr>
          <w:rFonts w:eastAsia="Calibri"/>
          <w:sz w:val="24"/>
          <w:szCs w:val="24"/>
          <w:lang w:eastAsia="en-US"/>
        </w:rPr>
        <w:t>оприятий подпрограм</w:t>
      </w:r>
      <w:r w:rsidR="00637693">
        <w:rPr>
          <w:rFonts w:eastAsia="Calibri"/>
          <w:sz w:val="24"/>
          <w:szCs w:val="24"/>
          <w:lang w:eastAsia="en-US"/>
        </w:rPr>
        <w:t>м</w:t>
      </w:r>
      <w:r w:rsidR="007606F9" w:rsidRPr="00616FED">
        <w:rPr>
          <w:rFonts w:eastAsia="Calibri"/>
          <w:sz w:val="24"/>
          <w:szCs w:val="24"/>
          <w:lang w:eastAsia="en-US"/>
        </w:rPr>
        <w:t xml:space="preserve"> муниципальной программы </w:t>
      </w:r>
    </w:p>
    <w:p w:rsidR="007606F9" w:rsidRPr="00616FED" w:rsidRDefault="00EF7930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6FED">
        <w:rPr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>»</w:t>
      </w:r>
      <w:r w:rsidR="00F9242C">
        <w:rPr>
          <w:sz w:val="24"/>
          <w:szCs w:val="24"/>
        </w:rPr>
        <w:t xml:space="preserve"> за </w:t>
      </w:r>
      <w:r w:rsidR="00794A06">
        <w:rPr>
          <w:sz w:val="24"/>
          <w:szCs w:val="24"/>
        </w:rPr>
        <w:t>2023</w:t>
      </w:r>
      <w:r w:rsidR="00F9242C">
        <w:rPr>
          <w:sz w:val="24"/>
          <w:szCs w:val="24"/>
        </w:rPr>
        <w:t xml:space="preserve"> год</w:t>
      </w:r>
    </w:p>
    <w:tbl>
      <w:tblPr>
        <w:tblW w:w="16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2551"/>
        <w:gridCol w:w="1276"/>
        <w:gridCol w:w="1275"/>
        <w:gridCol w:w="2695"/>
        <w:gridCol w:w="2410"/>
        <w:gridCol w:w="1559"/>
        <w:gridCol w:w="10"/>
      </w:tblGrid>
      <w:tr w:rsidR="0097630C" w:rsidRPr="00616FED" w:rsidTr="00363F9F">
        <w:trPr>
          <w:gridAfter w:val="1"/>
          <w:wAfter w:w="10" w:type="dxa"/>
          <w:trHeight w:val="908"/>
        </w:trPr>
        <w:tc>
          <w:tcPr>
            <w:tcW w:w="567" w:type="dxa"/>
            <w:vMerge w:val="restart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омер и н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аименование </w:t>
            </w:r>
          </w:p>
        </w:tc>
        <w:tc>
          <w:tcPr>
            <w:tcW w:w="1701" w:type="dxa"/>
            <w:vMerge w:val="restart"/>
          </w:tcPr>
          <w:p w:rsidR="0097630C" w:rsidRPr="001147C1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2551" w:type="dxa"/>
            <w:vMerge w:val="restart"/>
          </w:tcPr>
          <w:p w:rsidR="0097630C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Плановый срок </w:t>
            </w:r>
          </w:p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105" w:type="dxa"/>
            <w:gridSpan w:val="2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97630C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</w:t>
            </w:r>
          </w:p>
          <w:p w:rsidR="0097630C" w:rsidRPr="006F3395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реализации не в полном объеме</w:t>
            </w:r>
          </w:p>
        </w:tc>
      </w:tr>
      <w:tr w:rsidR="0097630C" w:rsidRPr="00616FED" w:rsidTr="00A8757F">
        <w:trPr>
          <w:gridAfter w:val="1"/>
          <w:wAfter w:w="10" w:type="dxa"/>
          <w:trHeight w:val="55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630C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97630C" w:rsidRPr="00616FED" w:rsidTr="00363F9F">
        <w:tc>
          <w:tcPr>
            <w:tcW w:w="16170" w:type="dxa"/>
            <w:gridSpan w:val="10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</w:t>
            </w:r>
            <w:r w:rsidRPr="00616FED">
              <w:rPr>
                <w:sz w:val="24"/>
                <w:szCs w:val="24"/>
              </w:rPr>
              <w:t xml:space="preserve"> «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97630C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126" w:type="dxa"/>
          </w:tcPr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308B9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>:</w:t>
            </w:r>
          </w:p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Pr="003308B9">
              <w:rPr>
                <w:sz w:val="24"/>
                <w:szCs w:val="24"/>
              </w:rPr>
              <w:t>овышение качества и надежности коммунальных услуг</w:t>
            </w:r>
            <w:r w:rsidR="009F7CC9">
              <w:rPr>
                <w:sz w:val="24"/>
                <w:szCs w:val="24"/>
              </w:rPr>
              <w:t>»</w:t>
            </w:r>
          </w:p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Денисовского сельского поселения, </w:t>
            </w:r>
            <w:r w:rsidR="00791FC0">
              <w:rPr>
                <w:rFonts w:eastAsia="Calibri"/>
                <w:sz w:val="24"/>
                <w:szCs w:val="24"/>
                <w:lang w:eastAsia="en-US"/>
              </w:rPr>
              <w:t>главный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специалист</w:t>
            </w:r>
            <w:r w:rsidR="00791FC0">
              <w:rPr>
                <w:rFonts w:eastAsia="Calibri"/>
                <w:sz w:val="24"/>
                <w:szCs w:val="24"/>
                <w:lang w:eastAsia="en-US"/>
              </w:rPr>
              <w:t xml:space="preserve"> по вопросам ЖКХ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Юхно Е.А.</w:t>
            </w:r>
          </w:p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794A0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7630C" w:rsidRPr="00616FED" w:rsidRDefault="00794A06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7630C" w:rsidRPr="00616FED" w:rsidRDefault="00794A06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</w:tcPr>
          <w:p w:rsidR="0097630C" w:rsidRPr="003308B9" w:rsidRDefault="0097630C" w:rsidP="0097630C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Снижение уровня износа объек</w:t>
            </w:r>
            <w:r>
              <w:rPr>
                <w:bCs/>
                <w:color w:val="000000"/>
                <w:sz w:val="24"/>
                <w:szCs w:val="24"/>
              </w:rPr>
              <w:t>тов коммунальной инфраструктуры;</w:t>
            </w:r>
          </w:p>
          <w:p w:rsidR="0097630C" w:rsidRPr="00275A29" w:rsidRDefault="0097630C" w:rsidP="0097630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3308B9">
              <w:rPr>
                <w:bCs/>
                <w:color w:val="000000"/>
                <w:sz w:val="24"/>
                <w:szCs w:val="24"/>
              </w:rPr>
              <w:t>овышение качества и на</w:t>
            </w:r>
            <w:r>
              <w:rPr>
                <w:bCs/>
                <w:color w:val="000000"/>
                <w:sz w:val="24"/>
                <w:szCs w:val="24"/>
              </w:rPr>
              <w:t>дежности коммунальных услуг.</w:t>
            </w:r>
          </w:p>
        </w:tc>
        <w:tc>
          <w:tcPr>
            <w:tcW w:w="2410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126" w:type="dxa"/>
          </w:tcPr>
          <w:p w:rsidR="00791FC0" w:rsidRPr="003308B9" w:rsidRDefault="00791FC0" w:rsidP="00791FC0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791FC0" w:rsidRPr="003308B9" w:rsidRDefault="00791FC0" w:rsidP="00791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308B9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>:</w:t>
            </w:r>
            <w:r w:rsidRPr="003308B9">
              <w:rPr>
                <w:sz w:val="24"/>
                <w:szCs w:val="24"/>
              </w:rPr>
              <w:t xml:space="preserve"> </w:t>
            </w:r>
          </w:p>
          <w:p w:rsidR="00791FC0" w:rsidRPr="003308B9" w:rsidRDefault="00791FC0" w:rsidP="00791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Pr="003308B9">
              <w:rPr>
                <w:sz w:val="24"/>
                <w:szCs w:val="24"/>
              </w:rPr>
              <w:t>оддержание объектов водопроводного хозяйства поселения в состоянии, соответствующем нормативным и санитарным требованиям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C066D8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794A0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Снижение уровня износа объек</w:t>
            </w:r>
            <w:r>
              <w:rPr>
                <w:bCs/>
                <w:color w:val="000000"/>
                <w:sz w:val="24"/>
                <w:szCs w:val="24"/>
              </w:rPr>
              <w:t>тов коммунальной инфраструктуры;</w:t>
            </w:r>
          </w:p>
          <w:p w:rsidR="00791FC0" w:rsidRPr="003308B9" w:rsidRDefault="00791FC0" w:rsidP="00791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3308B9">
              <w:rPr>
                <w:bCs/>
                <w:color w:val="000000"/>
                <w:sz w:val="24"/>
                <w:szCs w:val="24"/>
              </w:rPr>
              <w:t>нижение экологической нагрузки, улучшение санитарной обстановки.</w:t>
            </w:r>
          </w:p>
          <w:p w:rsidR="00791FC0" w:rsidRPr="003308B9" w:rsidRDefault="00791FC0" w:rsidP="00791F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126" w:type="dxa"/>
          </w:tcPr>
          <w:p w:rsidR="00791FC0" w:rsidRPr="003308B9" w:rsidRDefault="00791FC0" w:rsidP="00791FC0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791FC0" w:rsidRDefault="00791FC0" w:rsidP="00791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мероприятие: </w:t>
            </w:r>
          </w:p>
          <w:p w:rsidR="00791FC0" w:rsidRPr="003308B9" w:rsidRDefault="00791FC0" w:rsidP="00791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«Разработка проектно-сметной документации на капитальный ремонт скважин»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Администрация Денисовского сель</w:t>
            </w:r>
            <w:r w:rsidRPr="00B64714">
              <w:rPr>
                <w:rFonts w:eastAsia="Calibri"/>
                <w:sz w:val="24"/>
                <w:szCs w:val="24"/>
                <w:lang w:eastAsia="en-US"/>
              </w:rPr>
              <w:lastRenderedPageBreak/>
              <w:t>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C066D8">
              <w:rPr>
                <w:rFonts w:eastAsia="Calibri"/>
                <w:sz w:val="24"/>
                <w:szCs w:val="24"/>
                <w:lang w:eastAsia="en-US"/>
              </w:rPr>
              <w:lastRenderedPageBreak/>
              <w:t>31.12.</w:t>
            </w:r>
            <w:r w:rsidR="00794A0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791FC0" w:rsidRPr="003308B9" w:rsidRDefault="00791FC0" w:rsidP="00791FC0">
            <w:pPr>
              <w:ind w:firstLine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1FC0" w:rsidRPr="00616FED" w:rsidTr="00031DF9">
        <w:trPr>
          <w:gridAfter w:val="1"/>
          <w:wAfter w:w="10" w:type="dxa"/>
        </w:trPr>
        <w:tc>
          <w:tcPr>
            <w:tcW w:w="16160" w:type="dxa"/>
            <w:gridSpan w:val="9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Подпрограмма 2 муниципальной программы</w:t>
            </w:r>
            <w:r w:rsidRPr="00616FED">
              <w:rPr>
                <w:sz w:val="24"/>
                <w:szCs w:val="24"/>
              </w:rPr>
              <w:t xml:space="preserve"> «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Благоустройство»</w:t>
            </w: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12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Основное мероприятие «У</w:t>
            </w:r>
            <w:r w:rsidRPr="00616FED">
              <w:rPr>
                <w:sz w:val="24"/>
                <w:szCs w:val="24"/>
              </w:rPr>
              <w:t>личное освещение»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6700B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794A0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содержание территорий поселения, объектов благоустройства и уличного освещения в поселении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Произведена замена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светильников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12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Основное мероприятие «Озеленение»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6700B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794A0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территорий поселения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и озеленения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Для повышения уровня комфортности и чистоты в населенном пункте был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проведен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 субботник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и высажены деревья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kern w:val="2"/>
                <w:sz w:val="24"/>
                <w:szCs w:val="24"/>
              </w:rPr>
              <w:t>-</w:t>
            </w: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126" w:type="dxa"/>
          </w:tcPr>
          <w:p w:rsidR="00791FC0" w:rsidRPr="00616FED" w:rsidRDefault="00791FC0" w:rsidP="00791FC0">
            <w:pPr>
              <w:autoSpaceDE w:val="0"/>
              <w:autoSpaceDN w:val="0"/>
              <w:adjustRightInd w:val="0"/>
              <w:ind w:hanging="40"/>
              <w:rPr>
                <w:sz w:val="24"/>
                <w:szCs w:val="24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Основное мероприятие «С</w:t>
            </w:r>
            <w:r w:rsidRPr="00616FED">
              <w:rPr>
                <w:sz w:val="24"/>
                <w:szCs w:val="24"/>
              </w:rPr>
              <w:t>одержание мест захоронения» .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20730C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794A0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содержание кладбищ 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проведены субботники </w:t>
            </w:r>
            <w:proofErr w:type="gramStart"/>
            <w:r w:rsidRPr="00616FED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уборке</w:t>
            </w:r>
            <w:proofErr w:type="gramEnd"/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кладбища,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воинских захоронений, мемориала,</w:t>
            </w:r>
          </w:p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проведена работа по противоклещевой обработке 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126" w:type="dxa"/>
          </w:tcPr>
          <w:p w:rsidR="00791FC0" w:rsidRPr="00616FED" w:rsidRDefault="00791FC0" w:rsidP="00791FC0">
            <w:pPr>
              <w:autoSpaceDE w:val="0"/>
              <w:autoSpaceDN w:val="0"/>
              <w:adjustRightInd w:val="0"/>
              <w:ind w:hanging="4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Основное мероприятие «Прочее благоустройство» 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20730C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794A0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794A06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содержание  территорий поселения, объектов благоустройства 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Проводится работа по кошению сорной растительности,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сбору и вывозу мусора,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проведена работа по противоклещевой обработке</w:t>
            </w:r>
          </w:p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проводилось информирование населения по вопросам благоустройства территории поселения, содержания </w:t>
            </w:r>
            <w:proofErr w:type="spellStart"/>
            <w:r w:rsidRPr="00616FED">
              <w:rPr>
                <w:rFonts w:eastAsia="Calibri"/>
                <w:sz w:val="24"/>
                <w:szCs w:val="24"/>
                <w:lang w:eastAsia="en-US"/>
              </w:rPr>
              <w:t>придворовых</w:t>
            </w:r>
            <w:proofErr w:type="spellEnd"/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территорий в порядке. 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7630C" w:rsidRPr="00616FED" w:rsidTr="00031DF9">
        <w:trPr>
          <w:gridAfter w:val="1"/>
          <w:wAfter w:w="10" w:type="dxa"/>
        </w:trPr>
        <w:tc>
          <w:tcPr>
            <w:tcW w:w="16160" w:type="dxa"/>
            <w:gridSpan w:val="9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3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</w:t>
            </w:r>
            <w:r w:rsidRPr="00616FED">
              <w:rPr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97630C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126" w:type="dxa"/>
          </w:tcPr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мероприятие </w:t>
            </w:r>
          </w:p>
          <w:p w:rsidR="0097630C" w:rsidRPr="00616FED" w:rsidRDefault="0097630C" w:rsidP="0097630C">
            <w:pPr>
              <w:autoSpaceDE w:val="0"/>
              <w:autoSpaceDN w:val="0"/>
              <w:adjustRightInd w:val="0"/>
              <w:ind w:hanging="40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701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специалист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вопросам ЖКХ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Юхно Е.А.</w:t>
            </w:r>
          </w:p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794A0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7630C" w:rsidRPr="00616FED" w:rsidRDefault="00794A06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7630C" w:rsidRPr="00616FED" w:rsidRDefault="00794A06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</w:tcPr>
          <w:p w:rsidR="0097630C" w:rsidRPr="003308B9" w:rsidRDefault="0097630C" w:rsidP="0097630C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содержание  территори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поселения,  земельных участков</w:t>
            </w:r>
          </w:p>
        </w:tc>
        <w:tc>
          <w:tcPr>
            <w:tcW w:w="2410" w:type="dxa"/>
          </w:tcPr>
          <w:p w:rsidR="0097630C" w:rsidRPr="00616FED" w:rsidRDefault="009F7CC9" w:rsidP="0097630C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7606F9" w:rsidRPr="00616FED" w:rsidSect="00FD140B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  <w:bookmarkStart w:id="4" w:name="Par1596"/>
      <w:bookmarkEnd w:id="4"/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1643"/>
      <w:bookmarkEnd w:id="5"/>
      <w:r w:rsidRPr="00616FED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9F7CC9">
        <w:rPr>
          <w:rFonts w:eastAsia="Calibri"/>
          <w:sz w:val="24"/>
          <w:szCs w:val="24"/>
          <w:lang w:eastAsia="en-US"/>
        </w:rPr>
        <w:t>бюджетных ассигнований и внебюджетных средств</w:t>
      </w:r>
      <w:r w:rsidRPr="00616FED">
        <w:rPr>
          <w:rFonts w:eastAsia="Calibri"/>
          <w:sz w:val="24"/>
          <w:szCs w:val="24"/>
          <w:lang w:eastAsia="en-US"/>
        </w:rPr>
        <w:t xml:space="preserve"> на реализацию муниципальной программы «</w:t>
      </w:r>
      <w:r w:rsidR="00EF7930" w:rsidRPr="00616FED">
        <w:rPr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="00EF7930" w:rsidRPr="00616FED">
        <w:rPr>
          <w:sz w:val="24"/>
          <w:szCs w:val="24"/>
        </w:rPr>
        <w:t>»</w:t>
      </w:r>
      <w:r w:rsidR="006C0A01">
        <w:rPr>
          <w:rFonts w:eastAsia="Calibri"/>
          <w:sz w:val="24"/>
          <w:szCs w:val="24"/>
          <w:lang w:eastAsia="en-US"/>
        </w:rPr>
        <w:t xml:space="preserve"> за </w:t>
      </w:r>
      <w:r w:rsidR="00794A06">
        <w:rPr>
          <w:rFonts w:eastAsia="Calibri"/>
          <w:sz w:val="24"/>
          <w:szCs w:val="24"/>
          <w:lang w:eastAsia="en-US"/>
        </w:rPr>
        <w:t>2023</w:t>
      </w:r>
      <w:r w:rsidRPr="00616FED">
        <w:rPr>
          <w:rFonts w:eastAsia="Calibri"/>
          <w:sz w:val="24"/>
          <w:szCs w:val="24"/>
          <w:lang w:eastAsia="en-US"/>
        </w:rPr>
        <w:t xml:space="preserve"> г.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489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1560"/>
        <w:gridCol w:w="1842"/>
        <w:gridCol w:w="1842"/>
      </w:tblGrid>
      <w:tr w:rsidR="009F7CC9" w:rsidRPr="00616FED" w:rsidTr="00A8757F">
        <w:trPr>
          <w:trHeight w:val="2174"/>
          <w:tblCellSpacing w:w="5" w:type="nil"/>
        </w:trPr>
        <w:tc>
          <w:tcPr>
            <w:tcW w:w="2835" w:type="dxa"/>
            <w:vMerge w:val="restart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Наименование       </w:t>
            </w:r>
            <w:r w:rsidRPr="00616FED">
              <w:rPr>
                <w:sz w:val="24"/>
                <w:szCs w:val="24"/>
              </w:rPr>
              <w:br/>
              <w:t xml:space="preserve">муниципальной   </w:t>
            </w:r>
            <w:r w:rsidRPr="00616FED">
              <w:rPr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sz w:val="24"/>
                <w:szCs w:val="24"/>
              </w:rPr>
              <w:t>,</w:t>
            </w:r>
            <w:r w:rsidRPr="00616FED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9F7CC9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Источники </w:t>
            </w:r>
          </w:p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2"/>
          </w:tcPr>
          <w:p w:rsidR="009F7CC9" w:rsidRDefault="009F7CC9" w:rsidP="009F7CC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Объем   </w:t>
            </w:r>
            <w:r w:rsidRPr="00616FED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</w:t>
            </w:r>
            <w:r w:rsidRPr="009F7CC9">
              <w:rPr>
                <w:sz w:val="24"/>
                <w:szCs w:val="24"/>
              </w:rPr>
              <w:t>(тыс. руб.)</w:t>
            </w:r>
            <w:r w:rsidRPr="00616FED">
              <w:rPr>
                <w:sz w:val="24"/>
                <w:szCs w:val="24"/>
              </w:rPr>
              <w:t xml:space="preserve">, </w:t>
            </w:r>
          </w:p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предусмотренных 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Фактические </w:t>
            </w:r>
            <w:r w:rsidRPr="00616FED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F7CC9" w:rsidRPr="00616FED" w:rsidTr="009F7CC9">
        <w:trPr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CC9" w:rsidRPr="00616FED" w:rsidTr="009F7CC9">
        <w:trPr>
          <w:tblCellSpacing w:w="5" w:type="nil"/>
        </w:trPr>
        <w:tc>
          <w:tcPr>
            <w:tcW w:w="2835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5</w:t>
            </w:r>
          </w:p>
        </w:tc>
      </w:tr>
      <w:tr w:rsidR="009F7CC9" w:rsidRPr="00616FED" w:rsidTr="009F7CC9">
        <w:trPr>
          <w:trHeight w:val="257"/>
          <w:tblCellSpacing w:w="5" w:type="nil"/>
        </w:trPr>
        <w:tc>
          <w:tcPr>
            <w:tcW w:w="2835" w:type="dxa"/>
            <w:vMerge w:val="restart"/>
          </w:tcPr>
          <w:p w:rsidR="009F7CC9" w:rsidRPr="00616FED" w:rsidRDefault="009F7CC9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616FED">
              <w:rPr>
                <w:sz w:val="24"/>
                <w:szCs w:val="24"/>
              </w:rPr>
              <w:t>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2410" w:type="dxa"/>
          </w:tcPr>
          <w:p w:rsidR="009F7CC9" w:rsidRPr="00616FED" w:rsidRDefault="009F7CC9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9F7CC9" w:rsidRPr="00616FED" w:rsidRDefault="002A56C0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842" w:type="dxa"/>
          </w:tcPr>
          <w:p w:rsidR="009F7CC9" w:rsidRDefault="002A56C0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842" w:type="dxa"/>
          </w:tcPr>
          <w:p w:rsidR="009F7CC9" w:rsidRPr="00616FED" w:rsidRDefault="002A56C0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9F7CC9" w:rsidRPr="00616FED" w:rsidTr="009F7CC9">
        <w:trPr>
          <w:trHeight w:val="309"/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7CC9" w:rsidRPr="00616FED" w:rsidTr="009F7CC9">
        <w:trPr>
          <w:trHeight w:val="209"/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Default="00987881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7CC9" w:rsidRPr="00616FED" w:rsidTr="009F7CC9">
        <w:trPr>
          <w:trHeight w:val="272"/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56C0" w:rsidRPr="00616FED" w:rsidTr="009F7CC9">
        <w:trPr>
          <w:trHeight w:val="175"/>
          <w:tblCellSpacing w:w="5" w:type="nil"/>
        </w:trPr>
        <w:tc>
          <w:tcPr>
            <w:tcW w:w="2835" w:type="dxa"/>
            <w:vMerge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842" w:type="dxa"/>
          </w:tcPr>
          <w:p w:rsidR="002A56C0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842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9F7CC9" w:rsidRPr="00616FED" w:rsidTr="009F7CC9">
        <w:trPr>
          <w:trHeight w:val="382"/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56C0" w:rsidRPr="00616FED" w:rsidTr="009F7CC9">
        <w:trPr>
          <w:trHeight w:val="64"/>
          <w:tblCellSpacing w:w="5" w:type="nil"/>
        </w:trPr>
        <w:tc>
          <w:tcPr>
            <w:tcW w:w="2835" w:type="dxa"/>
            <w:vMerge w:val="restart"/>
          </w:tcPr>
          <w:p w:rsidR="002A56C0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616FED">
              <w:rPr>
                <w:sz w:val="24"/>
                <w:szCs w:val="24"/>
              </w:rPr>
              <w:t>«</w:t>
            </w:r>
            <w:proofErr w:type="gramStart"/>
            <w:r w:rsidRPr="00616FED">
              <w:rPr>
                <w:sz w:val="24"/>
                <w:szCs w:val="24"/>
              </w:rPr>
              <w:t>Благоустройство »</w:t>
            </w:r>
            <w:proofErr w:type="gramEnd"/>
          </w:p>
          <w:p w:rsidR="002A56C0" w:rsidRPr="009F7CC9" w:rsidRDefault="002A56C0" w:rsidP="002A56C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842" w:type="dxa"/>
          </w:tcPr>
          <w:p w:rsidR="002A56C0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842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987881" w:rsidRPr="00616FED" w:rsidTr="009F7CC9">
        <w:trPr>
          <w:trHeight w:val="278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68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130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56C0" w:rsidRPr="00616FED" w:rsidTr="009F7CC9">
        <w:trPr>
          <w:trHeight w:val="207"/>
          <w:tblCellSpacing w:w="5" w:type="nil"/>
        </w:trPr>
        <w:tc>
          <w:tcPr>
            <w:tcW w:w="2835" w:type="dxa"/>
            <w:vMerge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842" w:type="dxa"/>
          </w:tcPr>
          <w:p w:rsidR="002A56C0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842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987881" w:rsidRPr="00616FED" w:rsidTr="009F7CC9">
        <w:trPr>
          <w:trHeight w:val="453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91FC0" w:rsidRPr="00616FED" w:rsidTr="009F7CC9">
        <w:trPr>
          <w:trHeight w:val="286"/>
          <w:tblCellSpacing w:w="5" w:type="nil"/>
        </w:trPr>
        <w:tc>
          <w:tcPr>
            <w:tcW w:w="2835" w:type="dxa"/>
            <w:vMerge w:val="restart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Основное мероприятие</w:t>
            </w:r>
            <w:r w:rsidRPr="00616FED">
              <w:rPr>
                <w:sz w:val="24"/>
                <w:szCs w:val="24"/>
              </w:rPr>
              <w:t xml:space="preserve"> «Уличное освещении»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791FC0" w:rsidRPr="00616FED" w:rsidRDefault="002A56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842" w:type="dxa"/>
          </w:tcPr>
          <w:p w:rsidR="00791FC0" w:rsidRDefault="002A56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842" w:type="dxa"/>
          </w:tcPr>
          <w:p w:rsidR="00791FC0" w:rsidRPr="00616FED" w:rsidRDefault="002A56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</w:tr>
      <w:tr w:rsidR="00987881" w:rsidRPr="00616FED" w:rsidTr="009F7CC9">
        <w:trPr>
          <w:trHeight w:val="271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71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56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56C0" w:rsidRPr="00616FED" w:rsidTr="009F7CC9">
        <w:trPr>
          <w:trHeight w:val="281"/>
          <w:tblCellSpacing w:w="5" w:type="nil"/>
        </w:trPr>
        <w:tc>
          <w:tcPr>
            <w:tcW w:w="2835" w:type="dxa"/>
            <w:vMerge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842" w:type="dxa"/>
          </w:tcPr>
          <w:p w:rsidR="002A56C0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842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</w:tr>
      <w:tr w:rsidR="00987881" w:rsidRPr="00616FED" w:rsidTr="009F7CC9">
        <w:trPr>
          <w:trHeight w:val="342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116"/>
          <w:tblCellSpacing w:w="5" w:type="nil"/>
        </w:trPr>
        <w:tc>
          <w:tcPr>
            <w:tcW w:w="2835" w:type="dxa"/>
            <w:vMerge w:val="restart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Основное мероприятие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«Озеленение »</w:t>
            </w: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61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52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42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61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360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91FC0" w:rsidRPr="00616FED" w:rsidTr="009F7CC9">
        <w:trPr>
          <w:trHeight w:val="244"/>
          <w:tblCellSpacing w:w="5" w:type="nil"/>
        </w:trPr>
        <w:tc>
          <w:tcPr>
            <w:tcW w:w="2835" w:type="dxa"/>
            <w:vMerge w:val="restart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Основное мероприятие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«Содержание мест захоронения»</w:t>
            </w:r>
            <w:r w:rsidRPr="0061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791FC0" w:rsidRPr="00616FED" w:rsidRDefault="002A56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842" w:type="dxa"/>
          </w:tcPr>
          <w:p w:rsidR="00791FC0" w:rsidRDefault="002A56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842" w:type="dxa"/>
          </w:tcPr>
          <w:p w:rsidR="00791FC0" w:rsidRPr="00616FED" w:rsidRDefault="002A56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987881" w:rsidRPr="00616FED" w:rsidTr="009F7CC9">
        <w:trPr>
          <w:trHeight w:val="142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73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78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56C0" w:rsidRPr="00616FED" w:rsidTr="009F7CC9">
        <w:trPr>
          <w:trHeight w:val="125"/>
          <w:tblCellSpacing w:w="5" w:type="nil"/>
        </w:trPr>
        <w:tc>
          <w:tcPr>
            <w:tcW w:w="2835" w:type="dxa"/>
            <w:vMerge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842" w:type="dxa"/>
          </w:tcPr>
          <w:p w:rsidR="002A56C0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842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987881" w:rsidRPr="00616FED" w:rsidTr="009F7CC9">
        <w:trPr>
          <w:trHeight w:val="355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91FC0" w:rsidRPr="00616FED" w:rsidTr="009F7CC9">
        <w:trPr>
          <w:trHeight w:val="280"/>
          <w:tblCellSpacing w:w="5" w:type="nil"/>
        </w:trPr>
        <w:tc>
          <w:tcPr>
            <w:tcW w:w="2835" w:type="dxa"/>
            <w:vMerge w:val="restart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Основное мероприятие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«Прочее благоустройство»</w:t>
            </w:r>
            <w:r w:rsidRPr="0061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791FC0" w:rsidRPr="00616FED" w:rsidRDefault="002A56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842" w:type="dxa"/>
          </w:tcPr>
          <w:p w:rsidR="00791FC0" w:rsidRDefault="002A56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842" w:type="dxa"/>
          </w:tcPr>
          <w:p w:rsidR="00791FC0" w:rsidRPr="00616FED" w:rsidRDefault="002A56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87881" w:rsidRPr="00616FED" w:rsidTr="009F7CC9">
        <w:trPr>
          <w:trHeight w:val="263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74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63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56C0" w:rsidRPr="00616FED" w:rsidTr="009F7CC9">
        <w:trPr>
          <w:trHeight w:val="268"/>
          <w:tblCellSpacing w:w="5" w:type="nil"/>
        </w:trPr>
        <w:tc>
          <w:tcPr>
            <w:tcW w:w="2835" w:type="dxa"/>
            <w:vMerge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842" w:type="dxa"/>
          </w:tcPr>
          <w:p w:rsidR="002A56C0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842" w:type="dxa"/>
          </w:tcPr>
          <w:p w:rsidR="002A56C0" w:rsidRPr="00616FED" w:rsidRDefault="002A56C0" w:rsidP="002A56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87881" w:rsidRPr="00616FED" w:rsidTr="009F7CC9">
        <w:trPr>
          <w:trHeight w:val="554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65"/>
          <w:tblCellSpacing w:w="5" w:type="nil"/>
        </w:trPr>
        <w:tc>
          <w:tcPr>
            <w:tcW w:w="2835" w:type="dxa"/>
            <w:vMerge w:val="restart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3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6FED"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55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58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63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52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9F7CC9">
        <w:trPr>
          <w:trHeight w:val="554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51"/>
          <w:tblCellSpacing w:w="5" w:type="nil"/>
        </w:trPr>
        <w:tc>
          <w:tcPr>
            <w:tcW w:w="2835" w:type="dxa"/>
            <w:vMerge w:val="restart"/>
          </w:tcPr>
          <w:p w:rsidR="00B41184" w:rsidRPr="003308B9" w:rsidRDefault="00B41184" w:rsidP="00B41184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41184" w:rsidRPr="003308B9" w:rsidRDefault="00B41184" w:rsidP="00B41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мероприятие:</w:t>
            </w:r>
          </w:p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70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90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311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330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9F7CC9">
        <w:trPr>
          <w:trHeight w:val="554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606F9" w:rsidRPr="00616FED" w:rsidRDefault="007606F9" w:rsidP="00A8666F">
      <w:pPr>
        <w:rPr>
          <w:sz w:val="24"/>
          <w:szCs w:val="24"/>
        </w:rPr>
      </w:pPr>
    </w:p>
    <w:sectPr w:rsidR="007606F9" w:rsidRPr="00616FED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41" w:rsidRDefault="00A04541">
      <w:r>
        <w:separator/>
      </w:r>
    </w:p>
  </w:endnote>
  <w:endnote w:type="continuationSeparator" w:id="0">
    <w:p w:rsidR="00A04541" w:rsidRDefault="00A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06" w:rsidRDefault="00794A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41" w:rsidRDefault="00A04541">
      <w:r>
        <w:separator/>
      </w:r>
    </w:p>
  </w:footnote>
  <w:footnote w:type="continuationSeparator" w:id="0">
    <w:p w:rsidR="00A04541" w:rsidRDefault="00A0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 w15:restartNumberingAfterBreak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1377A"/>
    <w:rsid w:val="00020E22"/>
    <w:rsid w:val="00023DB8"/>
    <w:rsid w:val="00031DF9"/>
    <w:rsid w:val="000418E3"/>
    <w:rsid w:val="00056818"/>
    <w:rsid w:val="00062442"/>
    <w:rsid w:val="000650AC"/>
    <w:rsid w:val="00075F70"/>
    <w:rsid w:val="00080631"/>
    <w:rsid w:val="00094361"/>
    <w:rsid w:val="000A00C0"/>
    <w:rsid w:val="000A11D9"/>
    <w:rsid w:val="000A5044"/>
    <w:rsid w:val="000B52B1"/>
    <w:rsid w:val="000C52C6"/>
    <w:rsid w:val="000C7E22"/>
    <w:rsid w:val="000D270F"/>
    <w:rsid w:val="000D3DA9"/>
    <w:rsid w:val="000D76FE"/>
    <w:rsid w:val="00102346"/>
    <w:rsid w:val="001139D9"/>
    <w:rsid w:val="00146838"/>
    <w:rsid w:val="00147182"/>
    <w:rsid w:val="0016150A"/>
    <w:rsid w:val="00164476"/>
    <w:rsid w:val="0016763C"/>
    <w:rsid w:val="00170963"/>
    <w:rsid w:val="0019084D"/>
    <w:rsid w:val="001A0D42"/>
    <w:rsid w:val="001A48C4"/>
    <w:rsid w:val="001B2638"/>
    <w:rsid w:val="001E27DD"/>
    <w:rsid w:val="00203D09"/>
    <w:rsid w:val="0020594B"/>
    <w:rsid w:val="002262CD"/>
    <w:rsid w:val="002327E8"/>
    <w:rsid w:val="002361F6"/>
    <w:rsid w:val="00250734"/>
    <w:rsid w:val="002542F5"/>
    <w:rsid w:val="00254D94"/>
    <w:rsid w:val="00257ABD"/>
    <w:rsid w:val="00264891"/>
    <w:rsid w:val="00275FD7"/>
    <w:rsid w:val="002932D8"/>
    <w:rsid w:val="00295E52"/>
    <w:rsid w:val="002962C4"/>
    <w:rsid w:val="002A56C0"/>
    <w:rsid w:val="002A7412"/>
    <w:rsid w:val="002B111D"/>
    <w:rsid w:val="002C6491"/>
    <w:rsid w:val="002D2B42"/>
    <w:rsid w:val="002E143A"/>
    <w:rsid w:val="002F4C53"/>
    <w:rsid w:val="00304A20"/>
    <w:rsid w:val="003050D1"/>
    <w:rsid w:val="0032057C"/>
    <w:rsid w:val="003311CF"/>
    <w:rsid w:val="00351E87"/>
    <w:rsid w:val="003553A0"/>
    <w:rsid w:val="00356242"/>
    <w:rsid w:val="00360D33"/>
    <w:rsid w:val="00363F9F"/>
    <w:rsid w:val="003651B3"/>
    <w:rsid w:val="003677AE"/>
    <w:rsid w:val="00373AAF"/>
    <w:rsid w:val="003902F9"/>
    <w:rsid w:val="003A4ED7"/>
    <w:rsid w:val="003A5A91"/>
    <w:rsid w:val="003B5028"/>
    <w:rsid w:val="003B66FD"/>
    <w:rsid w:val="003C2CE6"/>
    <w:rsid w:val="003D08C5"/>
    <w:rsid w:val="003D226D"/>
    <w:rsid w:val="003D72FC"/>
    <w:rsid w:val="003E32F6"/>
    <w:rsid w:val="003F465E"/>
    <w:rsid w:val="00410C1E"/>
    <w:rsid w:val="0044407D"/>
    <w:rsid w:val="00454209"/>
    <w:rsid w:val="00464633"/>
    <w:rsid w:val="0047569E"/>
    <w:rsid w:val="0048412E"/>
    <w:rsid w:val="0049558F"/>
    <w:rsid w:val="004A0284"/>
    <w:rsid w:val="004B6D84"/>
    <w:rsid w:val="004C2C51"/>
    <w:rsid w:val="004C3CAF"/>
    <w:rsid w:val="004D5738"/>
    <w:rsid w:val="004D7B7E"/>
    <w:rsid w:val="004E41AF"/>
    <w:rsid w:val="004E7712"/>
    <w:rsid w:val="004F5101"/>
    <w:rsid w:val="00505CCC"/>
    <w:rsid w:val="005079BF"/>
    <w:rsid w:val="005260F3"/>
    <w:rsid w:val="00534784"/>
    <w:rsid w:val="0054384C"/>
    <w:rsid w:val="0054672D"/>
    <w:rsid w:val="005551FD"/>
    <w:rsid w:val="00560AAE"/>
    <w:rsid w:val="00564432"/>
    <w:rsid w:val="005678DC"/>
    <w:rsid w:val="00571EC5"/>
    <w:rsid w:val="0057380B"/>
    <w:rsid w:val="005766FA"/>
    <w:rsid w:val="00577751"/>
    <w:rsid w:val="0058426F"/>
    <w:rsid w:val="005958EA"/>
    <w:rsid w:val="005A4CB8"/>
    <w:rsid w:val="005B3A1B"/>
    <w:rsid w:val="005C741D"/>
    <w:rsid w:val="005C74C7"/>
    <w:rsid w:val="005D552D"/>
    <w:rsid w:val="00616FED"/>
    <w:rsid w:val="00630F4E"/>
    <w:rsid w:val="00630FC4"/>
    <w:rsid w:val="0063375D"/>
    <w:rsid w:val="00637693"/>
    <w:rsid w:val="006407AC"/>
    <w:rsid w:val="0064341D"/>
    <w:rsid w:val="00646B85"/>
    <w:rsid w:val="006508A7"/>
    <w:rsid w:val="00660092"/>
    <w:rsid w:val="00682FB8"/>
    <w:rsid w:val="00690A39"/>
    <w:rsid w:val="006955B9"/>
    <w:rsid w:val="006A1C34"/>
    <w:rsid w:val="006B3E3C"/>
    <w:rsid w:val="006C0A01"/>
    <w:rsid w:val="006C0F66"/>
    <w:rsid w:val="006C4ED4"/>
    <w:rsid w:val="006D1E65"/>
    <w:rsid w:val="006D3383"/>
    <w:rsid w:val="006D42F8"/>
    <w:rsid w:val="006E75A9"/>
    <w:rsid w:val="006F08A5"/>
    <w:rsid w:val="006F497F"/>
    <w:rsid w:val="0070472A"/>
    <w:rsid w:val="007158E1"/>
    <w:rsid w:val="00717B21"/>
    <w:rsid w:val="007335E9"/>
    <w:rsid w:val="007422D5"/>
    <w:rsid w:val="00751A81"/>
    <w:rsid w:val="00752C50"/>
    <w:rsid w:val="007606F9"/>
    <w:rsid w:val="007633F5"/>
    <w:rsid w:val="0077502C"/>
    <w:rsid w:val="00780059"/>
    <w:rsid w:val="007841F5"/>
    <w:rsid w:val="00785560"/>
    <w:rsid w:val="00791FC0"/>
    <w:rsid w:val="00794A06"/>
    <w:rsid w:val="007B3861"/>
    <w:rsid w:val="007B49B6"/>
    <w:rsid w:val="007C3EBD"/>
    <w:rsid w:val="007C7C3D"/>
    <w:rsid w:val="007D4347"/>
    <w:rsid w:val="007E1405"/>
    <w:rsid w:val="007E3016"/>
    <w:rsid w:val="007E7FE9"/>
    <w:rsid w:val="007F1DFB"/>
    <w:rsid w:val="007F6B93"/>
    <w:rsid w:val="00832635"/>
    <w:rsid w:val="008327CE"/>
    <w:rsid w:val="00843221"/>
    <w:rsid w:val="00854929"/>
    <w:rsid w:val="00856E6B"/>
    <w:rsid w:val="00864DB3"/>
    <w:rsid w:val="00865499"/>
    <w:rsid w:val="00866974"/>
    <w:rsid w:val="008677F8"/>
    <w:rsid w:val="00873FF7"/>
    <w:rsid w:val="008819E5"/>
    <w:rsid w:val="00890719"/>
    <w:rsid w:val="0089499E"/>
    <w:rsid w:val="008A3CCE"/>
    <w:rsid w:val="008B7527"/>
    <w:rsid w:val="008D243A"/>
    <w:rsid w:val="008E2846"/>
    <w:rsid w:val="008E3A90"/>
    <w:rsid w:val="00907567"/>
    <w:rsid w:val="009101E5"/>
    <w:rsid w:val="009258BB"/>
    <w:rsid w:val="00932900"/>
    <w:rsid w:val="00942F4C"/>
    <w:rsid w:val="00953D32"/>
    <w:rsid w:val="0095727F"/>
    <w:rsid w:val="00960DEF"/>
    <w:rsid w:val="009651B4"/>
    <w:rsid w:val="0097630C"/>
    <w:rsid w:val="00987881"/>
    <w:rsid w:val="009A631A"/>
    <w:rsid w:val="009B2778"/>
    <w:rsid w:val="009B45F4"/>
    <w:rsid w:val="009C36B2"/>
    <w:rsid w:val="009C7922"/>
    <w:rsid w:val="009D41E0"/>
    <w:rsid w:val="009D6463"/>
    <w:rsid w:val="009E3C66"/>
    <w:rsid w:val="009E5951"/>
    <w:rsid w:val="009F7C32"/>
    <w:rsid w:val="009F7CC9"/>
    <w:rsid w:val="00A04541"/>
    <w:rsid w:val="00A16A1F"/>
    <w:rsid w:val="00A1731D"/>
    <w:rsid w:val="00A37F6E"/>
    <w:rsid w:val="00A44047"/>
    <w:rsid w:val="00A46EBD"/>
    <w:rsid w:val="00A51D84"/>
    <w:rsid w:val="00A66966"/>
    <w:rsid w:val="00A67006"/>
    <w:rsid w:val="00A77131"/>
    <w:rsid w:val="00A8666F"/>
    <w:rsid w:val="00A8757F"/>
    <w:rsid w:val="00A877BE"/>
    <w:rsid w:val="00A933D2"/>
    <w:rsid w:val="00AA0105"/>
    <w:rsid w:val="00AA0742"/>
    <w:rsid w:val="00AE1398"/>
    <w:rsid w:val="00AE71DF"/>
    <w:rsid w:val="00AF79C3"/>
    <w:rsid w:val="00B04AB9"/>
    <w:rsid w:val="00B15345"/>
    <w:rsid w:val="00B20676"/>
    <w:rsid w:val="00B21375"/>
    <w:rsid w:val="00B266DB"/>
    <w:rsid w:val="00B315FE"/>
    <w:rsid w:val="00B34B1A"/>
    <w:rsid w:val="00B41184"/>
    <w:rsid w:val="00B557FE"/>
    <w:rsid w:val="00B620BF"/>
    <w:rsid w:val="00B76EEE"/>
    <w:rsid w:val="00B86566"/>
    <w:rsid w:val="00B941EB"/>
    <w:rsid w:val="00B965C9"/>
    <w:rsid w:val="00BA1690"/>
    <w:rsid w:val="00BA4993"/>
    <w:rsid w:val="00BB2AD9"/>
    <w:rsid w:val="00BC3594"/>
    <w:rsid w:val="00BC6ED2"/>
    <w:rsid w:val="00C06A5C"/>
    <w:rsid w:val="00C106F3"/>
    <w:rsid w:val="00C332AE"/>
    <w:rsid w:val="00C45670"/>
    <w:rsid w:val="00C46FB7"/>
    <w:rsid w:val="00C50C72"/>
    <w:rsid w:val="00C615AA"/>
    <w:rsid w:val="00C7040A"/>
    <w:rsid w:val="00C777AD"/>
    <w:rsid w:val="00C948BE"/>
    <w:rsid w:val="00C96153"/>
    <w:rsid w:val="00C97286"/>
    <w:rsid w:val="00CA0943"/>
    <w:rsid w:val="00CA41BC"/>
    <w:rsid w:val="00CA783A"/>
    <w:rsid w:val="00CB2CB2"/>
    <w:rsid w:val="00CB60C7"/>
    <w:rsid w:val="00CB762D"/>
    <w:rsid w:val="00CC069B"/>
    <w:rsid w:val="00CC757F"/>
    <w:rsid w:val="00CD3E13"/>
    <w:rsid w:val="00CD5997"/>
    <w:rsid w:val="00CD7F5E"/>
    <w:rsid w:val="00D11D2B"/>
    <w:rsid w:val="00D15EAE"/>
    <w:rsid w:val="00D234E3"/>
    <w:rsid w:val="00D34E55"/>
    <w:rsid w:val="00D57FE9"/>
    <w:rsid w:val="00D70378"/>
    <w:rsid w:val="00D7509F"/>
    <w:rsid w:val="00D77E7E"/>
    <w:rsid w:val="00D8580E"/>
    <w:rsid w:val="00D874FF"/>
    <w:rsid w:val="00D87ABA"/>
    <w:rsid w:val="00DB05BF"/>
    <w:rsid w:val="00DD3471"/>
    <w:rsid w:val="00DD6671"/>
    <w:rsid w:val="00DE4ABC"/>
    <w:rsid w:val="00E01F0B"/>
    <w:rsid w:val="00E14538"/>
    <w:rsid w:val="00E15DE6"/>
    <w:rsid w:val="00E2638B"/>
    <w:rsid w:val="00E5567B"/>
    <w:rsid w:val="00E5658C"/>
    <w:rsid w:val="00E71F10"/>
    <w:rsid w:val="00E77595"/>
    <w:rsid w:val="00E83E55"/>
    <w:rsid w:val="00EA08DA"/>
    <w:rsid w:val="00EA7A13"/>
    <w:rsid w:val="00ED1201"/>
    <w:rsid w:val="00EF1306"/>
    <w:rsid w:val="00EF5219"/>
    <w:rsid w:val="00EF6966"/>
    <w:rsid w:val="00EF7930"/>
    <w:rsid w:val="00F02DAD"/>
    <w:rsid w:val="00F17D8D"/>
    <w:rsid w:val="00F25725"/>
    <w:rsid w:val="00F306ED"/>
    <w:rsid w:val="00F41A6B"/>
    <w:rsid w:val="00F44FD7"/>
    <w:rsid w:val="00F50749"/>
    <w:rsid w:val="00F56307"/>
    <w:rsid w:val="00F61C7A"/>
    <w:rsid w:val="00F631F8"/>
    <w:rsid w:val="00F8032E"/>
    <w:rsid w:val="00F8061E"/>
    <w:rsid w:val="00F82E19"/>
    <w:rsid w:val="00F855F6"/>
    <w:rsid w:val="00F9242C"/>
    <w:rsid w:val="00F94DD9"/>
    <w:rsid w:val="00F975C2"/>
    <w:rsid w:val="00FA4EF8"/>
    <w:rsid w:val="00FB1644"/>
    <w:rsid w:val="00FB19AB"/>
    <w:rsid w:val="00FB1A68"/>
    <w:rsid w:val="00FB618C"/>
    <w:rsid w:val="00FD140B"/>
    <w:rsid w:val="00FD3844"/>
    <w:rsid w:val="00FE06AF"/>
    <w:rsid w:val="00FE74F1"/>
    <w:rsid w:val="00FF66F1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E41DA"/>
  <w15:chartTrackingRefBased/>
  <w15:docId w15:val="{9F74A408-A0E5-42F1-A657-ECB734A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266D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rsid w:val="00F563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rsid w:val="00F56307"/>
    <w:rPr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F563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7606F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7606F9"/>
    <w:rPr>
      <w:sz w:val="24"/>
      <w:szCs w:val="24"/>
      <w:lang w:val="x-none" w:eastAsia="x-none"/>
    </w:rPr>
  </w:style>
  <w:style w:type="paragraph" w:customStyle="1" w:styleId="11">
    <w:name w:val="Обычный1"/>
    <w:rsid w:val="00BA4993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B266DB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caption"/>
    <w:basedOn w:val="a"/>
    <w:next w:val="a"/>
    <w:qFormat/>
    <w:rsid w:val="00B266DB"/>
    <w:rPr>
      <w:b/>
      <w:bCs/>
      <w:sz w:val="34"/>
      <w:szCs w:val="34"/>
    </w:rPr>
  </w:style>
  <w:style w:type="paragraph" w:customStyle="1" w:styleId="ConsNonformat">
    <w:name w:val="ConsNonformat"/>
    <w:rsid w:val="00B266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Знак"/>
    <w:link w:val="ab"/>
    <w:locked/>
    <w:rsid w:val="00DB05BF"/>
    <w:rPr>
      <w:sz w:val="24"/>
      <w:szCs w:val="24"/>
    </w:rPr>
  </w:style>
  <w:style w:type="paragraph" w:styleId="ab">
    <w:name w:val="Body Text"/>
    <w:basedOn w:val="a"/>
    <w:link w:val="aa"/>
    <w:rsid w:val="00DB05BF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rsid w:val="00DB05B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6BE6-5CB0-4811-A0A1-38D62ACA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2124</Words>
  <Characters>14763</Characters>
  <Application>Microsoft Office Word</Application>
  <DocSecurity>0</DocSecurity>
  <Lines>1230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16325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Финансист</cp:lastModifiedBy>
  <cp:revision>4</cp:revision>
  <cp:lastPrinted>2015-04-29T14:00:00Z</cp:lastPrinted>
  <dcterms:created xsi:type="dcterms:W3CDTF">2024-02-12T11:16:00Z</dcterms:created>
  <dcterms:modified xsi:type="dcterms:W3CDTF">2024-02-15T11:51:00Z</dcterms:modified>
</cp:coreProperties>
</file>