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0A" w:rsidRPr="00283A0A" w:rsidRDefault="0093601D" w:rsidP="00283A0A">
      <w:pPr>
        <w:widowControl/>
        <w:suppressAutoHyphens w:val="0"/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noProof/>
          <w:kern w:val="0"/>
          <w:lang w:eastAsia="ru-RU" w:bidi="ar-SA"/>
        </w:rPr>
        <w:t xml:space="preserve">                       </w:t>
      </w:r>
      <w:r w:rsidR="00283A0A">
        <w:rPr>
          <w:rFonts w:eastAsia="Times New Roman" w:cs="Times New Roman"/>
          <w:b/>
          <w:noProof/>
          <w:kern w:val="0"/>
          <w:szCs w:val="28"/>
          <w:lang w:eastAsia="ru-RU" w:bidi="ar-SA"/>
        </w:rPr>
        <w:drawing>
          <wp:inline distT="0" distB="0" distL="0" distR="0">
            <wp:extent cx="899160" cy="967740"/>
            <wp:effectExtent l="0" t="0" r="0" b="381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6F7" w:rsidRPr="005B16F7">
        <w:rPr>
          <w:rFonts w:eastAsia="Times New Roman" w:cs="Times New Roman"/>
          <w:noProof/>
          <w:kern w:val="0"/>
          <w:lang w:eastAsia="ru-RU" w:bidi="ar-SA"/>
        </w:rPr>
      </w:r>
      <w:r w:rsidR="005B16F7">
        <w:rPr>
          <w:rFonts w:eastAsia="Times New Roman" w:cs="Times New Roman"/>
          <w:noProof/>
          <w:kern w:val="0"/>
          <w:lang w:eastAsia="ru-RU" w:bidi="ar-SA"/>
        </w:rPr>
        <w:pict>
          <v:rect id="Прямоугольник 3" o:spid="_x0000_s1026" alt="Ремонтненский р-н- герб" style="width:70.8pt;height:76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283A0A" w:rsidRPr="00283A0A" w:rsidRDefault="00283A0A" w:rsidP="00283A0A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sz w:val="28"/>
          <w:szCs w:val="22"/>
          <w:lang w:eastAsia="ru-RU" w:bidi="ar-SA"/>
        </w:rPr>
      </w:pPr>
      <w:r w:rsidRPr="00283A0A">
        <w:rPr>
          <w:rFonts w:eastAsia="Times New Roman" w:cs="Times New Roman"/>
          <w:b/>
          <w:bCs/>
          <w:kern w:val="0"/>
          <w:sz w:val="28"/>
          <w:lang w:eastAsia="ru-RU" w:bidi="ar-SA"/>
        </w:rPr>
        <w:t>Ростовская область</w:t>
      </w:r>
    </w:p>
    <w:p w:rsidR="00283A0A" w:rsidRPr="00283A0A" w:rsidRDefault="00283A0A" w:rsidP="00283A0A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sz w:val="28"/>
          <w:szCs w:val="22"/>
          <w:lang w:eastAsia="ru-RU" w:bidi="ar-SA"/>
        </w:rPr>
      </w:pPr>
      <w:r w:rsidRPr="00283A0A">
        <w:rPr>
          <w:rFonts w:eastAsia="Times New Roman" w:cs="Times New Roman"/>
          <w:b/>
          <w:bCs/>
          <w:kern w:val="0"/>
          <w:sz w:val="28"/>
          <w:lang w:eastAsia="ru-RU" w:bidi="ar-SA"/>
        </w:rPr>
        <w:t>Ремонтненский район</w:t>
      </w:r>
    </w:p>
    <w:p w:rsidR="00283A0A" w:rsidRPr="00283A0A" w:rsidRDefault="00283A0A" w:rsidP="00283A0A">
      <w:pPr>
        <w:keepNext/>
        <w:widowControl/>
        <w:suppressAutoHyphens w:val="0"/>
        <w:jc w:val="center"/>
        <w:outlineLvl w:val="1"/>
        <w:rPr>
          <w:rFonts w:eastAsia="Times New Roman" w:cs="Times New Roman"/>
          <w:b/>
          <w:bCs/>
          <w:kern w:val="0"/>
          <w:sz w:val="28"/>
          <w:lang w:eastAsia="ru-RU" w:bidi="ar-SA"/>
        </w:rPr>
      </w:pPr>
      <w:r w:rsidRPr="00283A0A">
        <w:rPr>
          <w:rFonts w:eastAsia="Times New Roman" w:cs="Times New Roman"/>
          <w:b/>
          <w:bCs/>
          <w:kern w:val="0"/>
          <w:sz w:val="28"/>
          <w:szCs w:val="22"/>
          <w:lang w:eastAsia="ru-RU" w:bidi="ar-SA"/>
        </w:rPr>
        <w:t xml:space="preserve">Администрация </w:t>
      </w:r>
      <w:proofErr w:type="spellStart"/>
      <w:r w:rsidRPr="00283A0A">
        <w:rPr>
          <w:rFonts w:eastAsia="Times New Roman" w:cs="Times New Roman"/>
          <w:b/>
          <w:bCs/>
          <w:kern w:val="0"/>
          <w:sz w:val="28"/>
          <w:lang w:eastAsia="ru-RU" w:bidi="ar-SA"/>
        </w:rPr>
        <w:t>Денис</w:t>
      </w:r>
      <w:r w:rsidRPr="00283A0A">
        <w:rPr>
          <w:rFonts w:eastAsia="Times New Roman" w:cs="Times New Roman"/>
          <w:b/>
          <w:kern w:val="0"/>
          <w:sz w:val="28"/>
          <w:lang w:eastAsia="ru-RU" w:bidi="ar-SA"/>
        </w:rPr>
        <w:t>овского</w:t>
      </w:r>
      <w:proofErr w:type="spellEnd"/>
      <w:r w:rsidRPr="00283A0A">
        <w:rPr>
          <w:rFonts w:eastAsia="Times New Roman" w:cs="Times New Roman"/>
          <w:b/>
          <w:kern w:val="0"/>
          <w:sz w:val="28"/>
          <w:lang w:eastAsia="ru-RU" w:bidi="ar-SA"/>
        </w:rPr>
        <w:t xml:space="preserve"> сельского поселения</w:t>
      </w:r>
    </w:p>
    <w:p w:rsidR="00283A0A" w:rsidRDefault="00283A0A" w:rsidP="00283A0A">
      <w:pPr>
        <w:tabs>
          <w:tab w:val="left" w:pos="4155"/>
        </w:tabs>
        <w:jc w:val="center"/>
        <w:rPr>
          <w:b/>
        </w:rPr>
      </w:pPr>
    </w:p>
    <w:p w:rsidR="00283A0A" w:rsidRDefault="00283A0A" w:rsidP="00283A0A">
      <w:pPr>
        <w:tabs>
          <w:tab w:val="left" w:pos="4155"/>
        </w:tabs>
        <w:jc w:val="center"/>
        <w:rPr>
          <w:b/>
        </w:rPr>
      </w:pPr>
    </w:p>
    <w:p w:rsidR="00283A0A" w:rsidRDefault="00736AE0" w:rsidP="00283A0A">
      <w:pPr>
        <w:tabs>
          <w:tab w:val="left" w:pos="4155"/>
        </w:tabs>
        <w:jc w:val="center"/>
        <w:rPr>
          <w:b/>
        </w:rPr>
      </w:pPr>
      <w:r>
        <w:rPr>
          <w:b/>
          <w:sz w:val="28"/>
          <w:szCs w:val="28"/>
        </w:rPr>
        <w:t xml:space="preserve">  РАСПОРЯЖЕНИЕ</w:t>
      </w:r>
    </w:p>
    <w:p w:rsidR="00283A0A" w:rsidRDefault="00283A0A" w:rsidP="00283A0A">
      <w:pPr>
        <w:tabs>
          <w:tab w:val="left" w:pos="4155"/>
        </w:tabs>
        <w:jc w:val="center"/>
        <w:rPr>
          <w:b/>
        </w:rPr>
      </w:pPr>
    </w:p>
    <w:p w:rsidR="00283A0A" w:rsidRDefault="008B3B8D" w:rsidP="00283A0A">
      <w:pPr>
        <w:tabs>
          <w:tab w:val="left" w:pos="4155"/>
        </w:tabs>
        <w:jc w:val="center"/>
        <w:rPr>
          <w:b/>
        </w:rPr>
      </w:pPr>
      <w:r>
        <w:rPr>
          <w:b/>
        </w:rPr>
        <w:t>11</w:t>
      </w:r>
      <w:r w:rsidR="0093601D">
        <w:rPr>
          <w:b/>
        </w:rPr>
        <w:t>.12.</w:t>
      </w:r>
      <w:r w:rsidR="00786D50">
        <w:rPr>
          <w:b/>
        </w:rPr>
        <w:t>202</w:t>
      </w:r>
      <w:r>
        <w:rPr>
          <w:b/>
        </w:rPr>
        <w:t>3</w:t>
      </w:r>
      <w:r w:rsidR="0093601D">
        <w:rPr>
          <w:b/>
        </w:rPr>
        <w:t xml:space="preserve">   </w:t>
      </w:r>
      <w:r w:rsidR="00283A0A">
        <w:rPr>
          <w:b/>
        </w:rPr>
        <w:t xml:space="preserve">                                            № </w:t>
      </w:r>
      <w:r>
        <w:rPr>
          <w:b/>
        </w:rPr>
        <w:t>35</w:t>
      </w:r>
      <w:r w:rsidR="00283A0A">
        <w:rPr>
          <w:b/>
        </w:rPr>
        <w:t xml:space="preserve">                     </w:t>
      </w:r>
      <w:r w:rsidR="0093601D">
        <w:rPr>
          <w:b/>
        </w:rPr>
        <w:t xml:space="preserve">          </w:t>
      </w:r>
      <w:r w:rsidR="00283A0A">
        <w:rPr>
          <w:b/>
        </w:rPr>
        <w:t xml:space="preserve">          п. </w:t>
      </w:r>
      <w:proofErr w:type="spellStart"/>
      <w:r w:rsidR="00283A0A">
        <w:rPr>
          <w:b/>
        </w:rPr>
        <w:t>Денисовский</w:t>
      </w:r>
      <w:proofErr w:type="spellEnd"/>
    </w:p>
    <w:p w:rsidR="00283A0A" w:rsidRDefault="00283A0A" w:rsidP="00283A0A">
      <w:pPr>
        <w:tabs>
          <w:tab w:val="left" w:pos="4155"/>
        </w:tabs>
        <w:jc w:val="center"/>
        <w:rPr>
          <w:b/>
        </w:rPr>
      </w:pPr>
    </w:p>
    <w:p w:rsidR="00283A0A" w:rsidRDefault="00283A0A" w:rsidP="00283A0A">
      <w:pPr>
        <w:tabs>
          <w:tab w:val="left" w:pos="4155"/>
        </w:tabs>
        <w:ind w:right="15"/>
        <w:rPr>
          <w:b/>
        </w:rPr>
      </w:pPr>
      <w:r>
        <w:rPr>
          <w:b/>
        </w:rPr>
        <w:t xml:space="preserve">Об утверждении графика  дежурства ночных рейдов </w:t>
      </w:r>
    </w:p>
    <w:p w:rsidR="00283A0A" w:rsidRDefault="00283A0A" w:rsidP="00283A0A">
      <w:pPr>
        <w:tabs>
          <w:tab w:val="left" w:pos="4155"/>
        </w:tabs>
        <w:ind w:right="4485"/>
        <w:rPr>
          <w:b/>
        </w:rPr>
      </w:pPr>
      <w:r>
        <w:rPr>
          <w:b/>
        </w:rPr>
        <w:t>общественной комиссии по работе</w:t>
      </w:r>
    </w:p>
    <w:p w:rsidR="00283A0A" w:rsidRDefault="00283A0A" w:rsidP="00283A0A">
      <w:pPr>
        <w:tabs>
          <w:tab w:val="left" w:pos="4155"/>
        </w:tabs>
        <w:ind w:right="4485"/>
        <w:rPr>
          <w:b/>
        </w:rPr>
      </w:pPr>
      <w:r>
        <w:rPr>
          <w:b/>
        </w:rPr>
        <w:t>с неблагополучными семьями</w:t>
      </w:r>
    </w:p>
    <w:p w:rsidR="00283A0A" w:rsidRDefault="00283A0A" w:rsidP="00283A0A">
      <w:pPr>
        <w:tabs>
          <w:tab w:val="left" w:pos="4155"/>
        </w:tabs>
        <w:ind w:right="4485"/>
        <w:rPr>
          <w:b/>
        </w:rPr>
      </w:pPr>
      <w:r>
        <w:rPr>
          <w:b/>
        </w:rPr>
        <w:t>и несовершеннолетними правонарушителями на 20</w:t>
      </w:r>
      <w:r w:rsidR="0093601D">
        <w:rPr>
          <w:b/>
        </w:rPr>
        <w:t>2</w:t>
      </w:r>
      <w:r w:rsidR="008B3B8D">
        <w:rPr>
          <w:b/>
        </w:rPr>
        <w:t>4</w:t>
      </w:r>
      <w:r>
        <w:rPr>
          <w:b/>
        </w:rPr>
        <w:t xml:space="preserve"> год</w:t>
      </w:r>
    </w:p>
    <w:p w:rsidR="00283A0A" w:rsidRDefault="00283A0A" w:rsidP="00283A0A">
      <w:pPr>
        <w:tabs>
          <w:tab w:val="left" w:pos="4155"/>
        </w:tabs>
        <w:ind w:right="4485"/>
        <w:rPr>
          <w:b/>
        </w:rPr>
      </w:pPr>
    </w:p>
    <w:p w:rsidR="00283A0A" w:rsidRDefault="00283A0A" w:rsidP="00283A0A">
      <w:pPr>
        <w:tabs>
          <w:tab w:val="left" w:pos="4155"/>
        </w:tabs>
        <w:rPr>
          <w:b/>
        </w:rPr>
      </w:pPr>
    </w:p>
    <w:p w:rsidR="00283A0A" w:rsidRDefault="00283A0A" w:rsidP="00283A0A">
      <w:pPr>
        <w:tabs>
          <w:tab w:val="left" w:pos="4155"/>
        </w:tabs>
        <w:rPr>
          <w:b/>
        </w:rPr>
      </w:pPr>
    </w:p>
    <w:p w:rsidR="00283A0A" w:rsidRDefault="00283A0A" w:rsidP="00283A0A">
      <w:pPr>
        <w:tabs>
          <w:tab w:val="left" w:pos="4155"/>
        </w:tabs>
        <w:jc w:val="center"/>
      </w:pPr>
    </w:p>
    <w:p w:rsidR="00283A0A" w:rsidRDefault="00283A0A" w:rsidP="00283A0A">
      <w:pPr>
        <w:pStyle w:val="a6"/>
        <w:numPr>
          <w:ilvl w:val="0"/>
          <w:numId w:val="1"/>
        </w:numPr>
        <w:tabs>
          <w:tab w:val="left" w:pos="4155"/>
        </w:tabs>
        <w:jc w:val="both"/>
      </w:pPr>
      <w:r>
        <w:t>Утвердить график дежурств  ночных рейдов  общественной комисси</w:t>
      </w:r>
      <w:r w:rsidR="00736AE0">
        <w:t>и</w:t>
      </w:r>
      <w:r>
        <w:t xml:space="preserve"> по работе с неблагополучными семьями и несове</w:t>
      </w:r>
      <w:r w:rsidR="00736AE0">
        <w:t>ршеннолетними правонарушителями</w:t>
      </w:r>
      <w:r w:rsidR="0093601D">
        <w:t xml:space="preserve"> на 202</w:t>
      </w:r>
      <w:r w:rsidR="008B3B8D">
        <w:t>4</w:t>
      </w:r>
      <w:r w:rsidR="0093601D">
        <w:t xml:space="preserve"> год, </w:t>
      </w:r>
      <w:r w:rsidR="00736AE0">
        <w:t xml:space="preserve"> согласно приложению</w:t>
      </w:r>
      <w:r w:rsidR="0093601D">
        <w:t xml:space="preserve"> к настоящему распоряжению.</w:t>
      </w:r>
    </w:p>
    <w:p w:rsidR="00283A0A" w:rsidRDefault="00283A0A" w:rsidP="00283A0A">
      <w:pPr>
        <w:tabs>
          <w:tab w:val="left" w:pos="4155"/>
        </w:tabs>
      </w:pPr>
    </w:p>
    <w:p w:rsidR="00283A0A" w:rsidRDefault="00283A0A" w:rsidP="00283A0A">
      <w:pPr>
        <w:pStyle w:val="a6"/>
        <w:numPr>
          <w:ilvl w:val="0"/>
          <w:numId w:val="1"/>
        </w:numPr>
        <w:tabs>
          <w:tab w:val="left" w:pos="4155"/>
        </w:tabs>
      </w:pPr>
      <w:proofErr w:type="gramStart"/>
      <w:r w:rsidRPr="00283A0A">
        <w:rPr>
          <w:rFonts w:eastAsia="Times New Roman" w:cs="Times New Roman"/>
          <w:kern w:val="0"/>
          <w:lang w:eastAsia="ar-SA" w:bidi="ar-SA"/>
        </w:rPr>
        <w:t>Контроль за</w:t>
      </w:r>
      <w:proofErr w:type="gramEnd"/>
      <w:r w:rsidRPr="00283A0A">
        <w:rPr>
          <w:rFonts w:eastAsia="Times New Roman" w:cs="Times New Roman"/>
          <w:kern w:val="0"/>
          <w:lang w:eastAsia="ar-SA" w:bidi="ar-SA"/>
        </w:rPr>
        <w:t xml:space="preserve"> исполнением настоящего распоряжения оставляю за собой.</w:t>
      </w:r>
    </w:p>
    <w:p w:rsidR="00283A0A" w:rsidRDefault="00283A0A" w:rsidP="00283A0A">
      <w:pPr>
        <w:tabs>
          <w:tab w:val="left" w:pos="4155"/>
        </w:tabs>
        <w:rPr>
          <w:rFonts w:eastAsia="Times New Roman" w:cs="Times New Roman"/>
        </w:rPr>
      </w:pPr>
    </w:p>
    <w:p w:rsidR="00283A0A" w:rsidRDefault="00283A0A" w:rsidP="00283A0A">
      <w:pPr>
        <w:tabs>
          <w:tab w:val="left" w:pos="4155"/>
        </w:tabs>
      </w:pPr>
    </w:p>
    <w:p w:rsidR="00283A0A" w:rsidRDefault="00283A0A" w:rsidP="00283A0A">
      <w:pPr>
        <w:tabs>
          <w:tab w:val="left" w:pos="4155"/>
        </w:tabs>
      </w:pPr>
    </w:p>
    <w:p w:rsidR="00283A0A" w:rsidRPr="00283A0A" w:rsidRDefault="00283A0A" w:rsidP="00283A0A">
      <w:pPr>
        <w:widowControl/>
        <w:rPr>
          <w:rFonts w:eastAsia="Times New Roman" w:cs="Times New Roman"/>
          <w:kern w:val="0"/>
          <w:szCs w:val="28"/>
          <w:lang w:bidi="ar-SA"/>
        </w:rPr>
      </w:pPr>
    </w:p>
    <w:p w:rsidR="00283A0A" w:rsidRPr="00283A0A" w:rsidRDefault="00283A0A" w:rsidP="00283A0A">
      <w:pPr>
        <w:widowControl/>
        <w:rPr>
          <w:rFonts w:eastAsia="Times New Roman" w:cs="Times New Roman"/>
          <w:kern w:val="0"/>
          <w:szCs w:val="28"/>
          <w:lang w:bidi="ar-SA"/>
        </w:rPr>
      </w:pPr>
    </w:p>
    <w:p w:rsidR="00283A0A" w:rsidRPr="00283A0A" w:rsidRDefault="00283A0A" w:rsidP="00283A0A">
      <w:pPr>
        <w:widowControl/>
        <w:rPr>
          <w:rFonts w:eastAsia="Times New Roman" w:cs="Times New Roman"/>
          <w:kern w:val="0"/>
          <w:szCs w:val="28"/>
          <w:lang w:bidi="ar-SA"/>
        </w:rPr>
      </w:pPr>
    </w:p>
    <w:p w:rsidR="00283A0A" w:rsidRPr="00283A0A" w:rsidRDefault="00283A0A" w:rsidP="00283A0A">
      <w:pPr>
        <w:widowControl/>
        <w:rPr>
          <w:rFonts w:eastAsia="Times New Roman" w:cs="Times New Roman"/>
          <w:b/>
          <w:kern w:val="0"/>
          <w:szCs w:val="28"/>
          <w:lang w:bidi="ar-SA"/>
        </w:rPr>
      </w:pPr>
      <w:r w:rsidRPr="00283A0A">
        <w:rPr>
          <w:rFonts w:eastAsia="Times New Roman" w:cs="Times New Roman"/>
          <w:b/>
          <w:kern w:val="0"/>
          <w:szCs w:val="28"/>
          <w:lang w:bidi="ar-SA"/>
        </w:rPr>
        <w:t xml:space="preserve">  Глава Администрации </w:t>
      </w:r>
    </w:p>
    <w:p w:rsidR="00283A0A" w:rsidRPr="00283A0A" w:rsidRDefault="00283A0A" w:rsidP="00283A0A">
      <w:pPr>
        <w:widowControl/>
        <w:rPr>
          <w:rFonts w:eastAsia="Times New Roman" w:cs="Times New Roman"/>
          <w:kern w:val="0"/>
          <w:szCs w:val="28"/>
          <w:lang w:bidi="ar-SA"/>
        </w:rPr>
      </w:pPr>
      <w:proofErr w:type="spellStart"/>
      <w:r w:rsidRPr="00283A0A">
        <w:rPr>
          <w:rFonts w:eastAsia="Times New Roman" w:cs="Times New Roman"/>
          <w:b/>
          <w:kern w:val="0"/>
          <w:szCs w:val="28"/>
          <w:lang w:bidi="ar-SA"/>
        </w:rPr>
        <w:t>Денисовского</w:t>
      </w:r>
      <w:proofErr w:type="spellEnd"/>
      <w:r w:rsidRPr="00283A0A">
        <w:rPr>
          <w:rFonts w:eastAsia="Times New Roman" w:cs="Times New Roman"/>
          <w:b/>
          <w:kern w:val="0"/>
          <w:szCs w:val="28"/>
          <w:lang w:bidi="ar-SA"/>
        </w:rPr>
        <w:t xml:space="preserve">  сельского поселения                                                    </w:t>
      </w:r>
      <w:r w:rsidR="00786D50">
        <w:rPr>
          <w:rFonts w:eastAsia="Times New Roman" w:cs="Times New Roman"/>
          <w:b/>
          <w:kern w:val="0"/>
          <w:szCs w:val="28"/>
          <w:lang w:bidi="ar-SA"/>
        </w:rPr>
        <w:t xml:space="preserve">М.В. </w:t>
      </w:r>
      <w:proofErr w:type="gramStart"/>
      <w:r w:rsidR="00786D50">
        <w:rPr>
          <w:rFonts w:eastAsia="Times New Roman" w:cs="Times New Roman"/>
          <w:b/>
          <w:kern w:val="0"/>
          <w:szCs w:val="28"/>
          <w:lang w:bidi="ar-SA"/>
        </w:rPr>
        <w:t>Моргунов</w:t>
      </w:r>
      <w:proofErr w:type="gramEnd"/>
    </w:p>
    <w:p w:rsidR="00283A0A" w:rsidRPr="00283A0A" w:rsidRDefault="00283A0A" w:rsidP="00283A0A">
      <w:pPr>
        <w:widowControl/>
        <w:rPr>
          <w:rFonts w:eastAsia="Times New Roman" w:cs="Times New Roman"/>
          <w:kern w:val="0"/>
          <w:szCs w:val="28"/>
          <w:lang w:bidi="ar-SA"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rPr>
          <w:b/>
        </w:rPr>
      </w:pPr>
    </w:p>
    <w:p w:rsidR="00283A0A" w:rsidRDefault="00283A0A" w:rsidP="00283A0A">
      <w:pPr>
        <w:jc w:val="right"/>
        <w:rPr>
          <w:sz w:val="21"/>
          <w:szCs w:val="21"/>
        </w:rPr>
      </w:pPr>
    </w:p>
    <w:p w:rsidR="00283A0A" w:rsidRDefault="00283A0A" w:rsidP="00283A0A">
      <w:pPr>
        <w:jc w:val="right"/>
        <w:rPr>
          <w:sz w:val="21"/>
          <w:szCs w:val="21"/>
        </w:rPr>
      </w:pPr>
    </w:p>
    <w:p w:rsidR="00283A0A" w:rsidRDefault="00283A0A" w:rsidP="00283A0A">
      <w:pPr>
        <w:jc w:val="right"/>
        <w:rPr>
          <w:sz w:val="21"/>
          <w:szCs w:val="21"/>
        </w:rPr>
      </w:pPr>
    </w:p>
    <w:p w:rsidR="002316D9" w:rsidRDefault="002316D9" w:rsidP="00283A0A">
      <w:pPr>
        <w:jc w:val="right"/>
        <w:rPr>
          <w:sz w:val="21"/>
          <w:szCs w:val="21"/>
        </w:rPr>
      </w:pPr>
    </w:p>
    <w:p w:rsidR="002316D9" w:rsidRDefault="002316D9" w:rsidP="00283A0A">
      <w:pPr>
        <w:jc w:val="right"/>
        <w:rPr>
          <w:sz w:val="21"/>
          <w:szCs w:val="21"/>
        </w:rPr>
      </w:pPr>
    </w:p>
    <w:p w:rsidR="002316D9" w:rsidRDefault="002316D9" w:rsidP="00283A0A">
      <w:pPr>
        <w:jc w:val="right"/>
        <w:rPr>
          <w:sz w:val="21"/>
          <w:szCs w:val="21"/>
        </w:rPr>
      </w:pPr>
    </w:p>
    <w:p w:rsidR="0088067F" w:rsidRDefault="0088067F" w:rsidP="00283A0A">
      <w:pPr>
        <w:jc w:val="right"/>
        <w:rPr>
          <w:sz w:val="21"/>
          <w:szCs w:val="21"/>
        </w:rPr>
      </w:pPr>
    </w:p>
    <w:p w:rsidR="0088067F" w:rsidRDefault="0088067F" w:rsidP="00283A0A">
      <w:pPr>
        <w:jc w:val="right"/>
        <w:rPr>
          <w:sz w:val="21"/>
          <w:szCs w:val="21"/>
        </w:rPr>
      </w:pPr>
    </w:p>
    <w:p w:rsidR="008A350D" w:rsidRDefault="008A350D" w:rsidP="00283A0A">
      <w:pPr>
        <w:jc w:val="right"/>
        <w:rPr>
          <w:sz w:val="16"/>
          <w:szCs w:val="16"/>
        </w:rPr>
      </w:pPr>
    </w:p>
    <w:p w:rsidR="00BA4F4A" w:rsidRDefault="00BA4F4A" w:rsidP="00283A0A">
      <w:pPr>
        <w:jc w:val="right"/>
        <w:rPr>
          <w:sz w:val="16"/>
          <w:szCs w:val="16"/>
        </w:rPr>
      </w:pPr>
    </w:p>
    <w:p w:rsidR="00283A0A" w:rsidRPr="0088067F" w:rsidRDefault="00736AE0" w:rsidP="00283A0A">
      <w:pPr>
        <w:jc w:val="right"/>
        <w:rPr>
          <w:sz w:val="16"/>
          <w:szCs w:val="16"/>
        </w:rPr>
      </w:pPr>
      <w:r w:rsidRPr="0088067F">
        <w:rPr>
          <w:sz w:val="16"/>
          <w:szCs w:val="16"/>
        </w:rPr>
        <w:lastRenderedPageBreak/>
        <w:t xml:space="preserve">Приложение </w:t>
      </w:r>
    </w:p>
    <w:p w:rsidR="00283A0A" w:rsidRPr="0088067F" w:rsidRDefault="00283A0A" w:rsidP="00283A0A">
      <w:pPr>
        <w:jc w:val="right"/>
        <w:rPr>
          <w:sz w:val="16"/>
          <w:szCs w:val="16"/>
        </w:rPr>
      </w:pPr>
      <w:r w:rsidRPr="0088067F">
        <w:rPr>
          <w:sz w:val="16"/>
          <w:szCs w:val="16"/>
        </w:rPr>
        <w:t xml:space="preserve">к распоряжению </w:t>
      </w:r>
    </w:p>
    <w:p w:rsidR="00283A0A" w:rsidRPr="0088067F" w:rsidRDefault="00283A0A" w:rsidP="00283A0A">
      <w:pPr>
        <w:jc w:val="right"/>
        <w:rPr>
          <w:sz w:val="16"/>
          <w:szCs w:val="16"/>
        </w:rPr>
      </w:pPr>
      <w:proofErr w:type="spellStart"/>
      <w:r w:rsidRPr="0088067F">
        <w:rPr>
          <w:sz w:val="16"/>
          <w:szCs w:val="16"/>
        </w:rPr>
        <w:t>Денисовского</w:t>
      </w:r>
      <w:proofErr w:type="spellEnd"/>
      <w:r w:rsidRPr="0088067F">
        <w:rPr>
          <w:sz w:val="16"/>
          <w:szCs w:val="16"/>
        </w:rPr>
        <w:t xml:space="preserve"> сельского постановления</w:t>
      </w:r>
    </w:p>
    <w:p w:rsidR="00283A0A" w:rsidRPr="0088067F" w:rsidRDefault="00283A0A" w:rsidP="00283A0A">
      <w:pPr>
        <w:jc w:val="right"/>
        <w:rPr>
          <w:sz w:val="16"/>
          <w:szCs w:val="16"/>
        </w:rPr>
      </w:pPr>
      <w:proofErr w:type="spellStart"/>
      <w:r w:rsidRPr="0088067F">
        <w:rPr>
          <w:sz w:val="16"/>
          <w:szCs w:val="16"/>
        </w:rPr>
        <w:t>Ремонтненского</w:t>
      </w:r>
      <w:proofErr w:type="spellEnd"/>
      <w:r w:rsidRPr="0088067F">
        <w:rPr>
          <w:sz w:val="16"/>
          <w:szCs w:val="16"/>
        </w:rPr>
        <w:t xml:space="preserve"> района Ростовской области</w:t>
      </w:r>
    </w:p>
    <w:p w:rsidR="00283A0A" w:rsidRPr="002316D9" w:rsidRDefault="00283A0A" w:rsidP="002316D9">
      <w:pPr>
        <w:jc w:val="right"/>
        <w:rPr>
          <w:sz w:val="21"/>
          <w:szCs w:val="21"/>
        </w:rPr>
      </w:pPr>
      <w:r w:rsidRPr="0088067F">
        <w:rPr>
          <w:sz w:val="16"/>
          <w:szCs w:val="16"/>
        </w:rPr>
        <w:t xml:space="preserve">от </w:t>
      </w:r>
      <w:r w:rsidR="008B3B8D">
        <w:rPr>
          <w:sz w:val="16"/>
          <w:szCs w:val="16"/>
        </w:rPr>
        <w:t>11</w:t>
      </w:r>
      <w:r w:rsidR="0093601D" w:rsidRPr="0088067F">
        <w:rPr>
          <w:sz w:val="16"/>
          <w:szCs w:val="16"/>
        </w:rPr>
        <w:t>.12.</w:t>
      </w:r>
      <w:r w:rsidR="00786D50">
        <w:rPr>
          <w:sz w:val="16"/>
          <w:szCs w:val="16"/>
        </w:rPr>
        <w:t>202</w:t>
      </w:r>
      <w:r w:rsidR="008B3B8D">
        <w:rPr>
          <w:sz w:val="16"/>
          <w:szCs w:val="16"/>
        </w:rPr>
        <w:t>3</w:t>
      </w:r>
      <w:r w:rsidRPr="0088067F">
        <w:rPr>
          <w:sz w:val="16"/>
          <w:szCs w:val="16"/>
        </w:rPr>
        <w:t xml:space="preserve">. № </w:t>
      </w:r>
      <w:r w:rsidR="00A23444">
        <w:rPr>
          <w:sz w:val="16"/>
          <w:szCs w:val="16"/>
        </w:rPr>
        <w:t>35</w:t>
      </w:r>
    </w:p>
    <w:p w:rsidR="00283A0A" w:rsidRPr="0088067F" w:rsidRDefault="00283A0A" w:rsidP="002316D9">
      <w:pPr>
        <w:jc w:val="center"/>
        <w:rPr>
          <w:b/>
          <w:sz w:val="20"/>
          <w:szCs w:val="20"/>
        </w:rPr>
      </w:pPr>
      <w:r w:rsidRPr="0088067F">
        <w:rPr>
          <w:b/>
          <w:sz w:val="20"/>
          <w:szCs w:val="20"/>
        </w:rPr>
        <w:t>График дежурства ночных рейдов общественной комиссии по работе</w:t>
      </w:r>
    </w:p>
    <w:p w:rsidR="00283A0A" w:rsidRPr="0088067F" w:rsidRDefault="00283A0A" w:rsidP="002316D9">
      <w:pPr>
        <w:tabs>
          <w:tab w:val="left" w:pos="4155"/>
        </w:tabs>
        <w:ind w:right="15"/>
        <w:jc w:val="center"/>
        <w:rPr>
          <w:b/>
          <w:sz w:val="20"/>
          <w:szCs w:val="20"/>
        </w:rPr>
      </w:pPr>
      <w:r w:rsidRPr="0088067F">
        <w:rPr>
          <w:b/>
          <w:sz w:val="20"/>
          <w:szCs w:val="20"/>
        </w:rPr>
        <w:t>с неблагополучными семьямии несовершеннолетними правонарушителями</w:t>
      </w:r>
    </w:p>
    <w:p w:rsidR="00283A0A" w:rsidRPr="0088067F" w:rsidRDefault="00283A0A" w:rsidP="00C8082F">
      <w:pPr>
        <w:jc w:val="center"/>
        <w:rPr>
          <w:b/>
          <w:sz w:val="20"/>
          <w:szCs w:val="20"/>
        </w:rPr>
      </w:pPr>
      <w:r w:rsidRPr="0088067F">
        <w:rPr>
          <w:b/>
          <w:sz w:val="20"/>
          <w:szCs w:val="20"/>
        </w:rPr>
        <w:t xml:space="preserve">по </w:t>
      </w:r>
      <w:proofErr w:type="spellStart"/>
      <w:r w:rsidRPr="0088067F">
        <w:rPr>
          <w:b/>
          <w:sz w:val="20"/>
          <w:szCs w:val="20"/>
        </w:rPr>
        <w:t>Денисовскому</w:t>
      </w:r>
      <w:proofErr w:type="spellEnd"/>
      <w:r w:rsidRPr="0088067F">
        <w:rPr>
          <w:b/>
          <w:sz w:val="20"/>
          <w:szCs w:val="20"/>
        </w:rPr>
        <w:t xml:space="preserve"> сельскому поселению</w:t>
      </w:r>
    </w:p>
    <w:tbl>
      <w:tblPr>
        <w:tblpPr w:leftFromText="180" w:rightFromText="180" w:vertAnchor="text" w:horzAnchor="margin" w:tblpX="-176" w:tblpY="7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276"/>
        <w:gridCol w:w="5953"/>
        <w:gridCol w:w="1985"/>
      </w:tblGrid>
      <w:tr w:rsidR="008A2517" w:rsidRPr="0088067F" w:rsidTr="00BA4F4A">
        <w:tc>
          <w:tcPr>
            <w:tcW w:w="1384" w:type="dxa"/>
          </w:tcPr>
          <w:p w:rsidR="008A2517" w:rsidRPr="0088067F" w:rsidRDefault="008A2517" w:rsidP="00BA4F4A">
            <w:pPr>
              <w:widowControl/>
              <w:suppressAutoHyphens w:val="0"/>
              <w:spacing w:line="240" w:lineRule="atLeas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8067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Срок проведения</w:t>
            </w:r>
          </w:p>
        </w:tc>
        <w:tc>
          <w:tcPr>
            <w:tcW w:w="1276" w:type="dxa"/>
          </w:tcPr>
          <w:p w:rsidR="008A2517" w:rsidRPr="0088067F" w:rsidRDefault="008A2517" w:rsidP="00BA4F4A">
            <w:pPr>
              <w:widowControl/>
              <w:suppressAutoHyphens w:val="0"/>
              <w:spacing w:line="240" w:lineRule="atLeas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8067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Время</w:t>
            </w:r>
          </w:p>
        </w:tc>
        <w:tc>
          <w:tcPr>
            <w:tcW w:w="5953" w:type="dxa"/>
          </w:tcPr>
          <w:p w:rsidR="008A2517" w:rsidRPr="0088067F" w:rsidRDefault="008A2517" w:rsidP="00BA4F4A">
            <w:pPr>
              <w:widowControl/>
              <w:suppressAutoHyphens w:val="0"/>
              <w:spacing w:line="240" w:lineRule="atLeas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Место проведения</w:t>
            </w:r>
          </w:p>
        </w:tc>
        <w:tc>
          <w:tcPr>
            <w:tcW w:w="1985" w:type="dxa"/>
          </w:tcPr>
          <w:p w:rsidR="008A2517" w:rsidRPr="0088067F" w:rsidRDefault="008A2517" w:rsidP="00BA4F4A">
            <w:pPr>
              <w:widowControl/>
              <w:suppressAutoHyphens w:val="0"/>
              <w:spacing w:line="240" w:lineRule="atLeast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88067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Состав рабочей группы</w:t>
            </w:r>
          </w:p>
        </w:tc>
      </w:tr>
      <w:tr w:rsidR="00D778AD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01.01.2024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02.01.2024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03.01.2024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04.01.2024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05.01.2024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06.01.2024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07.01.2024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12.01.2024</w:t>
            </w:r>
          </w:p>
          <w:p w:rsidR="00D778AD" w:rsidRPr="00BA4F4A" w:rsidRDefault="00D778AD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19.01.2024</w:t>
            </w:r>
          </w:p>
          <w:p w:rsidR="00D778AD" w:rsidRPr="00BA4F4A" w:rsidRDefault="00D778AD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  <w:p w:rsidR="00D778AD" w:rsidRPr="00BA4F4A" w:rsidRDefault="00D778AD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D778AD" w:rsidRPr="00BA4F4A" w:rsidRDefault="00D778AD" w:rsidP="00BA4F4A">
            <w:pPr>
              <w:spacing w:line="0" w:lineRule="atLeast"/>
              <w:ind w:left="34"/>
              <w:jc w:val="both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81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(отв.)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Власенко Л.Ю. Никитенко Г.И.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Юхно Е.А. </w:t>
            </w:r>
          </w:p>
        </w:tc>
      </w:tr>
      <w:tr w:rsidR="00D778AD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02.02.2024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09.02.2024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16.02.2024</w:t>
            </w:r>
          </w:p>
          <w:p w:rsidR="00D778AD" w:rsidRPr="00BA4F4A" w:rsidRDefault="00D778AD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23.02.2024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D778AD" w:rsidRPr="00BA4F4A" w:rsidRDefault="00D778AD" w:rsidP="00BA4F4A">
            <w:pPr>
              <w:tabs>
                <w:tab w:val="center" w:pos="1097"/>
              </w:tabs>
              <w:spacing w:line="0" w:lineRule="atLeast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Власенко Л.Ю. Никитенко Г.И. (отв.)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Юхно Е.А. </w:t>
            </w:r>
          </w:p>
          <w:p w:rsidR="00D778AD" w:rsidRPr="00BA4F4A" w:rsidRDefault="00D778AD" w:rsidP="00BA4F4A">
            <w:pPr>
              <w:tabs>
                <w:tab w:val="center" w:pos="1097"/>
              </w:tabs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D778AD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01.03.2024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08.03.2024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15.03.2024</w:t>
            </w:r>
          </w:p>
          <w:p w:rsidR="00D778AD" w:rsidRPr="00BA4F4A" w:rsidRDefault="00D778AD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D778AD" w:rsidRPr="00BA4F4A" w:rsidRDefault="00D778AD" w:rsidP="00BA4F4A">
            <w:pPr>
              <w:spacing w:line="0" w:lineRule="atLeast"/>
              <w:jc w:val="both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2D" w:rsidRPr="00BA4F4A" w:rsidRDefault="004E442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Власенко Л.Ю. (отв.) Никитенко Г.И. 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Юхно Е.А. 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D778AD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05.04.2024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12.04.2024</w:t>
            </w:r>
          </w:p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19.04.2024</w:t>
            </w:r>
          </w:p>
          <w:p w:rsidR="00D778AD" w:rsidRPr="00BA4F4A" w:rsidRDefault="00D778AD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D778AD" w:rsidRPr="00BA4F4A" w:rsidRDefault="00D778AD" w:rsidP="00BA4F4A">
            <w:pPr>
              <w:spacing w:line="0" w:lineRule="atLeast"/>
              <w:jc w:val="both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2D" w:rsidRPr="00BA4F4A" w:rsidRDefault="004E442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Власенко Л.Ю. Никитенко Г.И. </w:t>
            </w:r>
          </w:p>
          <w:p w:rsidR="00D778AD" w:rsidRPr="00BA4F4A" w:rsidRDefault="00D778A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Юхно Е.А. </w:t>
            </w:r>
            <w:r w:rsidR="004E442D"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(отв.)</w:t>
            </w:r>
          </w:p>
        </w:tc>
      </w:tr>
      <w:tr w:rsidR="004E442D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4E442D" w:rsidRPr="00BA4F4A" w:rsidRDefault="004E442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01.05.2024</w:t>
            </w:r>
          </w:p>
          <w:p w:rsidR="004E442D" w:rsidRPr="00BA4F4A" w:rsidRDefault="004E442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09.05.2024</w:t>
            </w:r>
          </w:p>
          <w:p w:rsidR="004E442D" w:rsidRPr="00BA4F4A" w:rsidRDefault="004E442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17.05.2024</w:t>
            </w:r>
          </w:p>
          <w:p w:rsidR="004E442D" w:rsidRPr="00BA4F4A" w:rsidRDefault="004E442D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24.05.2024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2D" w:rsidRPr="00BA4F4A" w:rsidRDefault="004E442D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2D" w:rsidRPr="00BA4F4A" w:rsidRDefault="004E442D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4E442D" w:rsidRPr="00BA4F4A" w:rsidRDefault="004E442D" w:rsidP="00BA4F4A">
            <w:pPr>
              <w:spacing w:line="0" w:lineRule="atLeast"/>
              <w:jc w:val="both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0A" w:rsidRPr="00BA4F4A" w:rsidRDefault="00F3600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 М.В.</w:t>
            </w: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( 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отв.)</w:t>
            </w:r>
          </w:p>
          <w:p w:rsidR="00F3600A" w:rsidRPr="00BA4F4A" w:rsidRDefault="00F3600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Власенко Л.Ю. Никитенко Г.И.</w:t>
            </w:r>
          </w:p>
          <w:p w:rsidR="004E442D" w:rsidRPr="00BA4F4A" w:rsidRDefault="00F3600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Юхно Е.А.</w:t>
            </w:r>
          </w:p>
        </w:tc>
      </w:tr>
      <w:tr w:rsidR="00F3600A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F3600A" w:rsidRPr="00BA4F4A" w:rsidRDefault="00F3600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01.06.2024</w:t>
            </w:r>
          </w:p>
          <w:p w:rsidR="00F3600A" w:rsidRPr="00BA4F4A" w:rsidRDefault="00F3600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07.06.2024</w:t>
            </w:r>
          </w:p>
          <w:p w:rsidR="00F3600A" w:rsidRPr="00BA4F4A" w:rsidRDefault="00F3600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12.06.2024</w:t>
            </w:r>
          </w:p>
          <w:p w:rsidR="00F3600A" w:rsidRPr="00BA4F4A" w:rsidRDefault="00F3600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21.06.2024</w:t>
            </w:r>
          </w:p>
          <w:p w:rsidR="00F3600A" w:rsidRPr="00BA4F4A" w:rsidRDefault="00F3600A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28.06.2024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0A" w:rsidRPr="00BA4F4A" w:rsidRDefault="00F3600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0A" w:rsidRPr="00BA4F4A" w:rsidRDefault="00F3600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F3600A" w:rsidRPr="00BA4F4A" w:rsidRDefault="00F3600A" w:rsidP="00BA4F4A">
            <w:pPr>
              <w:spacing w:line="0" w:lineRule="atLeast"/>
              <w:jc w:val="both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Власенко Л.Ю. Никитенко Г.И. (отв.)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Юхно Е.А. </w:t>
            </w:r>
          </w:p>
          <w:p w:rsidR="00F3600A" w:rsidRPr="00BA4F4A" w:rsidRDefault="00F3600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A4F4A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05.07.2024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12.07.2024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19.07.2024</w:t>
            </w:r>
          </w:p>
          <w:p w:rsidR="00BA4F4A" w:rsidRPr="00BA4F4A" w:rsidRDefault="00BA4F4A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26.07.2024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</w:t>
            </w:r>
            <w:r w:rsidRPr="00BA4F4A">
              <w:rPr>
                <w:sz w:val="22"/>
                <w:szCs w:val="22"/>
              </w:rPr>
              <w:lastRenderedPageBreak/>
              <w:t>учреждения культуры.</w:t>
            </w:r>
          </w:p>
          <w:p w:rsidR="00BA4F4A" w:rsidRPr="00BA4F4A" w:rsidRDefault="00BA4F4A" w:rsidP="00BA4F4A">
            <w:pPr>
              <w:tabs>
                <w:tab w:val="center" w:pos="1097"/>
              </w:tabs>
              <w:spacing w:line="0" w:lineRule="atLeast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Власенко Л.Ю. (отв.) Никитенко Г.И. 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 xml:space="preserve">Юхно Е.А. 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A4F4A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02.08.2024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09.08.2024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16.08.2024</w:t>
            </w:r>
          </w:p>
          <w:p w:rsidR="00BA4F4A" w:rsidRPr="00BA4F4A" w:rsidRDefault="00BA4F4A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23.08.2024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BA4F4A" w:rsidRPr="00BA4F4A" w:rsidRDefault="00BA4F4A" w:rsidP="00BA4F4A">
            <w:pPr>
              <w:tabs>
                <w:tab w:val="center" w:pos="1097"/>
              </w:tabs>
              <w:spacing w:line="0" w:lineRule="atLeast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Власенко Л.Ю. Никитенко Г.И. 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Юхно Е.А. (отв.)</w:t>
            </w:r>
          </w:p>
        </w:tc>
      </w:tr>
      <w:tr w:rsidR="00BA4F4A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01.09.2024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06.09.2024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13.09.2024</w:t>
            </w:r>
          </w:p>
          <w:p w:rsidR="00BA4F4A" w:rsidRPr="00BA4F4A" w:rsidRDefault="00BA4F4A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BA4F4A" w:rsidRPr="00BA4F4A" w:rsidRDefault="00BA4F4A" w:rsidP="00BA4F4A">
            <w:pPr>
              <w:spacing w:line="0" w:lineRule="atLeast"/>
              <w:jc w:val="both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 М.В.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</w:t>
            </w: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( 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отв.)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Власенко Л.Ю. Никитенко Г.И.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Юхно Е.А.</w:t>
            </w:r>
          </w:p>
        </w:tc>
      </w:tr>
      <w:tr w:rsidR="00BA4F4A" w:rsidRPr="00BA4F4A" w:rsidTr="00BA4F4A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04.10.2024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11.10.2024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18.10.2024</w:t>
            </w:r>
          </w:p>
          <w:p w:rsidR="00BA4F4A" w:rsidRPr="00BA4F4A" w:rsidRDefault="00BA4F4A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25.10.2024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BA4F4A" w:rsidRPr="00BA4F4A" w:rsidRDefault="00BA4F4A" w:rsidP="00BA4F4A">
            <w:pPr>
              <w:spacing w:line="0" w:lineRule="atLeast"/>
              <w:jc w:val="both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Власенко Л.Ю. Никитенко Г.И. (отв.)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Юхно Е.А.</w:t>
            </w:r>
          </w:p>
        </w:tc>
      </w:tr>
      <w:tr w:rsidR="00BA4F4A" w:rsidRPr="00BA4F4A" w:rsidTr="00BA4F4A">
        <w:trPr>
          <w:trHeight w:val="197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04.11.2024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15.11.2024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22.11.2024</w:t>
            </w:r>
          </w:p>
          <w:p w:rsidR="00BA4F4A" w:rsidRPr="00BA4F4A" w:rsidRDefault="00BA4F4A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29.11.2024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BA4F4A" w:rsidRPr="00BA4F4A" w:rsidRDefault="00BA4F4A" w:rsidP="00BA4F4A">
            <w:pPr>
              <w:spacing w:line="0" w:lineRule="atLeast"/>
              <w:jc w:val="both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Власенко Л.Ю. (отв.) 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Никитенко Г.И. 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Юхно Е.А. 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BA4F4A" w:rsidRPr="00BA4F4A" w:rsidTr="00BA4F4A">
        <w:trPr>
          <w:trHeight w:val="254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06.12.2024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13.12.2024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20.12.2024</w:t>
            </w:r>
          </w:p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27.12.2024</w:t>
            </w:r>
          </w:p>
          <w:p w:rsidR="00BA4F4A" w:rsidRPr="00BA4F4A" w:rsidRDefault="00BA4F4A" w:rsidP="00BA4F4A">
            <w:pPr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 22-00 ч до 23-00 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Улицы, парк, место для остановки автобуса, территории образовательных учреждений. </w:t>
            </w:r>
            <w:r w:rsidRPr="00BA4F4A">
              <w:rPr>
                <w:sz w:val="22"/>
                <w:szCs w:val="22"/>
              </w:rPr>
              <w:t xml:space="preserve"> Объекты (территории, помещения) юридических лиц или граждан, осуществляющих предпринимательскую деятельность, учреждения культуры.</w:t>
            </w:r>
          </w:p>
          <w:p w:rsidR="00BA4F4A" w:rsidRPr="00BA4F4A" w:rsidRDefault="00BA4F4A" w:rsidP="00BA4F4A">
            <w:pPr>
              <w:spacing w:line="0" w:lineRule="atLeast"/>
              <w:jc w:val="both"/>
            </w:pPr>
            <w:r w:rsidRPr="00BA4F4A">
              <w:rPr>
                <w:sz w:val="22"/>
                <w:szCs w:val="22"/>
              </w:rPr>
              <w:t>Заброшенные здания, нежилые и ветхие дома, находящиеся по адресам: пер. Вишневый  д.8, пер. Вишневый, 4, пер. Вишневый,6, ул</w:t>
            </w:r>
            <w:proofErr w:type="gramStart"/>
            <w:r w:rsidRPr="00BA4F4A">
              <w:rPr>
                <w:sz w:val="22"/>
                <w:szCs w:val="22"/>
              </w:rPr>
              <w:t>.С</w:t>
            </w:r>
            <w:proofErr w:type="gramEnd"/>
            <w:r w:rsidRPr="00BA4F4A">
              <w:rPr>
                <w:sz w:val="22"/>
                <w:szCs w:val="22"/>
              </w:rPr>
              <w:t>портивная д.13, ул.Октябрьская д.22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Моргунов</w:t>
            </w:r>
            <w:proofErr w:type="gramEnd"/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М.В.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Власенко Л.Ю. Никитенко Г.И. </w:t>
            </w:r>
          </w:p>
          <w:p w:rsidR="00BA4F4A" w:rsidRPr="00BA4F4A" w:rsidRDefault="00BA4F4A" w:rsidP="00BA4F4A">
            <w:pPr>
              <w:widowControl/>
              <w:tabs>
                <w:tab w:val="center" w:pos="1097"/>
              </w:tabs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ru-RU" w:bidi="ar-SA"/>
              </w:rPr>
            </w:pPr>
            <w:r w:rsidRPr="00BA4F4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Юхно Е.А. (отв.)</w:t>
            </w:r>
          </w:p>
        </w:tc>
      </w:tr>
    </w:tbl>
    <w:p w:rsidR="00283A0A" w:rsidRPr="00BA4F4A" w:rsidRDefault="00283A0A" w:rsidP="0088067F">
      <w:pPr>
        <w:tabs>
          <w:tab w:val="left" w:pos="3285"/>
        </w:tabs>
        <w:spacing w:line="0" w:lineRule="atLeast"/>
        <w:rPr>
          <w:b/>
          <w:sz w:val="22"/>
          <w:szCs w:val="22"/>
        </w:rPr>
      </w:pPr>
    </w:p>
    <w:sectPr w:rsidR="00283A0A" w:rsidRPr="00BA4F4A" w:rsidSect="00BA4F4A">
      <w:pgSz w:w="11906" w:h="16838"/>
      <w:pgMar w:top="568" w:right="42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1C9E"/>
    <w:multiLevelType w:val="hybridMultilevel"/>
    <w:tmpl w:val="9CB41948"/>
    <w:lvl w:ilvl="0" w:tplc="618219FE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F5"/>
    <w:rsid w:val="000412F5"/>
    <w:rsid w:val="000F5C3B"/>
    <w:rsid w:val="00120788"/>
    <w:rsid w:val="00133804"/>
    <w:rsid w:val="00147AD1"/>
    <w:rsid w:val="00153817"/>
    <w:rsid w:val="00161014"/>
    <w:rsid w:val="001D1A7D"/>
    <w:rsid w:val="0020194F"/>
    <w:rsid w:val="002074D9"/>
    <w:rsid w:val="0021067E"/>
    <w:rsid w:val="002176D7"/>
    <w:rsid w:val="002316D9"/>
    <w:rsid w:val="00275091"/>
    <w:rsid w:val="002774CC"/>
    <w:rsid w:val="00283A0A"/>
    <w:rsid w:val="00285607"/>
    <w:rsid w:val="00293A53"/>
    <w:rsid w:val="002A6989"/>
    <w:rsid w:val="002B41FF"/>
    <w:rsid w:val="002C21F5"/>
    <w:rsid w:val="002C3FD6"/>
    <w:rsid w:val="00320702"/>
    <w:rsid w:val="00327ED9"/>
    <w:rsid w:val="00374D4F"/>
    <w:rsid w:val="003921A3"/>
    <w:rsid w:val="003E007C"/>
    <w:rsid w:val="003E2E26"/>
    <w:rsid w:val="004A199D"/>
    <w:rsid w:val="004D16B5"/>
    <w:rsid w:val="004D27C5"/>
    <w:rsid w:val="004D40EC"/>
    <w:rsid w:val="004D4B02"/>
    <w:rsid w:val="004D5265"/>
    <w:rsid w:val="004E442D"/>
    <w:rsid w:val="00503E9D"/>
    <w:rsid w:val="00530BEC"/>
    <w:rsid w:val="00542829"/>
    <w:rsid w:val="00545D81"/>
    <w:rsid w:val="00547B39"/>
    <w:rsid w:val="005B16F7"/>
    <w:rsid w:val="005B2826"/>
    <w:rsid w:val="005C2117"/>
    <w:rsid w:val="005C559A"/>
    <w:rsid w:val="006040AF"/>
    <w:rsid w:val="00622960"/>
    <w:rsid w:val="0062442D"/>
    <w:rsid w:val="00631B2A"/>
    <w:rsid w:val="006641D2"/>
    <w:rsid w:val="0067118D"/>
    <w:rsid w:val="00674D2E"/>
    <w:rsid w:val="006839A4"/>
    <w:rsid w:val="006B20B6"/>
    <w:rsid w:val="006E758D"/>
    <w:rsid w:val="006F3BA6"/>
    <w:rsid w:val="006F3CD2"/>
    <w:rsid w:val="006F3ECA"/>
    <w:rsid w:val="007250E0"/>
    <w:rsid w:val="00725CDC"/>
    <w:rsid w:val="00736AE0"/>
    <w:rsid w:val="00782550"/>
    <w:rsid w:val="00786D50"/>
    <w:rsid w:val="007B260F"/>
    <w:rsid w:val="008724B6"/>
    <w:rsid w:val="0088067F"/>
    <w:rsid w:val="008A2517"/>
    <w:rsid w:val="008A350D"/>
    <w:rsid w:val="008B3B8D"/>
    <w:rsid w:val="00921D4E"/>
    <w:rsid w:val="0093601D"/>
    <w:rsid w:val="009754DF"/>
    <w:rsid w:val="009E23BD"/>
    <w:rsid w:val="009E280A"/>
    <w:rsid w:val="00A23444"/>
    <w:rsid w:val="00A373FC"/>
    <w:rsid w:val="00A54A08"/>
    <w:rsid w:val="00AC2D25"/>
    <w:rsid w:val="00B00B45"/>
    <w:rsid w:val="00B44BA1"/>
    <w:rsid w:val="00B702FA"/>
    <w:rsid w:val="00B7353A"/>
    <w:rsid w:val="00B7384A"/>
    <w:rsid w:val="00B76E75"/>
    <w:rsid w:val="00BA1656"/>
    <w:rsid w:val="00BA4F4A"/>
    <w:rsid w:val="00BA5A69"/>
    <w:rsid w:val="00BB330D"/>
    <w:rsid w:val="00BD3F30"/>
    <w:rsid w:val="00BD7814"/>
    <w:rsid w:val="00BE57ED"/>
    <w:rsid w:val="00C766B1"/>
    <w:rsid w:val="00C8082F"/>
    <w:rsid w:val="00C84A7E"/>
    <w:rsid w:val="00CE5F89"/>
    <w:rsid w:val="00CF35FA"/>
    <w:rsid w:val="00CF520D"/>
    <w:rsid w:val="00CF5DE7"/>
    <w:rsid w:val="00CF772B"/>
    <w:rsid w:val="00D56AAC"/>
    <w:rsid w:val="00D714A8"/>
    <w:rsid w:val="00D778AD"/>
    <w:rsid w:val="00D93B00"/>
    <w:rsid w:val="00ED0FE0"/>
    <w:rsid w:val="00F102C2"/>
    <w:rsid w:val="00F21EEA"/>
    <w:rsid w:val="00F3600A"/>
    <w:rsid w:val="00F36E04"/>
    <w:rsid w:val="00FC1759"/>
    <w:rsid w:val="00FC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83A0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283A0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0A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283A0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83A0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283A0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83A0A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283A0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78CD-79EA-4A8F-8D93-6281D53E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2023-12-18T12:28:00Z</cp:lastPrinted>
  <dcterms:created xsi:type="dcterms:W3CDTF">2023-12-11T11:05:00Z</dcterms:created>
  <dcterms:modified xsi:type="dcterms:W3CDTF">2023-12-18T12:32:00Z</dcterms:modified>
</cp:coreProperties>
</file>