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84" w:rsidRDefault="00B12984" w:rsidP="00B12984">
      <w:pPr>
        <w:pStyle w:val="Postan"/>
        <w:rPr>
          <w:noProof/>
          <w:color w:val="0000FF"/>
          <w:spacing w:val="4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84" w:rsidRDefault="00B12984" w:rsidP="00B129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7311" w:rsidRPr="00FF1B6A" w:rsidRDefault="00AE20D3" w:rsidP="006C7311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РОССИЙСКАЯ </w:t>
      </w:r>
      <w:r w:rsidR="006C7311" w:rsidRPr="00FF1B6A">
        <w:rPr>
          <w:b/>
          <w:bCs/>
          <w:lang w:eastAsia="en-US"/>
        </w:rPr>
        <w:t>ФЕДЕРАЦИЯ</w:t>
      </w:r>
    </w:p>
    <w:p w:rsidR="006C7311" w:rsidRPr="00FF1B6A" w:rsidRDefault="006C7311" w:rsidP="006C7311">
      <w:pPr>
        <w:spacing w:line="276" w:lineRule="auto"/>
        <w:rPr>
          <w:b/>
          <w:lang w:eastAsia="en-US"/>
        </w:rPr>
      </w:pPr>
      <w:r w:rsidRPr="00FF1B6A">
        <w:rPr>
          <w:b/>
          <w:lang w:eastAsia="en-US"/>
        </w:rPr>
        <w:t>РОСТОВСКАЯ ОБЛАСТЬ</w:t>
      </w:r>
    </w:p>
    <w:p w:rsidR="006C7311" w:rsidRPr="00FF1B6A" w:rsidRDefault="006C7311" w:rsidP="006C7311">
      <w:pPr>
        <w:spacing w:line="276" w:lineRule="auto"/>
        <w:rPr>
          <w:b/>
          <w:lang w:eastAsia="en-US"/>
        </w:rPr>
      </w:pPr>
      <w:r w:rsidRPr="00FF1B6A">
        <w:rPr>
          <w:b/>
          <w:lang w:eastAsia="en-US"/>
        </w:rPr>
        <w:t>РЕМОНТНЕНСКИЙ РАЙОН</w:t>
      </w:r>
    </w:p>
    <w:p w:rsidR="006C7311" w:rsidRPr="00FF1B6A" w:rsidRDefault="006C7311" w:rsidP="006C7311">
      <w:pPr>
        <w:spacing w:line="276" w:lineRule="auto"/>
        <w:jc w:val="center"/>
        <w:rPr>
          <w:b/>
          <w:lang w:eastAsia="en-US"/>
        </w:rPr>
      </w:pPr>
      <w:r w:rsidRPr="00FF1B6A">
        <w:rPr>
          <w:b/>
          <w:lang w:eastAsia="en-US"/>
        </w:rPr>
        <w:t>АДМИНИСТРАЦИЯ ДЕНИСОВСКОГО СЕЛЬСКОГО ПОСЕЛЕНИЯ</w:t>
      </w:r>
    </w:p>
    <w:p w:rsidR="006C7311" w:rsidRPr="00FF1B6A" w:rsidRDefault="006C7311" w:rsidP="006C731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6C7311" w:rsidRPr="00FF1B6A" w:rsidRDefault="006C7311" w:rsidP="006C731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FF1B6A">
        <w:rPr>
          <w:b/>
          <w:lang w:eastAsia="en-US"/>
        </w:rPr>
        <w:t xml:space="preserve">ПОСТАНОВЛЕНИЕ </w:t>
      </w:r>
    </w:p>
    <w:p w:rsidR="006C7311" w:rsidRPr="00FF1B6A" w:rsidRDefault="006C7311" w:rsidP="006C731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C7311" w:rsidRPr="00FF1B6A" w:rsidTr="00607DF1">
        <w:trPr>
          <w:trHeight w:val="654"/>
        </w:trPr>
        <w:tc>
          <w:tcPr>
            <w:tcW w:w="3190" w:type="dxa"/>
            <w:hideMark/>
          </w:tcPr>
          <w:p w:rsidR="006C7311" w:rsidRPr="00AE20D3" w:rsidRDefault="00AE20D3" w:rsidP="00607D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</w:t>
            </w:r>
            <w:r w:rsidR="006C7311" w:rsidRPr="00AE20D3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90" w:type="dxa"/>
            <w:hideMark/>
          </w:tcPr>
          <w:p w:rsidR="006C7311" w:rsidRPr="00AE20D3" w:rsidRDefault="006C7311" w:rsidP="00AE20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E20D3">
              <w:rPr>
                <w:sz w:val="24"/>
                <w:szCs w:val="24"/>
                <w:lang w:eastAsia="en-US"/>
              </w:rPr>
              <w:t xml:space="preserve">№ </w:t>
            </w:r>
            <w:r w:rsidR="00AE20D3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191" w:type="dxa"/>
            <w:hideMark/>
          </w:tcPr>
          <w:p w:rsidR="006C7311" w:rsidRPr="00AE20D3" w:rsidRDefault="006C7311" w:rsidP="00607D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20D3">
              <w:rPr>
                <w:sz w:val="24"/>
                <w:szCs w:val="24"/>
                <w:lang w:eastAsia="en-US"/>
              </w:rPr>
              <w:t xml:space="preserve">          п. </w:t>
            </w:r>
            <w:proofErr w:type="spellStart"/>
            <w:r w:rsidRPr="00AE20D3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B12984" w:rsidRDefault="00B12984"/>
    <w:p w:rsidR="00B12984" w:rsidRDefault="00B12984"/>
    <w:p w:rsidR="00B12984" w:rsidRDefault="00B12984">
      <w:pPr>
        <w:rPr>
          <w:sz w:val="24"/>
          <w:szCs w:val="24"/>
        </w:rPr>
      </w:pPr>
      <w:r>
        <w:rPr>
          <w:sz w:val="24"/>
          <w:szCs w:val="24"/>
        </w:rPr>
        <w:t>О  внесении  изменений</w:t>
      </w:r>
    </w:p>
    <w:p w:rsidR="00293BB6" w:rsidRDefault="00B12984">
      <w:pPr>
        <w:rPr>
          <w:sz w:val="24"/>
          <w:szCs w:val="24"/>
        </w:rPr>
      </w:pPr>
      <w:r>
        <w:rPr>
          <w:sz w:val="24"/>
          <w:szCs w:val="24"/>
        </w:rPr>
        <w:t xml:space="preserve"> в постановление </w:t>
      </w:r>
      <w:r w:rsidR="00293BB6">
        <w:rPr>
          <w:sz w:val="24"/>
          <w:szCs w:val="24"/>
        </w:rPr>
        <w:t xml:space="preserve">Администрации </w:t>
      </w:r>
      <w:r w:rsidR="006C7311">
        <w:rPr>
          <w:sz w:val="24"/>
          <w:szCs w:val="24"/>
        </w:rPr>
        <w:t>Денисовского</w:t>
      </w:r>
    </w:p>
    <w:p w:rsidR="00B12984" w:rsidRPr="006C7311" w:rsidRDefault="00293BB6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  <w:r w:rsidR="006C7311">
        <w:rPr>
          <w:sz w:val="24"/>
          <w:szCs w:val="24"/>
        </w:rPr>
        <w:t>от</w:t>
      </w:r>
      <w:r w:rsidR="006C7311" w:rsidRPr="006C7311">
        <w:rPr>
          <w:sz w:val="24"/>
          <w:szCs w:val="24"/>
        </w:rPr>
        <w:t>28.12.2021 №113</w:t>
      </w:r>
    </w:p>
    <w:p w:rsidR="00B12984" w:rsidRDefault="00B12984">
      <w:pPr>
        <w:rPr>
          <w:sz w:val="24"/>
          <w:szCs w:val="24"/>
        </w:rPr>
      </w:pPr>
    </w:p>
    <w:p w:rsidR="00B12984" w:rsidRDefault="006C7311">
      <w:pPr>
        <w:rPr>
          <w:sz w:val="24"/>
          <w:szCs w:val="24"/>
        </w:rPr>
      </w:pPr>
      <w:r>
        <w:rPr>
          <w:sz w:val="24"/>
          <w:szCs w:val="24"/>
        </w:rPr>
        <w:t xml:space="preserve">       В целях обеспечения исполнения бюджета Денисовского</w:t>
      </w:r>
      <w:r w:rsidR="00B12984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 Ремонтненского района</w:t>
      </w:r>
      <w:r w:rsidR="00B12984">
        <w:rPr>
          <w:sz w:val="24"/>
          <w:szCs w:val="24"/>
        </w:rPr>
        <w:t>,</w:t>
      </w:r>
    </w:p>
    <w:p w:rsidR="00B12984" w:rsidRDefault="00B12984">
      <w:pPr>
        <w:rPr>
          <w:sz w:val="24"/>
          <w:szCs w:val="24"/>
        </w:rPr>
      </w:pPr>
    </w:p>
    <w:p w:rsidR="00B12984" w:rsidRDefault="00B12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B12984" w:rsidRDefault="00B12984">
      <w:pPr>
        <w:rPr>
          <w:b/>
          <w:sz w:val="24"/>
          <w:szCs w:val="24"/>
        </w:rPr>
      </w:pPr>
    </w:p>
    <w:p w:rsidR="00B12984" w:rsidRDefault="006C7311" w:rsidP="006C73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1.Внести изменения в постановление </w:t>
      </w:r>
      <w:r w:rsidR="00293BB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Денисовского</w:t>
      </w:r>
      <w:r w:rsidR="00293BB6">
        <w:rPr>
          <w:sz w:val="24"/>
          <w:szCs w:val="24"/>
        </w:rPr>
        <w:t xml:space="preserve"> сельского поселения </w:t>
      </w:r>
      <w:r w:rsidR="00B12984">
        <w:rPr>
          <w:sz w:val="24"/>
          <w:szCs w:val="24"/>
        </w:rPr>
        <w:t>от 28.12.2021</w:t>
      </w:r>
      <w:r>
        <w:rPr>
          <w:sz w:val="24"/>
          <w:szCs w:val="24"/>
        </w:rPr>
        <w:t xml:space="preserve"> № 113 «Об утверждении Порядка учета бюджетных и </w:t>
      </w:r>
      <w:r w:rsidR="00E17D42">
        <w:rPr>
          <w:sz w:val="24"/>
          <w:szCs w:val="24"/>
        </w:rPr>
        <w:t xml:space="preserve">денежных </w:t>
      </w:r>
      <w:r w:rsidR="00776690">
        <w:rPr>
          <w:sz w:val="24"/>
          <w:szCs w:val="24"/>
        </w:rPr>
        <w:t xml:space="preserve">обязательств получателей средств бюджета </w:t>
      </w:r>
      <w:r>
        <w:rPr>
          <w:sz w:val="24"/>
          <w:szCs w:val="24"/>
        </w:rPr>
        <w:t>Денисовского</w:t>
      </w:r>
      <w:r w:rsidR="00776690">
        <w:rPr>
          <w:sz w:val="24"/>
          <w:szCs w:val="24"/>
        </w:rPr>
        <w:t>сельского поселения</w:t>
      </w:r>
      <w:r w:rsidR="007C75BC">
        <w:rPr>
          <w:sz w:val="24"/>
          <w:szCs w:val="24"/>
        </w:rPr>
        <w:t xml:space="preserve"> Ремонтненского района</w:t>
      </w:r>
      <w:r w:rsidR="00776690">
        <w:rPr>
          <w:sz w:val="24"/>
          <w:szCs w:val="24"/>
        </w:rPr>
        <w:t xml:space="preserve">» </w:t>
      </w:r>
      <w:r w:rsidR="00E17D42">
        <w:rPr>
          <w:sz w:val="24"/>
          <w:szCs w:val="24"/>
        </w:rPr>
        <w:t>с</w:t>
      </w:r>
      <w:r w:rsidR="00776690">
        <w:rPr>
          <w:sz w:val="24"/>
          <w:szCs w:val="24"/>
        </w:rPr>
        <w:t>огласно приложению к настоящему</w:t>
      </w:r>
      <w:r w:rsidR="00DD74E4">
        <w:rPr>
          <w:sz w:val="24"/>
          <w:szCs w:val="24"/>
        </w:rPr>
        <w:t xml:space="preserve"> постановлению</w:t>
      </w:r>
      <w:r w:rsidR="009673E6">
        <w:rPr>
          <w:sz w:val="24"/>
          <w:szCs w:val="24"/>
        </w:rPr>
        <w:t>.</w:t>
      </w:r>
    </w:p>
    <w:p w:rsidR="009673E6" w:rsidRDefault="009673E6" w:rsidP="006C7311">
      <w:pPr>
        <w:jc w:val="both"/>
        <w:rPr>
          <w:sz w:val="24"/>
          <w:szCs w:val="24"/>
        </w:rPr>
      </w:pPr>
    </w:p>
    <w:p w:rsidR="009673E6" w:rsidRDefault="009673E6" w:rsidP="006C73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2.Настоящее постановление вступает в силу  со дня подписания.</w:t>
      </w:r>
    </w:p>
    <w:p w:rsidR="009673E6" w:rsidRDefault="009673E6" w:rsidP="006C7311">
      <w:pPr>
        <w:jc w:val="both"/>
        <w:rPr>
          <w:sz w:val="24"/>
          <w:szCs w:val="24"/>
        </w:rPr>
      </w:pPr>
    </w:p>
    <w:p w:rsidR="009673E6" w:rsidRDefault="009673E6" w:rsidP="006C73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3.Конт</w:t>
      </w:r>
      <w:r w:rsidR="006C7311">
        <w:rPr>
          <w:sz w:val="24"/>
          <w:szCs w:val="24"/>
        </w:rPr>
        <w:t xml:space="preserve">роль за исполнением настоящего </w:t>
      </w:r>
      <w:r>
        <w:rPr>
          <w:sz w:val="24"/>
          <w:szCs w:val="24"/>
        </w:rPr>
        <w:t>постановления оставляю за собой.</w:t>
      </w:r>
    </w:p>
    <w:p w:rsidR="009673E6" w:rsidRDefault="009673E6" w:rsidP="006C7311">
      <w:pPr>
        <w:jc w:val="both"/>
        <w:rPr>
          <w:sz w:val="24"/>
          <w:szCs w:val="24"/>
        </w:rPr>
      </w:pPr>
    </w:p>
    <w:p w:rsidR="002629DA" w:rsidRDefault="002629DA">
      <w:pPr>
        <w:rPr>
          <w:sz w:val="24"/>
          <w:szCs w:val="24"/>
        </w:rPr>
      </w:pPr>
    </w:p>
    <w:p w:rsidR="002629DA" w:rsidRDefault="002629DA">
      <w:pPr>
        <w:rPr>
          <w:sz w:val="24"/>
          <w:szCs w:val="24"/>
        </w:rPr>
      </w:pPr>
    </w:p>
    <w:p w:rsidR="002629DA" w:rsidRDefault="002629DA">
      <w:pPr>
        <w:rPr>
          <w:sz w:val="24"/>
          <w:szCs w:val="24"/>
        </w:rPr>
      </w:pPr>
    </w:p>
    <w:p w:rsidR="002629DA" w:rsidRDefault="002629DA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2766EB">
      <w:pPr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9673E6">
        <w:rPr>
          <w:sz w:val="24"/>
          <w:szCs w:val="24"/>
        </w:rPr>
        <w:t xml:space="preserve"> Администрации </w:t>
      </w:r>
    </w:p>
    <w:p w:rsidR="009673E6" w:rsidRDefault="006C7311">
      <w:pPr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9673E6">
        <w:rPr>
          <w:sz w:val="24"/>
          <w:szCs w:val="24"/>
        </w:rPr>
        <w:t xml:space="preserve"> сельского поселения                                     </w:t>
      </w:r>
      <w:r w:rsidR="002766EB">
        <w:rPr>
          <w:sz w:val="24"/>
          <w:szCs w:val="24"/>
        </w:rPr>
        <w:t>Е.А Юхно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Pr="00424D15" w:rsidRDefault="009673E6">
      <w:r w:rsidRPr="00424D15">
        <w:t>Постановление вносит</w:t>
      </w:r>
      <w:r w:rsidR="00C65379">
        <w:t>:</w:t>
      </w:r>
      <w:bookmarkStart w:id="0" w:name="_GoBack"/>
      <w:bookmarkEnd w:id="0"/>
    </w:p>
    <w:p w:rsidR="002766EB" w:rsidRDefault="009673E6">
      <w:r w:rsidRPr="00424D15">
        <w:t>сектор экономики и финансов</w:t>
      </w:r>
    </w:p>
    <w:p w:rsidR="009673E6" w:rsidRDefault="002766EB">
      <w:pPr>
        <w:rPr>
          <w:sz w:val="24"/>
          <w:szCs w:val="24"/>
        </w:rPr>
      </w:pPr>
      <w:r>
        <w:t>Администрации Денисовского сельского поселения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673E6" w:rsidRPr="00E7591D" w:rsidRDefault="009673E6" w:rsidP="009673E6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>к постановлению</w:t>
      </w:r>
    </w:p>
    <w:p w:rsidR="009673E6" w:rsidRDefault="009673E6" w:rsidP="009673E6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 xml:space="preserve">Администрации </w:t>
      </w:r>
      <w:r w:rsidR="006C7311">
        <w:rPr>
          <w:sz w:val="24"/>
          <w:szCs w:val="24"/>
        </w:rPr>
        <w:t>Денисовского</w:t>
      </w:r>
    </w:p>
    <w:p w:rsidR="009673E6" w:rsidRPr="00E7591D" w:rsidRDefault="009673E6" w:rsidP="009673E6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>сельского поселения</w:t>
      </w:r>
    </w:p>
    <w:p w:rsidR="009673E6" w:rsidRDefault="009673E6" w:rsidP="009673E6">
      <w:pPr>
        <w:jc w:val="right"/>
        <w:rPr>
          <w:sz w:val="24"/>
          <w:szCs w:val="24"/>
        </w:rPr>
      </w:pPr>
      <w:r w:rsidRPr="00C26FF9">
        <w:rPr>
          <w:sz w:val="24"/>
          <w:szCs w:val="24"/>
        </w:rPr>
        <w:t xml:space="preserve">от </w:t>
      </w:r>
      <w:r w:rsidR="00773BA9">
        <w:rPr>
          <w:sz w:val="24"/>
          <w:szCs w:val="24"/>
        </w:rPr>
        <w:t>25</w:t>
      </w:r>
      <w:r w:rsidRPr="00C26FF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73BA9">
        <w:rPr>
          <w:sz w:val="24"/>
          <w:szCs w:val="24"/>
        </w:rPr>
        <w:t>9</w:t>
      </w:r>
      <w:r w:rsidRPr="00C26FF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C26FF9">
        <w:rPr>
          <w:sz w:val="24"/>
          <w:szCs w:val="24"/>
        </w:rPr>
        <w:t xml:space="preserve"> №</w:t>
      </w:r>
      <w:r w:rsidR="00AE20D3">
        <w:rPr>
          <w:sz w:val="24"/>
          <w:szCs w:val="24"/>
        </w:rPr>
        <w:t>64</w:t>
      </w:r>
    </w:p>
    <w:p w:rsidR="007C75BC" w:rsidRDefault="007C75BC" w:rsidP="009673E6">
      <w:pPr>
        <w:jc w:val="right"/>
        <w:rPr>
          <w:sz w:val="24"/>
          <w:szCs w:val="24"/>
        </w:rPr>
      </w:pPr>
    </w:p>
    <w:p w:rsidR="007C75BC" w:rsidRDefault="007C75BC" w:rsidP="007C75B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7C75BC" w:rsidRDefault="002766EB" w:rsidP="00CC1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вносимые в </w:t>
      </w:r>
      <w:r w:rsidR="007C75BC">
        <w:rPr>
          <w:sz w:val="24"/>
          <w:szCs w:val="24"/>
        </w:rPr>
        <w:t xml:space="preserve">постановление Администрации </w:t>
      </w:r>
      <w:r w:rsidR="006C7311">
        <w:rPr>
          <w:sz w:val="24"/>
          <w:szCs w:val="24"/>
        </w:rPr>
        <w:t>Денисовского</w:t>
      </w:r>
      <w:r w:rsidR="007C75BC">
        <w:rPr>
          <w:sz w:val="24"/>
          <w:szCs w:val="24"/>
        </w:rPr>
        <w:t xml:space="preserve"> сельского поселения от 28.12.2021 №</w:t>
      </w:r>
      <w:r>
        <w:rPr>
          <w:sz w:val="24"/>
          <w:szCs w:val="24"/>
        </w:rPr>
        <w:t xml:space="preserve"> 113 «Об утверждении Порядка учета бюджетных и денежных </w:t>
      </w:r>
      <w:r w:rsidR="007C75BC">
        <w:rPr>
          <w:sz w:val="24"/>
          <w:szCs w:val="24"/>
        </w:rPr>
        <w:t xml:space="preserve">обязательств получателей средств бюджета </w:t>
      </w:r>
      <w:r w:rsidR="006C7311">
        <w:rPr>
          <w:sz w:val="24"/>
          <w:szCs w:val="24"/>
        </w:rPr>
        <w:t>Денисовского</w:t>
      </w:r>
      <w:r w:rsidR="007C75BC">
        <w:rPr>
          <w:sz w:val="24"/>
          <w:szCs w:val="24"/>
        </w:rPr>
        <w:t>сельского поселения Ремонтненского района».</w:t>
      </w:r>
    </w:p>
    <w:p w:rsidR="002766EB" w:rsidRDefault="002766EB" w:rsidP="00CC1E4D">
      <w:pPr>
        <w:jc w:val="both"/>
        <w:rPr>
          <w:sz w:val="24"/>
          <w:szCs w:val="24"/>
        </w:rPr>
      </w:pPr>
    </w:p>
    <w:p w:rsidR="007C75BC" w:rsidRDefault="002766EB" w:rsidP="00CC1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1.В приложении</w:t>
      </w:r>
      <w:r w:rsidR="007C75BC">
        <w:rPr>
          <w:sz w:val="24"/>
          <w:szCs w:val="24"/>
        </w:rPr>
        <w:t xml:space="preserve"> к постановлению Администрации </w:t>
      </w:r>
      <w:r w:rsidR="006C7311">
        <w:rPr>
          <w:sz w:val="24"/>
          <w:szCs w:val="24"/>
        </w:rPr>
        <w:t>Денисовского</w:t>
      </w:r>
      <w:r>
        <w:rPr>
          <w:sz w:val="24"/>
          <w:szCs w:val="24"/>
        </w:rPr>
        <w:t xml:space="preserve"> сельского поселения «Об утверждении Порядка учета бюджетных и денежных </w:t>
      </w:r>
      <w:r w:rsidR="007C75BC">
        <w:rPr>
          <w:sz w:val="24"/>
          <w:szCs w:val="24"/>
        </w:rPr>
        <w:t xml:space="preserve">обязательств получателей средств бюджета </w:t>
      </w:r>
      <w:r w:rsidR="006C7311">
        <w:rPr>
          <w:sz w:val="24"/>
          <w:szCs w:val="24"/>
        </w:rPr>
        <w:t>Денисовского</w:t>
      </w:r>
      <w:r w:rsidR="007C75BC">
        <w:rPr>
          <w:sz w:val="24"/>
          <w:szCs w:val="24"/>
        </w:rPr>
        <w:t>сельского поселения Ремонтненског</w:t>
      </w:r>
      <w:r>
        <w:rPr>
          <w:sz w:val="24"/>
          <w:szCs w:val="24"/>
        </w:rPr>
        <w:t>о района»</w:t>
      </w:r>
      <w:r w:rsidR="007C75BC">
        <w:rPr>
          <w:sz w:val="24"/>
          <w:szCs w:val="24"/>
        </w:rPr>
        <w:t>:</w:t>
      </w:r>
    </w:p>
    <w:p w:rsidR="007C75BC" w:rsidRDefault="007C75BC" w:rsidP="00CC1E4D">
      <w:pPr>
        <w:jc w:val="both"/>
        <w:rPr>
          <w:sz w:val="24"/>
          <w:szCs w:val="24"/>
        </w:rPr>
      </w:pPr>
    </w:p>
    <w:p w:rsidR="00CC1E4D" w:rsidRDefault="007C75BC" w:rsidP="00CC1E4D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773BA9">
        <w:rPr>
          <w:sz w:val="24"/>
          <w:szCs w:val="24"/>
        </w:rPr>
        <w:t xml:space="preserve">2.9 </w:t>
      </w:r>
      <w:r w:rsidR="002766EB">
        <w:rPr>
          <w:sz w:val="24"/>
          <w:szCs w:val="24"/>
        </w:rPr>
        <w:t>р</w:t>
      </w:r>
      <w:r w:rsidR="00CC226D">
        <w:rPr>
          <w:sz w:val="24"/>
          <w:szCs w:val="24"/>
        </w:rPr>
        <w:t>аздела 2</w:t>
      </w:r>
      <w:r>
        <w:rPr>
          <w:sz w:val="24"/>
          <w:szCs w:val="24"/>
        </w:rPr>
        <w:t xml:space="preserve"> дополнит</w:t>
      </w:r>
      <w:r w:rsidR="002766EB">
        <w:rPr>
          <w:sz w:val="24"/>
          <w:szCs w:val="24"/>
        </w:rPr>
        <w:t>ь абзацем следующего содержания</w:t>
      </w:r>
      <w:r>
        <w:rPr>
          <w:sz w:val="24"/>
          <w:szCs w:val="24"/>
        </w:rPr>
        <w:t>:</w:t>
      </w:r>
    </w:p>
    <w:p w:rsidR="007C75BC" w:rsidRPr="00CC1E4D" w:rsidRDefault="007C75BC" w:rsidP="00CC1E4D">
      <w:pPr>
        <w:jc w:val="both"/>
        <w:rPr>
          <w:sz w:val="24"/>
          <w:szCs w:val="24"/>
        </w:rPr>
      </w:pPr>
      <w:r w:rsidRPr="00CC1E4D">
        <w:rPr>
          <w:sz w:val="24"/>
          <w:szCs w:val="24"/>
        </w:rPr>
        <w:t>«</w:t>
      </w:r>
      <w:r w:rsidR="00773BA9" w:rsidRPr="00CC1E4D">
        <w:rPr>
          <w:sz w:val="24"/>
          <w:szCs w:val="24"/>
        </w:rPr>
        <w:t>При установлении нарушений</w:t>
      </w:r>
      <w:r w:rsidR="009B4F31" w:rsidRPr="00CC1E4D">
        <w:rPr>
          <w:sz w:val="24"/>
          <w:szCs w:val="24"/>
        </w:rPr>
        <w:t xml:space="preserve">, </w:t>
      </w:r>
      <w:r w:rsidR="002766EB">
        <w:rPr>
          <w:sz w:val="24"/>
          <w:szCs w:val="24"/>
        </w:rPr>
        <w:t>предусмотренным абзацем 6 п.2.4</w:t>
      </w:r>
      <w:r w:rsidR="009B4F31" w:rsidRPr="00CC1E4D">
        <w:rPr>
          <w:sz w:val="24"/>
          <w:szCs w:val="24"/>
        </w:rPr>
        <w:t>,</w:t>
      </w:r>
      <w:r w:rsidR="00773BA9" w:rsidRPr="00CC1E4D">
        <w:rPr>
          <w:sz w:val="24"/>
          <w:szCs w:val="24"/>
        </w:rPr>
        <w:t xml:space="preserve"> направляет получателю средств </w:t>
      </w:r>
      <w:r w:rsidR="002766EB">
        <w:rPr>
          <w:sz w:val="24"/>
          <w:szCs w:val="24"/>
        </w:rPr>
        <w:t>уведомление в электронной форме</w:t>
      </w:r>
      <w:r w:rsidR="00773BA9" w:rsidRPr="00CC1E4D">
        <w:rPr>
          <w:sz w:val="24"/>
          <w:szCs w:val="24"/>
        </w:rPr>
        <w:t>, содержащее информацию, позволяющую и</w:t>
      </w:r>
      <w:r w:rsidR="009B4F31" w:rsidRPr="00CC1E4D">
        <w:rPr>
          <w:sz w:val="24"/>
          <w:szCs w:val="24"/>
        </w:rPr>
        <w:t>ден</w:t>
      </w:r>
      <w:r w:rsidR="00D10A94" w:rsidRPr="00CC1E4D">
        <w:rPr>
          <w:sz w:val="24"/>
          <w:szCs w:val="24"/>
        </w:rPr>
        <w:t>ти</w:t>
      </w:r>
      <w:r w:rsidR="00773BA9" w:rsidRPr="00CC1E4D">
        <w:rPr>
          <w:sz w:val="24"/>
          <w:szCs w:val="24"/>
        </w:rPr>
        <w:t>фицировать Распоряжение о совершении казначейских платежей, не принятое к исполнению, а также содержащее дату и причину отказа» и(или)</w:t>
      </w:r>
      <w:r w:rsidR="009B4F31" w:rsidRPr="00CC1E4D">
        <w:rPr>
          <w:sz w:val="24"/>
          <w:szCs w:val="24"/>
        </w:rPr>
        <w:t xml:space="preserve"> «</w:t>
      </w:r>
      <w:r w:rsidR="00773BA9" w:rsidRPr="00CC1E4D">
        <w:rPr>
          <w:sz w:val="24"/>
          <w:szCs w:val="24"/>
        </w:rPr>
        <w:t>доводит информацию о данных нарушениях до получателя средств бюджета</w:t>
      </w:r>
      <w:r w:rsidR="009B4F31" w:rsidRPr="00CC1E4D">
        <w:rPr>
          <w:sz w:val="24"/>
          <w:szCs w:val="24"/>
        </w:rPr>
        <w:t>»</w:t>
      </w:r>
      <w:r w:rsidRPr="00CC1E4D">
        <w:rPr>
          <w:sz w:val="24"/>
          <w:szCs w:val="24"/>
        </w:rPr>
        <w:t>.</w:t>
      </w:r>
    </w:p>
    <w:p w:rsidR="009673E6" w:rsidRPr="00B12984" w:rsidRDefault="009673E6">
      <w:pPr>
        <w:rPr>
          <w:sz w:val="24"/>
          <w:szCs w:val="24"/>
        </w:rPr>
      </w:pPr>
    </w:p>
    <w:sectPr w:rsidR="009673E6" w:rsidRPr="00B12984" w:rsidSect="007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26AC"/>
    <w:multiLevelType w:val="multilevel"/>
    <w:tmpl w:val="78605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984"/>
    <w:rsid w:val="0018573A"/>
    <w:rsid w:val="002629DA"/>
    <w:rsid w:val="002766EB"/>
    <w:rsid w:val="00293BB6"/>
    <w:rsid w:val="002E2CCF"/>
    <w:rsid w:val="00396D29"/>
    <w:rsid w:val="00424D15"/>
    <w:rsid w:val="004B5856"/>
    <w:rsid w:val="00513017"/>
    <w:rsid w:val="005E4F92"/>
    <w:rsid w:val="006A1E60"/>
    <w:rsid w:val="006C7311"/>
    <w:rsid w:val="006E6A18"/>
    <w:rsid w:val="00726B7E"/>
    <w:rsid w:val="00773BA9"/>
    <w:rsid w:val="00776690"/>
    <w:rsid w:val="007C75BC"/>
    <w:rsid w:val="00832855"/>
    <w:rsid w:val="009673E6"/>
    <w:rsid w:val="00986BC8"/>
    <w:rsid w:val="009B4F31"/>
    <w:rsid w:val="00AE20D3"/>
    <w:rsid w:val="00B12984"/>
    <w:rsid w:val="00C65379"/>
    <w:rsid w:val="00CC1E4D"/>
    <w:rsid w:val="00CC226D"/>
    <w:rsid w:val="00D10A94"/>
    <w:rsid w:val="00D92894"/>
    <w:rsid w:val="00DC76EA"/>
    <w:rsid w:val="00DD74E4"/>
    <w:rsid w:val="00E17D42"/>
    <w:rsid w:val="00E32EB7"/>
    <w:rsid w:val="00E66FB6"/>
    <w:rsid w:val="00FC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298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B12984"/>
    <w:rPr>
      <w:rFonts w:ascii="Calibri" w:eastAsia="Calibri" w:hAnsi="Calibri"/>
    </w:rPr>
  </w:style>
  <w:style w:type="paragraph" w:styleId="a4">
    <w:name w:val="No Spacing"/>
    <w:link w:val="a3"/>
    <w:qFormat/>
    <w:rsid w:val="00B12984"/>
    <w:pPr>
      <w:spacing w:after="0"/>
    </w:pPr>
    <w:rPr>
      <w:rFonts w:ascii="Calibri" w:eastAsia="Calibri" w:hAnsi="Calibri"/>
    </w:rPr>
  </w:style>
  <w:style w:type="paragraph" w:customStyle="1" w:styleId="Postan">
    <w:name w:val="Postan"/>
    <w:basedOn w:val="a"/>
    <w:rsid w:val="00B12984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2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C339-242F-4C50-8972-881F6711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2023-09-22T10:58:00Z</cp:lastPrinted>
  <dcterms:created xsi:type="dcterms:W3CDTF">2023-05-16T12:24:00Z</dcterms:created>
  <dcterms:modified xsi:type="dcterms:W3CDTF">2023-09-25T08:34:00Z</dcterms:modified>
</cp:coreProperties>
</file>