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628650" cy="7239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27" w:rsidRPr="00C17943" w:rsidRDefault="00817A27" w:rsidP="00817A27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АДМИНИСТРАЦИЯ</w:t>
      </w:r>
    </w:p>
    <w:p w:rsidR="00817A27" w:rsidRPr="00C17943" w:rsidRDefault="003D09BF" w:rsidP="00817A27">
      <w:pPr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ДЕНИСОВСКОГО</w:t>
      </w:r>
      <w:r w:rsidR="00817A27" w:rsidRPr="00C17943">
        <w:rPr>
          <w:b/>
          <w:sz w:val="24"/>
          <w:lang w:eastAsia="ru-RU"/>
        </w:rPr>
        <w:t xml:space="preserve"> СЕЛЬСКОГО ПОСЕЛЕНИЯ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РЕМОНТНЕНСКОГО РАЙОНА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  <w:r w:rsidRPr="00C17943">
        <w:rPr>
          <w:b/>
          <w:sz w:val="24"/>
          <w:lang w:eastAsia="ru-RU"/>
        </w:rPr>
        <w:t>РОСТОВСКОЙ ОБЛАСТИ</w:t>
      </w:r>
    </w:p>
    <w:p w:rsidR="00817A27" w:rsidRPr="00C17943" w:rsidRDefault="00817A27" w:rsidP="00817A27">
      <w:pPr>
        <w:suppressAutoHyphens w:val="0"/>
        <w:jc w:val="center"/>
        <w:rPr>
          <w:b/>
          <w:sz w:val="24"/>
          <w:lang w:eastAsia="ru-RU"/>
        </w:rPr>
      </w:pP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  <w:r w:rsidRPr="00C17943">
        <w:rPr>
          <w:b/>
          <w:szCs w:val="28"/>
          <w:lang w:eastAsia="ru-RU"/>
        </w:rPr>
        <w:t>ПОСТАНОВЛЕНИЕ</w:t>
      </w:r>
    </w:p>
    <w:p w:rsidR="00817A27" w:rsidRPr="00C17943" w:rsidRDefault="00817A27" w:rsidP="00817A27">
      <w:pPr>
        <w:suppressAutoHyphens w:val="0"/>
        <w:jc w:val="center"/>
        <w:rPr>
          <w:b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817A27" w:rsidRPr="00C17943" w:rsidTr="009C56DE">
        <w:tc>
          <w:tcPr>
            <w:tcW w:w="3190" w:type="dxa"/>
          </w:tcPr>
          <w:p w:rsidR="00817A27" w:rsidRPr="00C17943" w:rsidRDefault="005E02A2" w:rsidP="005E02A2">
            <w:pPr>
              <w:suppressAutoHyphens w:val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08</w:t>
            </w:r>
            <w:r w:rsidR="00817A27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2</w:t>
            </w:r>
            <w:r w:rsidR="00817A27">
              <w:rPr>
                <w:b/>
                <w:szCs w:val="28"/>
                <w:lang w:eastAsia="ru-RU"/>
              </w:rPr>
              <w:t>.202</w:t>
            </w:r>
            <w:r w:rsidR="003D09BF">
              <w:rPr>
                <w:b/>
                <w:szCs w:val="28"/>
                <w:lang w:eastAsia="ru-RU"/>
              </w:rPr>
              <w:t>3</w:t>
            </w:r>
            <w:r w:rsidR="00817A27" w:rsidRPr="00C17943">
              <w:rPr>
                <w:b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817A27" w:rsidRPr="00C17943" w:rsidRDefault="00817A27" w:rsidP="00891A08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C17943">
              <w:rPr>
                <w:b/>
                <w:szCs w:val="28"/>
                <w:lang w:eastAsia="ru-RU"/>
              </w:rPr>
              <w:t xml:space="preserve">№ </w:t>
            </w:r>
            <w:r w:rsidR="00891A08"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3190" w:type="dxa"/>
          </w:tcPr>
          <w:p w:rsidR="00817A27" w:rsidRPr="00C17943" w:rsidRDefault="003D09BF" w:rsidP="003D09BF">
            <w:pPr>
              <w:suppressAutoHyphens w:val="0"/>
              <w:jc w:val="right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п</w:t>
            </w:r>
            <w:r w:rsidR="00817A27" w:rsidRPr="00C17943">
              <w:rPr>
                <w:b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b/>
                <w:szCs w:val="28"/>
                <w:lang w:eastAsia="ru-RU"/>
              </w:rPr>
              <w:t>Денисовский</w:t>
            </w:r>
            <w:proofErr w:type="spellEnd"/>
          </w:p>
        </w:tc>
      </w:tr>
    </w:tbl>
    <w:p w:rsidR="00817A27" w:rsidRPr="008D3495" w:rsidRDefault="00817A27" w:rsidP="00817A27">
      <w:pPr>
        <w:ind w:left="-567" w:firstLine="567"/>
        <w:jc w:val="center"/>
        <w:rPr>
          <w:b/>
          <w:sz w:val="24"/>
          <w:szCs w:val="24"/>
        </w:rPr>
      </w:pPr>
    </w:p>
    <w:p w:rsidR="005E02A2" w:rsidRPr="00DD6538" w:rsidRDefault="005E02A2" w:rsidP="005E02A2">
      <w:pPr>
        <w:rPr>
          <w:b/>
          <w:szCs w:val="28"/>
        </w:rPr>
      </w:pPr>
      <w:r w:rsidRPr="00DD6538">
        <w:rPr>
          <w:b/>
          <w:szCs w:val="28"/>
        </w:rPr>
        <w:t xml:space="preserve">О внесении изменений в постановление Администрации </w:t>
      </w:r>
      <w:r>
        <w:rPr>
          <w:b/>
          <w:szCs w:val="28"/>
        </w:rPr>
        <w:br/>
      </w:r>
      <w:proofErr w:type="spellStart"/>
      <w:r>
        <w:rPr>
          <w:b/>
          <w:szCs w:val="28"/>
        </w:rPr>
        <w:t>Денисовского</w:t>
      </w:r>
      <w:proofErr w:type="spellEnd"/>
      <w:r w:rsidRPr="00DD6538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</w:t>
      </w:r>
      <w:r w:rsidRPr="00DD6538">
        <w:rPr>
          <w:b/>
          <w:szCs w:val="28"/>
        </w:rPr>
        <w:t xml:space="preserve">от </w:t>
      </w:r>
      <w:r>
        <w:rPr>
          <w:b/>
          <w:szCs w:val="28"/>
        </w:rPr>
        <w:t>18</w:t>
      </w:r>
      <w:r w:rsidRPr="00DD6538">
        <w:rPr>
          <w:b/>
          <w:szCs w:val="28"/>
        </w:rPr>
        <w:t>.</w:t>
      </w:r>
      <w:r>
        <w:rPr>
          <w:b/>
          <w:szCs w:val="28"/>
        </w:rPr>
        <w:t>06</w:t>
      </w:r>
      <w:r w:rsidRPr="00DD6538">
        <w:rPr>
          <w:b/>
          <w:szCs w:val="28"/>
        </w:rPr>
        <w:t>.201</w:t>
      </w:r>
      <w:r>
        <w:rPr>
          <w:b/>
          <w:szCs w:val="28"/>
        </w:rPr>
        <w:t>2</w:t>
      </w:r>
      <w:r w:rsidRPr="00DD6538">
        <w:rPr>
          <w:b/>
          <w:szCs w:val="28"/>
        </w:rPr>
        <w:t xml:space="preserve"> № </w:t>
      </w:r>
      <w:r>
        <w:rPr>
          <w:b/>
          <w:szCs w:val="28"/>
        </w:rPr>
        <w:t>47</w:t>
      </w:r>
      <w:r w:rsidRPr="00DD6538">
        <w:rPr>
          <w:b/>
          <w:szCs w:val="28"/>
        </w:rPr>
        <w:t xml:space="preserve"> </w:t>
      </w:r>
      <w:r>
        <w:rPr>
          <w:b/>
          <w:szCs w:val="28"/>
        </w:rPr>
        <w:br/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>В целях  приведения нормативных правовых актов в соответствие</w:t>
      </w:r>
      <w:r w:rsidRPr="00DD6538">
        <w:rPr>
          <w:i/>
          <w:iCs/>
          <w:szCs w:val="28"/>
        </w:rPr>
        <w:t xml:space="preserve">, </w:t>
      </w:r>
    </w:p>
    <w:p w:rsidR="005E02A2" w:rsidRPr="00DD6538" w:rsidRDefault="005E02A2" w:rsidP="005E02A2">
      <w:pPr>
        <w:jc w:val="both"/>
        <w:rPr>
          <w:szCs w:val="28"/>
        </w:rPr>
      </w:pPr>
    </w:p>
    <w:p w:rsidR="005E02A2" w:rsidRPr="00DD6538" w:rsidRDefault="005E02A2" w:rsidP="005E02A2">
      <w:pPr>
        <w:jc w:val="both"/>
        <w:rPr>
          <w:szCs w:val="28"/>
        </w:rPr>
      </w:pPr>
      <w:r w:rsidRPr="00DD6538">
        <w:rPr>
          <w:szCs w:val="28"/>
        </w:rPr>
        <w:t>ПОСТАНОВЛЯЮ: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 xml:space="preserve">1.Внести в приложение № 1 к постановлению Администрации </w:t>
      </w:r>
      <w:proofErr w:type="spellStart"/>
      <w:r w:rsidR="00C938CB">
        <w:rPr>
          <w:szCs w:val="28"/>
        </w:rPr>
        <w:t>Денисовского</w:t>
      </w:r>
      <w:proofErr w:type="spellEnd"/>
      <w:r w:rsidRPr="00DD6538">
        <w:rPr>
          <w:szCs w:val="28"/>
        </w:rPr>
        <w:t xml:space="preserve"> сельского поселения от </w:t>
      </w:r>
      <w:r w:rsidR="00C938CB">
        <w:rPr>
          <w:szCs w:val="28"/>
        </w:rPr>
        <w:t>18</w:t>
      </w:r>
      <w:r w:rsidRPr="00DD6538">
        <w:rPr>
          <w:szCs w:val="28"/>
        </w:rPr>
        <w:t>.</w:t>
      </w:r>
      <w:r w:rsidR="00C938CB">
        <w:rPr>
          <w:szCs w:val="28"/>
        </w:rPr>
        <w:t>06</w:t>
      </w:r>
      <w:r w:rsidRPr="00DD6538">
        <w:rPr>
          <w:szCs w:val="28"/>
        </w:rPr>
        <w:t>.201</w:t>
      </w:r>
      <w:r w:rsidR="00C938CB">
        <w:rPr>
          <w:szCs w:val="28"/>
        </w:rPr>
        <w:t xml:space="preserve">2 № </w:t>
      </w:r>
      <w:r w:rsidRPr="00DD6538">
        <w:rPr>
          <w:szCs w:val="28"/>
        </w:rPr>
        <w:t>4</w:t>
      </w:r>
      <w:r w:rsidR="00C938CB">
        <w:rPr>
          <w:szCs w:val="28"/>
        </w:rPr>
        <w:t>7</w:t>
      </w:r>
      <w:r w:rsidRPr="00DD6538">
        <w:rPr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C938CB">
        <w:rPr>
          <w:szCs w:val="28"/>
        </w:rPr>
        <w:t>Денисовского</w:t>
      </w:r>
      <w:proofErr w:type="spellEnd"/>
      <w:r w:rsidRPr="00DD6538">
        <w:rPr>
          <w:szCs w:val="28"/>
        </w:rPr>
        <w:t xml:space="preserve"> сельского поселения, и урегулированию конфликта интересов» следующие изменения: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>1.1. Пункт 20 изложить в следующей редакции: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 xml:space="preserve">«20. </w:t>
      </w:r>
      <w:proofErr w:type="gramStart"/>
      <w:r w:rsidRPr="00DD6538">
        <w:rPr>
          <w:spacing w:val="-2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должностное лицо, ответственное за работу по профилактике коррупционных правонарушений, имеет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</w:t>
      </w:r>
      <w:proofErr w:type="gramEnd"/>
      <w:r w:rsidRPr="00DD6538">
        <w:rPr>
          <w:spacing w:val="-2"/>
          <w:szCs w:val="28"/>
        </w:rPr>
        <w:t xml:space="preserve"> Администрации </w:t>
      </w:r>
      <w:proofErr w:type="spellStart"/>
      <w:r w:rsidR="00C938CB">
        <w:rPr>
          <w:szCs w:val="28"/>
        </w:rPr>
        <w:t>Денисовского</w:t>
      </w:r>
      <w:proofErr w:type="spellEnd"/>
      <w:r w:rsidRPr="00DD6538">
        <w:rPr>
          <w:szCs w:val="28"/>
        </w:rPr>
        <w:t xml:space="preserve"> сельского поселения</w:t>
      </w:r>
      <w:r w:rsidRPr="00DD6538">
        <w:rPr>
          <w:spacing w:val="-2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pacing w:val="-2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pacing w:val="-2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DD6538">
        <w:rPr>
          <w:szCs w:val="28"/>
          <w:shd w:val="clear" w:color="auto" w:fill="FFFFFF"/>
        </w:rPr>
        <w:t>».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 xml:space="preserve">2. Настоящее постановление подлежит размещению на официальном сайте Администрации </w:t>
      </w:r>
      <w:proofErr w:type="spellStart"/>
      <w:r w:rsidR="00C938CB">
        <w:rPr>
          <w:szCs w:val="28"/>
        </w:rPr>
        <w:t>Денисовского</w:t>
      </w:r>
      <w:proofErr w:type="spellEnd"/>
      <w:r w:rsidRPr="00DD6538">
        <w:rPr>
          <w:szCs w:val="28"/>
        </w:rPr>
        <w:t xml:space="preserve"> сельского поселения</w:t>
      </w:r>
    </w:p>
    <w:p w:rsidR="005E02A2" w:rsidRPr="00DD6538" w:rsidRDefault="005E02A2" w:rsidP="005E02A2">
      <w:pPr>
        <w:ind w:firstLine="567"/>
        <w:jc w:val="both"/>
        <w:rPr>
          <w:szCs w:val="28"/>
        </w:rPr>
      </w:pPr>
      <w:r w:rsidRPr="00DD6538">
        <w:rPr>
          <w:szCs w:val="28"/>
        </w:rPr>
        <w:t>3. </w:t>
      </w:r>
      <w:proofErr w:type="gramStart"/>
      <w:r w:rsidRPr="00DD6538">
        <w:rPr>
          <w:szCs w:val="28"/>
        </w:rPr>
        <w:t>Контроль за</w:t>
      </w:r>
      <w:proofErr w:type="gramEnd"/>
      <w:r w:rsidRPr="00DD6538">
        <w:rPr>
          <w:szCs w:val="28"/>
        </w:rPr>
        <w:t xml:space="preserve"> исполнением постановления оставляю за собой.</w:t>
      </w:r>
    </w:p>
    <w:p w:rsidR="00C938CB" w:rsidRPr="00C938CB" w:rsidRDefault="00C938CB" w:rsidP="00C938CB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3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817A27" w:rsidRPr="00C938CB" w:rsidRDefault="00C938CB" w:rsidP="00C938CB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938CB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Денисовского</w:t>
      </w:r>
      <w:proofErr w:type="spellEnd"/>
      <w:r w:rsidRPr="00C93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            М.В. Моргунов</w:t>
      </w:r>
    </w:p>
    <w:sectPr w:rsidR="00817A27" w:rsidRPr="00C938CB" w:rsidSect="00C938CB">
      <w:pgSz w:w="11906" w:h="16838"/>
      <w:pgMar w:top="709" w:right="850" w:bottom="568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E6FDD"/>
    <w:multiLevelType w:val="hybridMultilevel"/>
    <w:tmpl w:val="59CA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7505F"/>
    <w:multiLevelType w:val="multilevel"/>
    <w:tmpl w:val="29E22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37E6D"/>
    <w:multiLevelType w:val="multilevel"/>
    <w:tmpl w:val="F410D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B23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3E"/>
    <w:rsid w:val="000D31D9"/>
    <w:rsid w:val="001E463E"/>
    <w:rsid w:val="0025143D"/>
    <w:rsid w:val="00274B94"/>
    <w:rsid w:val="002A774C"/>
    <w:rsid w:val="003D09BF"/>
    <w:rsid w:val="004548A9"/>
    <w:rsid w:val="004D28E3"/>
    <w:rsid w:val="005017F8"/>
    <w:rsid w:val="005E02A2"/>
    <w:rsid w:val="00621377"/>
    <w:rsid w:val="006C408C"/>
    <w:rsid w:val="006D7DC8"/>
    <w:rsid w:val="007167B8"/>
    <w:rsid w:val="00732723"/>
    <w:rsid w:val="00751E57"/>
    <w:rsid w:val="00817A27"/>
    <w:rsid w:val="00891A08"/>
    <w:rsid w:val="009D397D"/>
    <w:rsid w:val="00A938BE"/>
    <w:rsid w:val="00B45D97"/>
    <w:rsid w:val="00B65629"/>
    <w:rsid w:val="00B828B5"/>
    <w:rsid w:val="00C53F7C"/>
    <w:rsid w:val="00C6428A"/>
    <w:rsid w:val="00C81884"/>
    <w:rsid w:val="00C938CB"/>
    <w:rsid w:val="00D14C6B"/>
    <w:rsid w:val="00F05F0D"/>
    <w:rsid w:val="00FA5EF2"/>
    <w:rsid w:val="00FD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A27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817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rsid w:val="00817A27"/>
    <w:rPr>
      <w:color w:val="1E1B23"/>
    </w:rPr>
  </w:style>
  <w:style w:type="paragraph" w:customStyle="1" w:styleId="1">
    <w:name w:val="Основной текст1"/>
    <w:basedOn w:val="a"/>
    <w:link w:val="a5"/>
    <w:rsid w:val="00817A27"/>
    <w:pPr>
      <w:widowControl w:val="0"/>
      <w:suppressAutoHyphens w:val="0"/>
      <w:spacing w:line="262" w:lineRule="auto"/>
      <w:ind w:firstLine="400"/>
    </w:pPr>
    <w:rPr>
      <w:rFonts w:asciiTheme="minorHAnsi" w:eastAsiaTheme="minorHAnsi" w:hAnsiTheme="minorHAnsi" w:cstheme="minorBidi"/>
      <w:color w:val="1E1B23"/>
      <w:sz w:val="22"/>
      <w:szCs w:val="22"/>
      <w:lang w:eastAsia="en-US"/>
    </w:rPr>
  </w:style>
  <w:style w:type="paragraph" w:customStyle="1" w:styleId="ConsPlusNormal">
    <w:name w:val="ConsPlusNormal"/>
    <w:rsid w:val="00817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7DC8"/>
    <w:pPr>
      <w:suppressAutoHyphens w:val="0"/>
      <w:ind w:left="720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7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B45D97"/>
    <w:rPr>
      <w:b/>
      <w:bCs/>
    </w:rPr>
  </w:style>
  <w:style w:type="paragraph" w:styleId="a9">
    <w:name w:val="Normal (Web)"/>
    <w:basedOn w:val="a"/>
    <w:uiPriority w:val="99"/>
    <w:unhideWhenUsed/>
    <w:rsid w:val="00B45D97"/>
    <w:pPr>
      <w:suppressAutoHyphens w:val="0"/>
      <w:spacing w:after="164"/>
    </w:pPr>
    <w:rPr>
      <w:sz w:val="24"/>
      <w:szCs w:val="24"/>
      <w:lang w:eastAsia="ru-RU"/>
    </w:rPr>
  </w:style>
  <w:style w:type="character" w:styleId="aa">
    <w:name w:val="Hyperlink"/>
    <w:rsid w:val="004548A9"/>
    <w:rPr>
      <w:strike w:val="0"/>
      <w:dstrike w:val="0"/>
      <w:color w:val="666699"/>
      <w:u w:val="none"/>
      <w:effect w:val="none"/>
    </w:rPr>
  </w:style>
  <w:style w:type="paragraph" w:customStyle="1" w:styleId="ab">
    <w:name w:val="Заголовок"/>
    <w:basedOn w:val="a"/>
    <w:next w:val="ac"/>
    <w:rsid w:val="00F05F0D"/>
    <w:pPr>
      <w:jc w:val="center"/>
    </w:pPr>
    <w:rPr>
      <w:b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F05F0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5F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6">
    <w:name w:val="Style6"/>
    <w:basedOn w:val="a"/>
    <w:uiPriority w:val="99"/>
    <w:rsid w:val="00F05F0D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5F0D"/>
  </w:style>
  <w:style w:type="paragraph" w:customStyle="1" w:styleId="formattexttopleveltext">
    <w:name w:val="formattext topleveltext"/>
    <w:basedOn w:val="a"/>
    <w:rsid w:val="00F05F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67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67B8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C938CB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locked/>
    <w:rsid w:val="00C93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2023-01-27T07:24:00Z</cp:lastPrinted>
  <dcterms:created xsi:type="dcterms:W3CDTF">2023-02-03T12:40:00Z</dcterms:created>
  <dcterms:modified xsi:type="dcterms:W3CDTF">2023-02-06T12:46:00Z</dcterms:modified>
</cp:coreProperties>
</file>