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3B" w:rsidRDefault="0016733B" w:rsidP="0016733B">
      <w:pPr>
        <w:pStyle w:val="Postan"/>
        <w:jc w:val="both"/>
        <w:rPr>
          <w:noProof/>
          <w:color w:val="0000FF"/>
          <w:spacing w:val="4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470A3"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3B" w:rsidRPr="008C17CF" w:rsidRDefault="0016733B" w:rsidP="0016733B">
      <w:pPr>
        <w:pStyle w:val="a7"/>
        <w:jc w:val="center"/>
        <w:rPr>
          <w:rFonts w:ascii="Times New Roman" w:hAnsi="Times New Roman"/>
        </w:rPr>
      </w:pPr>
      <w:r w:rsidRPr="008C17CF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:rsidR="0016733B" w:rsidRPr="004D42A3" w:rsidRDefault="0016733B" w:rsidP="001673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42A3">
        <w:rPr>
          <w:rFonts w:ascii="Times New Roman" w:hAnsi="Times New Roman"/>
          <w:b/>
          <w:sz w:val="24"/>
          <w:szCs w:val="24"/>
        </w:rPr>
        <w:t>АДМИНИСТРАЦИЯ</w:t>
      </w:r>
    </w:p>
    <w:p w:rsidR="0016733B" w:rsidRPr="004D42A3" w:rsidRDefault="002D50AC" w:rsidP="0016733B">
      <w:pPr>
        <w:pStyle w:val="a7"/>
        <w:jc w:val="center"/>
        <w:rPr>
          <w:rFonts w:ascii="Times New Roman" w:hAnsi="Times New Roman"/>
          <w:b/>
          <w:spacing w:val="20"/>
          <w:sz w:val="24"/>
          <w:szCs w:val="24"/>
        </w:rPr>
      </w:pPr>
      <w:proofErr w:type="spellStart"/>
      <w:r w:rsidRPr="004D42A3">
        <w:rPr>
          <w:rFonts w:ascii="Times New Roman" w:hAnsi="Times New Roman"/>
          <w:b/>
          <w:spacing w:val="20"/>
          <w:sz w:val="24"/>
          <w:szCs w:val="24"/>
        </w:rPr>
        <w:t>Денисовского</w:t>
      </w:r>
      <w:proofErr w:type="spellEnd"/>
      <w:r w:rsidR="0016733B" w:rsidRPr="004D42A3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16733B" w:rsidRPr="004D42A3" w:rsidRDefault="0016733B" w:rsidP="001673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6733B" w:rsidRPr="008C17CF" w:rsidRDefault="0016733B" w:rsidP="0016733B">
      <w:pPr>
        <w:pStyle w:val="a7"/>
        <w:jc w:val="center"/>
        <w:rPr>
          <w:rFonts w:ascii="Times New Roman" w:hAnsi="Times New Roman"/>
          <w:b/>
        </w:rPr>
      </w:pPr>
      <w:r w:rsidRPr="004D42A3">
        <w:rPr>
          <w:rFonts w:ascii="Times New Roman" w:hAnsi="Times New Roman"/>
          <w:b/>
          <w:sz w:val="24"/>
          <w:szCs w:val="24"/>
        </w:rPr>
        <w:t>ПОСТАНОВЛЕНИЕ</w:t>
      </w:r>
    </w:p>
    <w:p w:rsidR="0016733B" w:rsidRPr="008C17CF" w:rsidRDefault="0016733B" w:rsidP="0016733B">
      <w:pPr>
        <w:pStyle w:val="a7"/>
        <w:jc w:val="center"/>
        <w:rPr>
          <w:rFonts w:ascii="Times New Roman" w:hAnsi="Times New Roman"/>
          <w:sz w:val="10"/>
          <w:szCs w:val="10"/>
        </w:rPr>
      </w:pPr>
    </w:p>
    <w:p w:rsidR="0016733B" w:rsidRPr="008C17CF" w:rsidRDefault="0016733B" w:rsidP="0016733B">
      <w:pPr>
        <w:pStyle w:val="a7"/>
        <w:rPr>
          <w:rFonts w:ascii="Times New Roman" w:hAnsi="Times New Roman"/>
          <w:b/>
          <w:sz w:val="28"/>
          <w:szCs w:val="28"/>
        </w:rPr>
      </w:pPr>
    </w:p>
    <w:p w:rsidR="0016733B" w:rsidRPr="004D42A3" w:rsidRDefault="000F29DC" w:rsidP="0016733B">
      <w:pPr>
        <w:pStyle w:val="a7"/>
        <w:rPr>
          <w:rFonts w:ascii="Times New Roman" w:hAnsi="Times New Roman"/>
          <w:b/>
          <w:sz w:val="24"/>
          <w:szCs w:val="24"/>
        </w:rPr>
      </w:pPr>
      <w:r w:rsidRPr="004D42A3">
        <w:rPr>
          <w:rFonts w:ascii="Times New Roman" w:hAnsi="Times New Roman"/>
          <w:b/>
          <w:sz w:val="24"/>
          <w:szCs w:val="24"/>
        </w:rPr>
        <w:t xml:space="preserve">  </w:t>
      </w:r>
      <w:r w:rsidR="00EE0FCB" w:rsidRPr="004D42A3">
        <w:rPr>
          <w:rFonts w:ascii="Times New Roman" w:hAnsi="Times New Roman"/>
          <w:b/>
          <w:sz w:val="24"/>
          <w:szCs w:val="24"/>
        </w:rPr>
        <w:t>23</w:t>
      </w:r>
      <w:r w:rsidR="0016733B" w:rsidRPr="004D42A3">
        <w:rPr>
          <w:rFonts w:ascii="Times New Roman" w:hAnsi="Times New Roman"/>
          <w:b/>
          <w:sz w:val="24"/>
          <w:szCs w:val="24"/>
        </w:rPr>
        <w:t>.</w:t>
      </w:r>
      <w:r w:rsidR="001F47EA" w:rsidRPr="004D42A3">
        <w:rPr>
          <w:rFonts w:ascii="Times New Roman" w:hAnsi="Times New Roman"/>
          <w:b/>
          <w:sz w:val="24"/>
          <w:szCs w:val="24"/>
        </w:rPr>
        <w:t>01</w:t>
      </w:r>
      <w:r w:rsidR="00B91C55" w:rsidRPr="004D42A3">
        <w:rPr>
          <w:rFonts w:ascii="Times New Roman" w:hAnsi="Times New Roman"/>
          <w:b/>
          <w:sz w:val="24"/>
          <w:szCs w:val="24"/>
        </w:rPr>
        <w:t>.202</w:t>
      </w:r>
      <w:r w:rsidR="00EE0FCB" w:rsidRPr="004D42A3">
        <w:rPr>
          <w:rFonts w:ascii="Times New Roman" w:hAnsi="Times New Roman"/>
          <w:b/>
          <w:sz w:val="24"/>
          <w:szCs w:val="24"/>
        </w:rPr>
        <w:t>3</w:t>
      </w:r>
      <w:r w:rsidR="0028373A" w:rsidRPr="004D42A3">
        <w:rPr>
          <w:rFonts w:ascii="Times New Roman" w:hAnsi="Times New Roman"/>
          <w:b/>
          <w:sz w:val="24"/>
          <w:szCs w:val="24"/>
        </w:rPr>
        <w:t>г</w:t>
      </w:r>
      <w:r w:rsidR="0016733B" w:rsidRPr="004D42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№ </w:t>
      </w:r>
      <w:r w:rsidR="00B91C55" w:rsidRPr="004D42A3">
        <w:rPr>
          <w:rFonts w:ascii="Times New Roman" w:hAnsi="Times New Roman"/>
          <w:b/>
          <w:sz w:val="24"/>
          <w:szCs w:val="24"/>
        </w:rPr>
        <w:t xml:space="preserve">  </w:t>
      </w:r>
      <w:r w:rsidR="001F47EA" w:rsidRPr="004D42A3">
        <w:rPr>
          <w:rFonts w:ascii="Times New Roman" w:hAnsi="Times New Roman"/>
          <w:b/>
          <w:sz w:val="24"/>
          <w:szCs w:val="24"/>
        </w:rPr>
        <w:t>3</w:t>
      </w:r>
      <w:r w:rsidR="0016733B" w:rsidRPr="004D42A3">
        <w:rPr>
          <w:rFonts w:ascii="Times New Roman" w:hAnsi="Times New Roman"/>
          <w:b/>
          <w:sz w:val="24"/>
          <w:szCs w:val="24"/>
        </w:rPr>
        <w:tab/>
        <w:t xml:space="preserve">                          п. </w:t>
      </w:r>
      <w:proofErr w:type="spellStart"/>
      <w:r w:rsidR="002D50AC" w:rsidRPr="004D42A3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</w:p>
    <w:p w:rsidR="00E828B5" w:rsidRPr="004D42A3" w:rsidRDefault="00E828B5" w:rsidP="0016733B">
      <w:pPr>
        <w:ind w:firstLine="0"/>
        <w:rPr>
          <w:b/>
          <w:sz w:val="24"/>
        </w:rPr>
      </w:pPr>
    </w:p>
    <w:p w:rsidR="00E828B5" w:rsidRPr="004D42A3" w:rsidRDefault="00E828B5" w:rsidP="00E828B5">
      <w:pPr>
        <w:rPr>
          <w:sz w:val="24"/>
        </w:rPr>
      </w:pPr>
    </w:p>
    <w:p w:rsidR="00EE0FCB" w:rsidRPr="004D42A3" w:rsidRDefault="00EE0FCB" w:rsidP="00EE0FCB">
      <w:pPr>
        <w:rPr>
          <w:b/>
          <w:sz w:val="24"/>
        </w:rPr>
      </w:pPr>
      <w:r w:rsidRPr="004D42A3">
        <w:rPr>
          <w:b/>
          <w:sz w:val="24"/>
        </w:rPr>
        <w:t>О внесении изменений в</w:t>
      </w:r>
      <w:r w:rsidR="002B2518" w:rsidRPr="004D42A3">
        <w:rPr>
          <w:b/>
          <w:sz w:val="24"/>
        </w:rPr>
        <w:t xml:space="preserve"> постановление </w:t>
      </w:r>
      <w:r w:rsidRPr="004D42A3">
        <w:rPr>
          <w:b/>
          <w:sz w:val="24"/>
        </w:rPr>
        <w:t xml:space="preserve"> </w:t>
      </w:r>
    </w:p>
    <w:p w:rsidR="00EE0FCB" w:rsidRPr="004D42A3" w:rsidRDefault="00EE0FCB" w:rsidP="00EE0FCB">
      <w:pPr>
        <w:rPr>
          <w:b/>
          <w:sz w:val="24"/>
        </w:rPr>
      </w:pPr>
      <w:proofErr w:type="spellStart"/>
      <w:r w:rsidRPr="004D42A3">
        <w:rPr>
          <w:b/>
          <w:sz w:val="24"/>
        </w:rPr>
        <w:t>Денисовского</w:t>
      </w:r>
      <w:proofErr w:type="spellEnd"/>
      <w:r w:rsidRPr="004D42A3">
        <w:rPr>
          <w:b/>
          <w:sz w:val="24"/>
        </w:rPr>
        <w:t xml:space="preserve"> сельского поселения</w:t>
      </w:r>
    </w:p>
    <w:p w:rsidR="00D11FE6" w:rsidRPr="002470A3" w:rsidRDefault="00EE0FCB" w:rsidP="002470A3">
      <w:pPr>
        <w:rPr>
          <w:b/>
          <w:sz w:val="24"/>
        </w:rPr>
      </w:pPr>
      <w:r w:rsidRPr="002470A3">
        <w:rPr>
          <w:b/>
          <w:sz w:val="24"/>
        </w:rPr>
        <w:t>от 29.12.2021 г.  №118</w:t>
      </w:r>
    </w:p>
    <w:p w:rsidR="001F47EA" w:rsidRPr="00F97F5D" w:rsidRDefault="001F47EA" w:rsidP="001F47EA">
      <w:pPr>
        <w:pStyle w:val="contentheader2cols"/>
        <w:rPr>
          <w:sz w:val="24"/>
          <w:szCs w:val="24"/>
        </w:rPr>
      </w:pPr>
    </w:p>
    <w:p w:rsidR="00C37C55" w:rsidRPr="001F47EA" w:rsidRDefault="001F47EA" w:rsidP="001F47EA">
      <w:pPr>
        <w:ind w:firstLine="708"/>
        <w:rPr>
          <w:sz w:val="24"/>
        </w:rPr>
      </w:pPr>
      <w:r w:rsidRPr="00F97F5D">
        <w:rPr>
          <w:b/>
        </w:rPr>
        <w:t xml:space="preserve">  </w:t>
      </w:r>
      <w:r w:rsidRPr="001F47EA">
        <w:rPr>
          <w:rFonts w:eastAsia="Calibri"/>
          <w:sz w:val="24"/>
          <w:lang w:eastAsia="en-US"/>
        </w:rPr>
        <w:t>В целях обеспечения скоординированных усилий в выработке решений по увеличению собираемости налогов и других обязательных платежей, разработки комплекса взаимоувязанных мер по преодолению платежного кризиса</w:t>
      </w:r>
      <w:r w:rsidRPr="001F47EA">
        <w:rPr>
          <w:sz w:val="24"/>
        </w:rPr>
        <w:t xml:space="preserve">, а также в связи </w:t>
      </w:r>
      <w:r w:rsidR="00222B9A" w:rsidRPr="001F47EA">
        <w:rPr>
          <w:sz w:val="24"/>
        </w:rPr>
        <w:t>с</w:t>
      </w:r>
      <w:r w:rsidR="000F29DC" w:rsidRPr="001F47EA">
        <w:rPr>
          <w:sz w:val="24"/>
        </w:rPr>
        <w:t xml:space="preserve"> приведени</w:t>
      </w:r>
      <w:r w:rsidR="00EE0FCB">
        <w:rPr>
          <w:sz w:val="24"/>
        </w:rPr>
        <w:t>ем</w:t>
      </w:r>
      <w:r w:rsidR="000F29DC" w:rsidRPr="001F47EA">
        <w:rPr>
          <w:sz w:val="24"/>
        </w:rPr>
        <w:t xml:space="preserve"> правовых актов Администрации </w:t>
      </w:r>
      <w:proofErr w:type="spellStart"/>
      <w:r w:rsidR="002D50AC" w:rsidRPr="001F47EA">
        <w:rPr>
          <w:sz w:val="24"/>
        </w:rPr>
        <w:t>Денисовского</w:t>
      </w:r>
      <w:proofErr w:type="spellEnd"/>
      <w:r w:rsidR="000F29DC" w:rsidRPr="001F47EA">
        <w:rPr>
          <w:sz w:val="24"/>
        </w:rPr>
        <w:t xml:space="preserve"> сельского поселения в соответствии с действующим законодательство</w:t>
      </w:r>
      <w:r w:rsidRPr="001F47EA">
        <w:rPr>
          <w:sz w:val="24"/>
        </w:rPr>
        <w:t>м</w:t>
      </w:r>
    </w:p>
    <w:p w:rsidR="00174AD5" w:rsidRDefault="00174AD5" w:rsidP="00174AD5">
      <w:pPr>
        <w:rPr>
          <w:sz w:val="24"/>
        </w:rPr>
      </w:pPr>
    </w:p>
    <w:p w:rsidR="000F29DC" w:rsidRPr="00D13A0A" w:rsidRDefault="000F29DC" w:rsidP="000F29DC">
      <w:pPr>
        <w:autoSpaceDE w:val="0"/>
        <w:autoSpaceDN w:val="0"/>
        <w:adjustRightInd w:val="0"/>
        <w:ind w:firstLine="720"/>
        <w:rPr>
          <w:sz w:val="24"/>
        </w:rPr>
      </w:pPr>
    </w:p>
    <w:p w:rsidR="00EE0FCB" w:rsidRDefault="00A8568C" w:rsidP="00EE0FCB">
      <w:pPr>
        <w:ind w:firstLine="0"/>
        <w:jc w:val="center"/>
        <w:rPr>
          <w:sz w:val="24"/>
        </w:rPr>
      </w:pPr>
      <w:r>
        <w:rPr>
          <w:sz w:val="24"/>
        </w:rPr>
        <w:t>ПОСТАНОВЛЯЮ:</w:t>
      </w:r>
    </w:p>
    <w:p w:rsidR="00EE0FCB" w:rsidRDefault="00EE0FCB" w:rsidP="00EE0FCB">
      <w:pPr>
        <w:ind w:firstLine="0"/>
        <w:jc w:val="center"/>
        <w:rPr>
          <w:sz w:val="24"/>
        </w:rPr>
      </w:pPr>
    </w:p>
    <w:p w:rsidR="00EE0FCB" w:rsidRPr="00EE0FCB" w:rsidRDefault="00EE0FCB" w:rsidP="00EE0FCB">
      <w:pPr>
        <w:ind w:firstLine="0"/>
        <w:rPr>
          <w:sz w:val="24"/>
        </w:rPr>
      </w:pPr>
      <w:r w:rsidRPr="00EE0FCB">
        <w:rPr>
          <w:sz w:val="24"/>
        </w:rPr>
        <w:t xml:space="preserve">1. Внести изменения в приложение №1 к постановлению Администрации </w:t>
      </w:r>
      <w:proofErr w:type="spellStart"/>
      <w:r>
        <w:rPr>
          <w:sz w:val="24"/>
        </w:rPr>
        <w:t>Денисовского</w:t>
      </w:r>
      <w:proofErr w:type="spellEnd"/>
      <w:r w:rsidRPr="00EE0FCB">
        <w:rPr>
          <w:sz w:val="24"/>
        </w:rPr>
        <w:t xml:space="preserve"> сельского поселения  от 29.12.20</w:t>
      </w:r>
      <w:r w:rsidR="00887E2D">
        <w:rPr>
          <w:sz w:val="24"/>
        </w:rPr>
        <w:t>21 №118</w:t>
      </w:r>
      <w:r w:rsidRPr="00EE0FCB">
        <w:rPr>
          <w:sz w:val="24"/>
        </w:rPr>
        <w:t xml:space="preserve"> " О Координационном Совете   по вопросам собираемости налогов  и других обязательных платежей", изложив его в редакции согласно приложению №1 к настоящему постановлению.</w:t>
      </w:r>
    </w:p>
    <w:p w:rsidR="00887E2D" w:rsidRDefault="00EE0FCB" w:rsidP="00EE0FCB">
      <w:pPr>
        <w:autoSpaceDE w:val="0"/>
        <w:autoSpaceDN w:val="0"/>
        <w:adjustRightInd w:val="0"/>
        <w:ind w:firstLine="0"/>
        <w:rPr>
          <w:sz w:val="24"/>
        </w:rPr>
      </w:pPr>
      <w:r w:rsidRPr="00EE0FCB">
        <w:rPr>
          <w:sz w:val="24"/>
        </w:rPr>
        <w:t>2. Внести изменения в приложение №</w:t>
      </w:r>
      <w:r w:rsidR="00887E2D">
        <w:rPr>
          <w:sz w:val="24"/>
        </w:rPr>
        <w:t xml:space="preserve"> </w:t>
      </w:r>
      <w:r w:rsidRPr="00EE0FCB">
        <w:rPr>
          <w:sz w:val="24"/>
        </w:rPr>
        <w:t xml:space="preserve">2 к постановлению Администрации </w:t>
      </w:r>
      <w:proofErr w:type="spellStart"/>
      <w:r>
        <w:rPr>
          <w:sz w:val="24"/>
        </w:rPr>
        <w:t>Денисовского</w:t>
      </w:r>
      <w:proofErr w:type="spellEnd"/>
      <w:r w:rsidRPr="00EE0FCB">
        <w:rPr>
          <w:sz w:val="24"/>
        </w:rPr>
        <w:t xml:space="preserve"> сельск</w:t>
      </w:r>
      <w:r w:rsidR="00887E2D">
        <w:rPr>
          <w:sz w:val="24"/>
        </w:rPr>
        <w:t>ого поселения  от 29.12.2021 № 118</w:t>
      </w:r>
      <w:r w:rsidRPr="00EE0FCB">
        <w:rPr>
          <w:sz w:val="24"/>
        </w:rPr>
        <w:t xml:space="preserve"> " О Координационном Совете   по вопросам собираемости налогов  и других обязательных платежей", изложив его в редакции согласно приложению №</w:t>
      </w:r>
      <w:r w:rsidR="00887E2D">
        <w:rPr>
          <w:sz w:val="24"/>
        </w:rPr>
        <w:t xml:space="preserve"> </w:t>
      </w:r>
      <w:r w:rsidRPr="00EE0FCB">
        <w:rPr>
          <w:sz w:val="24"/>
        </w:rPr>
        <w:t>2 к настоящему</w:t>
      </w:r>
      <w:r w:rsidRPr="00F97F5D">
        <w:t xml:space="preserve"> </w:t>
      </w:r>
      <w:r w:rsidRPr="00887E2D">
        <w:rPr>
          <w:sz w:val="24"/>
        </w:rPr>
        <w:t>постановлению</w:t>
      </w:r>
      <w:r w:rsidR="004D42A3">
        <w:rPr>
          <w:sz w:val="24"/>
        </w:rPr>
        <w:t>.</w:t>
      </w:r>
    </w:p>
    <w:p w:rsidR="001F47EA" w:rsidRDefault="00EE0FCB" w:rsidP="00EE0FCB">
      <w:pPr>
        <w:autoSpaceDE w:val="0"/>
        <w:autoSpaceDN w:val="0"/>
        <w:adjustRightInd w:val="0"/>
        <w:ind w:firstLine="0"/>
        <w:rPr>
          <w:sz w:val="24"/>
        </w:rPr>
      </w:pPr>
      <w:r w:rsidRPr="00D13A0A">
        <w:rPr>
          <w:sz w:val="24"/>
        </w:rPr>
        <w:t xml:space="preserve"> </w:t>
      </w:r>
      <w:r w:rsidR="000F29DC" w:rsidRPr="00D13A0A">
        <w:rPr>
          <w:sz w:val="24"/>
        </w:rPr>
        <w:t xml:space="preserve">2. Считать утратившим </w:t>
      </w:r>
      <w:r w:rsidR="00222B9A">
        <w:rPr>
          <w:sz w:val="24"/>
        </w:rPr>
        <w:t xml:space="preserve">постановление Администрации </w:t>
      </w:r>
      <w:proofErr w:type="spellStart"/>
      <w:r w:rsidR="002D50AC">
        <w:rPr>
          <w:sz w:val="24"/>
        </w:rPr>
        <w:t>Денисовского</w:t>
      </w:r>
      <w:proofErr w:type="spellEnd"/>
      <w:r w:rsidR="00222B9A">
        <w:rPr>
          <w:sz w:val="24"/>
        </w:rPr>
        <w:t xml:space="preserve"> сельского поселения </w:t>
      </w:r>
      <w:r w:rsidR="00D13A0A">
        <w:rPr>
          <w:sz w:val="24"/>
        </w:rPr>
        <w:t xml:space="preserve">от </w:t>
      </w:r>
      <w:r w:rsidR="00887E2D">
        <w:rPr>
          <w:sz w:val="24"/>
        </w:rPr>
        <w:t>30.09</w:t>
      </w:r>
      <w:r w:rsidR="001F47EA">
        <w:rPr>
          <w:sz w:val="24"/>
        </w:rPr>
        <w:t>.2021</w:t>
      </w:r>
      <w:r w:rsidR="002D50AC">
        <w:rPr>
          <w:sz w:val="24"/>
        </w:rPr>
        <w:t>г</w:t>
      </w:r>
      <w:r w:rsidR="00D13A0A">
        <w:rPr>
          <w:sz w:val="24"/>
        </w:rPr>
        <w:t xml:space="preserve"> № </w:t>
      </w:r>
      <w:r w:rsidR="00887E2D">
        <w:rPr>
          <w:sz w:val="24"/>
        </w:rPr>
        <w:t>71</w:t>
      </w:r>
      <w:r w:rsidR="00D13A0A">
        <w:rPr>
          <w:sz w:val="24"/>
        </w:rPr>
        <w:t xml:space="preserve"> «</w:t>
      </w:r>
      <w:r w:rsidR="001F47EA">
        <w:rPr>
          <w:sz w:val="24"/>
        </w:rPr>
        <w:t>«</w:t>
      </w:r>
      <w:r w:rsidR="001F47EA" w:rsidRPr="001F47EA">
        <w:rPr>
          <w:sz w:val="24"/>
        </w:rPr>
        <w:t>О Координационном Совете по вопросам</w:t>
      </w:r>
      <w:r w:rsidR="001F47EA">
        <w:rPr>
          <w:sz w:val="24"/>
        </w:rPr>
        <w:t xml:space="preserve"> собираемости </w:t>
      </w:r>
      <w:r w:rsidR="001F47EA" w:rsidRPr="001F47EA">
        <w:rPr>
          <w:sz w:val="24"/>
        </w:rPr>
        <w:t>налогов и других обязательных</w:t>
      </w:r>
      <w:r w:rsidR="001F47EA">
        <w:rPr>
          <w:sz w:val="24"/>
        </w:rPr>
        <w:t xml:space="preserve"> </w:t>
      </w:r>
      <w:r w:rsidR="001F47EA" w:rsidRPr="001F47EA">
        <w:rPr>
          <w:sz w:val="24"/>
        </w:rPr>
        <w:t>платежей</w:t>
      </w:r>
      <w:r w:rsidR="00887E2D">
        <w:rPr>
          <w:sz w:val="24"/>
        </w:rPr>
        <w:t>.</w:t>
      </w:r>
    </w:p>
    <w:p w:rsidR="00930670" w:rsidRPr="00D13A0A" w:rsidRDefault="00930670" w:rsidP="001F47EA">
      <w:pPr>
        <w:ind w:firstLine="0"/>
        <w:jc w:val="left"/>
        <w:rPr>
          <w:sz w:val="24"/>
        </w:rPr>
      </w:pPr>
      <w:r>
        <w:rPr>
          <w:sz w:val="24"/>
        </w:rPr>
        <w:t xml:space="preserve">         3.</w:t>
      </w:r>
      <w:r w:rsidRPr="00930670">
        <w:rPr>
          <w:sz w:val="24"/>
        </w:rPr>
        <w:t xml:space="preserve"> </w:t>
      </w:r>
      <w:r>
        <w:rPr>
          <w:sz w:val="24"/>
        </w:rPr>
        <w:t>Постановление вступает в силу с момента его подписания.</w:t>
      </w:r>
    </w:p>
    <w:p w:rsidR="00A8568C" w:rsidRPr="00D13A0A" w:rsidRDefault="00930670" w:rsidP="004A60C5">
      <w:pPr>
        <w:ind w:right="223" w:firstLine="0"/>
        <w:rPr>
          <w:color w:val="000000"/>
          <w:sz w:val="24"/>
        </w:rPr>
      </w:pPr>
      <w:r>
        <w:t xml:space="preserve">      </w:t>
      </w:r>
      <w:r w:rsidR="00D13A0A">
        <w:t xml:space="preserve"> </w:t>
      </w:r>
      <w:r>
        <w:rPr>
          <w:sz w:val="24"/>
        </w:rPr>
        <w:t>4</w:t>
      </w:r>
      <w:r w:rsidR="00A8568C">
        <w:rPr>
          <w:sz w:val="24"/>
        </w:rPr>
        <w:t xml:space="preserve">. </w:t>
      </w:r>
      <w:proofErr w:type="gramStart"/>
      <w:r w:rsidR="00A8568C">
        <w:rPr>
          <w:sz w:val="24"/>
        </w:rPr>
        <w:t>Контроль за</w:t>
      </w:r>
      <w:proofErr w:type="gramEnd"/>
      <w:r w:rsidR="00A8568C">
        <w:rPr>
          <w:sz w:val="24"/>
        </w:rPr>
        <w:t xml:space="preserve"> исполнением данного постановления </w:t>
      </w:r>
      <w:r w:rsidR="00B85329">
        <w:rPr>
          <w:sz w:val="24"/>
        </w:rPr>
        <w:t>оставляю за собой.</w:t>
      </w:r>
    </w:p>
    <w:p w:rsidR="004A60C5" w:rsidRDefault="004A60C5">
      <w:pPr>
        <w:ind w:firstLine="0"/>
        <w:rPr>
          <w:b/>
          <w:sz w:val="24"/>
        </w:rPr>
      </w:pPr>
    </w:p>
    <w:p w:rsidR="00E87234" w:rsidRDefault="00A8568C">
      <w:pPr>
        <w:ind w:firstLine="0"/>
        <w:rPr>
          <w:b/>
          <w:sz w:val="24"/>
        </w:rPr>
      </w:pPr>
      <w:r w:rsidRPr="00BB2B8D">
        <w:rPr>
          <w:b/>
          <w:sz w:val="24"/>
        </w:rPr>
        <w:t xml:space="preserve">Глава </w:t>
      </w:r>
      <w:r w:rsidR="00DA60D0">
        <w:rPr>
          <w:b/>
          <w:sz w:val="24"/>
        </w:rPr>
        <w:t>А</w:t>
      </w:r>
      <w:r w:rsidR="00E87234">
        <w:rPr>
          <w:b/>
          <w:sz w:val="24"/>
        </w:rPr>
        <w:t>дминистрации</w:t>
      </w:r>
    </w:p>
    <w:p w:rsidR="00BB2B8D" w:rsidRDefault="002D50AC">
      <w:pPr>
        <w:ind w:firstLine="0"/>
        <w:rPr>
          <w:b/>
          <w:sz w:val="24"/>
        </w:rPr>
      </w:pPr>
      <w:proofErr w:type="spellStart"/>
      <w:r>
        <w:rPr>
          <w:b/>
          <w:sz w:val="24"/>
        </w:rPr>
        <w:t>Денисовского</w:t>
      </w:r>
      <w:proofErr w:type="spellEnd"/>
      <w:r w:rsidR="00A8568C" w:rsidRPr="00BB2B8D">
        <w:rPr>
          <w:b/>
          <w:sz w:val="24"/>
        </w:rPr>
        <w:t xml:space="preserve"> сельского поселения</w:t>
      </w:r>
      <w:r w:rsidR="002A3144" w:rsidRPr="00BB2B8D">
        <w:rPr>
          <w:b/>
          <w:sz w:val="24"/>
        </w:rPr>
        <w:t xml:space="preserve">        </w:t>
      </w:r>
      <w:r w:rsidR="00A8568C" w:rsidRPr="00BB2B8D">
        <w:rPr>
          <w:b/>
          <w:sz w:val="24"/>
        </w:rPr>
        <w:tab/>
      </w:r>
      <w:r w:rsidR="00A8568C" w:rsidRPr="00BB2B8D">
        <w:rPr>
          <w:b/>
          <w:sz w:val="24"/>
        </w:rPr>
        <w:tab/>
      </w:r>
      <w:r w:rsidR="00BB2B8D">
        <w:rPr>
          <w:b/>
          <w:sz w:val="24"/>
        </w:rPr>
        <w:t xml:space="preserve">                </w:t>
      </w:r>
      <w:r w:rsidR="009D63F0">
        <w:rPr>
          <w:b/>
          <w:sz w:val="24"/>
        </w:rPr>
        <w:t xml:space="preserve"> </w:t>
      </w:r>
      <w:r>
        <w:rPr>
          <w:b/>
          <w:sz w:val="24"/>
        </w:rPr>
        <w:t>М.В.</w:t>
      </w:r>
      <w:proofErr w:type="gramStart"/>
      <w:r>
        <w:rPr>
          <w:b/>
          <w:sz w:val="24"/>
        </w:rPr>
        <w:t>Моргунов</w:t>
      </w:r>
      <w:proofErr w:type="gramEnd"/>
    </w:p>
    <w:p w:rsidR="00BB2B8D" w:rsidRPr="00BB2B8D" w:rsidRDefault="00BB2B8D" w:rsidP="00BB2B8D">
      <w:pPr>
        <w:rPr>
          <w:sz w:val="24"/>
        </w:rPr>
      </w:pPr>
    </w:p>
    <w:p w:rsidR="00BB2B8D" w:rsidRPr="00BB2B8D" w:rsidRDefault="00BB2B8D" w:rsidP="00BB2B8D">
      <w:pPr>
        <w:rPr>
          <w:sz w:val="24"/>
        </w:rPr>
      </w:pPr>
    </w:p>
    <w:p w:rsidR="00A8568C" w:rsidRPr="00BB2B8D" w:rsidRDefault="00BB2B8D" w:rsidP="00BB2B8D">
      <w:pPr>
        <w:rPr>
          <w:sz w:val="20"/>
          <w:szCs w:val="20"/>
        </w:rPr>
      </w:pPr>
      <w:r w:rsidRPr="00BB2B8D">
        <w:rPr>
          <w:sz w:val="20"/>
          <w:szCs w:val="20"/>
        </w:rPr>
        <w:t>Постановление вносит:</w:t>
      </w:r>
    </w:p>
    <w:p w:rsidR="00AD23AB" w:rsidRDefault="00BB2B8D" w:rsidP="002D50AC">
      <w:pPr>
        <w:rPr>
          <w:sz w:val="20"/>
          <w:szCs w:val="20"/>
        </w:rPr>
      </w:pPr>
      <w:r w:rsidRPr="00BB2B8D">
        <w:rPr>
          <w:sz w:val="20"/>
          <w:szCs w:val="20"/>
        </w:rPr>
        <w:t>сектор эк</w:t>
      </w:r>
      <w:r w:rsidR="002D50AC">
        <w:rPr>
          <w:sz w:val="20"/>
          <w:szCs w:val="20"/>
        </w:rPr>
        <w:t>ономики и финансов</w:t>
      </w:r>
    </w:p>
    <w:p w:rsidR="00AD23AB" w:rsidRDefault="00AD23AB" w:rsidP="00AD23AB">
      <w:pPr>
        <w:pStyle w:val="contentheader2cols"/>
        <w:jc w:val="right"/>
        <w:rPr>
          <w:b w:val="0"/>
          <w:color w:val="auto"/>
          <w:sz w:val="22"/>
          <w:szCs w:val="22"/>
        </w:rPr>
      </w:pPr>
    </w:p>
    <w:p w:rsidR="0028373A" w:rsidRDefault="0028373A" w:rsidP="00AD23AB">
      <w:pPr>
        <w:pStyle w:val="contentheader2cols"/>
        <w:jc w:val="right"/>
        <w:rPr>
          <w:b w:val="0"/>
          <w:color w:val="auto"/>
          <w:sz w:val="22"/>
          <w:szCs w:val="22"/>
        </w:rPr>
      </w:pPr>
    </w:p>
    <w:p w:rsidR="00EE0FCB" w:rsidRDefault="00EE0FCB" w:rsidP="00AD23AB">
      <w:pPr>
        <w:pStyle w:val="contentheader2cols"/>
        <w:jc w:val="right"/>
        <w:rPr>
          <w:b w:val="0"/>
          <w:color w:val="auto"/>
          <w:sz w:val="22"/>
          <w:szCs w:val="22"/>
        </w:rPr>
      </w:pPr>
    </w:p>
    <w:p w:rsidR="002470A3" w:rsidRDefault="002470A3" w:rsidP="00AD23AB">
      <w:pPr>
        <w:pStyle w:val="contentheader2cols"/>
        <w:jc w:val="right"/>
        <w:rPr>
          <w:b w:val="0"/>
          <w:color w:val="auto"/>
          <w:sz w:val="22"/>
          <w:szCs w:val="22"/>
        </w:rPr>
      </w:pPr>
    </w:p>
    <w:p w:rsidR="002470A3" w:rsidRDefault="002470A3" w:rsidP="00AD23AB">
      <w:pPr>
        <w:pStyle w:val="contentheader2cols"/>
        <w:jc w:val="right"/>
        <w:rPr>
          <w:b w:val="0"/>
          <w:color w:val="auto"/>
          <w:sz w:val="22"/>
          <w:szCs w:val="22"/>
        </w:rPr>
      </w:pPr>
    </w:p>
    <w:p w:rsidR="002470A3" w:rsidRDefault="002470A3" w:rsidP="00AD23AB">
      <w:pPr>
        <w:pStyle w:val="contentheader2cols"/>
        <w:jc w:val="right"/>
        <w:rPr>
          <w:b w:val="0"/>
          <w:color w:val="auto"/>
          <w:sz w:val="22"/>
          <w:szCs w:val="22"/>
        </w:rPr>
      </w:pPr>
    </w:p>
    <w:p w:rsidR="002470A3" w:rsidRDefault="002470A3" w:rsidP="00AD23AB">
      <w:pPr>
        <w:pStyle w:val="contentheader2cols"/>
        <w:jc w:val="right"/>
        <w:rPr>
          <w:b w:val="0"/>
          <w:color w:val="auto"/>
          <w:sz w:val="22"/>
          <w:szCs w:val="22"/>
        </w:rPr>
      </w:pPr>
    </w:p>
    <w:p w:rsidR="004D42A3" w:rsidRPr="00732D5E" w:rsidRDefault="004D42A3" w:rsidP="004D42A3">
      <w:pPr>
        <w:pStyle w:val="aa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732D5E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4D42A3" w:rsidRDefault="004D42A3" w:rsidP="004D42A3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</w:t>
      </w:r>
      <w:r w:rsidRPr="003779D1">
        <w:rPr>
          <w:b w:val="0"/>
          <w:color w:val="auto"/>
          <w:sz w:val="22"/>
          <w:szCs w:val="22"/>
        </w:rPr>
        <w:t xml:space="preserve"> к постановлению </w:t>
      </w:r>
      <w:r>
        <w:rPr>
          <w:b w:val="0"/>
          <w:color w:val="auto"/>
          <w:sz w:val="22"/>
          <w:szCs w:val="22"/>
        </w:rPr>
        <w:t xml:space="preserve">Администрации </w:t>
      </w:r>
    </w:p>
    <w:p w:rsidR="004D42A3" w:rsidRDefault="004D42A3" w:rsidP="004D42A3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b w:val="0"/>
          <w:color w:val="auto"/>
          <w:sz w:val="22"/>
          <w:szCs w:val="22"/>
        </w:rPr>
        <w:t>Денисовского</w:t>
      </w:r>
      <w:proofErr w:type="spellEnd"/>
      <w:r>
        <w:rPr>
          <w:b w:val="0"/>
          <w:color w:val="auto"/>
          <w:sz w:val="22"/>
          <w:szCs w:val="22"/>
        </w:rPr>
        <w:t xml:space="preserve"> сельского поселения</w:t>
      </w:r>
      <w:r w:rsidRPr="003779D1">
        <w:rPr>
          <w:b w:val="0"/>
          <w:color w:val="auto"/>
          <w:sz w:val="22"/>
          <w:szCs w:val="22"/>
        </w:rPr>
        <w:t xml:space="preserve"> </w:t>
      </w:r>
    </w:p>
    <w:p w:rsidR="004D42A3" w:rsidRPr="003779D1" w:rsidRDefault="004D42A3" w:rsidP="004D42A3">
      <w:pPr>
        <w:pStyle w:val="contentheader2cols"/>
        <w:spacing w:before="0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от 23.01.2023 № 3</w:t>
      </w:r>
    </w:p>
    <w:p w:rsidR="004D42A3" w:rsidRDefault="004D42A3" w:rsidP="004D42A3">
      <w:pPr>
        <w:pStyle w:val="aa"/>
        <w:spacing w:before="0" w:after="0"/>
        <w:rPr>
          <w:rFonts w:ascii="Times New Roman" w:hAnsi="Times New Roman" w:cs="Times New Roman"/>
        </w:rPr>
      </w:pPr>
    </w:p>
    <w:p w:rsidR="004D42A3" w:rsidRDefault="004D42A3" w:rsidP="004D42A3">
      <w:pPr>
        <w:pStyle w:val="aa"/>
        <w:spacing w:before="0" w:after="0"/>
        <w:jc w:val="right"/>
        <w:rPr>
          <w:rFonts w:ascii="Times New Roman" w:hAnsi="Times New Roman" w:cs="Times New Roman"/>
        </w:rPr>
      </w:pPr>
    </w:p>
    <w:p w:rsidR="004D42A3" w:rsidRPr="00732D5E" w:rsidRDefault="004D42A3" w:rsidP="004D42A3">
      <w:pPr>
        <w:pStyle w:val="aa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732D5E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4D42A3" w:rsidRDefault="004D42A3" w:rsidP="004D42A3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</w:t>
      </w:r>
      <w:r w:rsidRPr="003779D1">
        <w:rPr>
          <w:b w:val="0"/>
          <w:color w:val="auto"/>
          <w:sz w:val="22"/>
          <w:szCs w:val="22"/>
        </w:rPr>
        <w:t xml:space="preserve"> к постановлению </w:t>
      </w:r>
      <w:r>
        <w:rPr>
          <w:b w:val="0"/>
          <w:color w:val="auto"/>
          <w:sz w:val="22"/>
          <w:szCs w:val="22"/>
        </w:rPr>
        <w:t xml:space="preserve">Администрации </w:t>
      </w:r>
    </w:p>
    <w:p w:rsidR="004D42A3" w:rsidRDefault="004D42A3" w:rsidP="004D42A3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>
        <w:rPr>
          <w:b w:val="0"/>
          <w:color w:val="auto"/>
          <w:sz w:val="22"/>
          <w:szCs w:val="22"/>
        </w:rPr>
        <w:t>Денисовского</w:t>
      </w:r>
      <w:proofErr w:type="spellEnd"/>
      <w:r>
        <w:rPr>
          <w:b w:val="0"/>
          <w:color w:val="auto"/>
          <w:sz w:val="22"/>
          <w:szCs w:val="22"/>
        </w:rPr>
        <w:t xml:space="preserve"> сельского поселения</w:t>
      </w:r>
      <w:r w:rsidRPr="003779D1">
        <w:rPr>
          <w:b w:val="0"/>
          <w:color w:val="auto"/>
          <w:sz w:val="22"/>
          <w:szCs w:val="22"/>
        </w:rPr>
        <w:t xml:space="preserve"> </w:t>
      </w:r>
    </w:p>
    <w:p w:rsidR="00EE0FCB" w:rsidRDefault="004D42A3" w:rsidP="004D42A3">
      <w:pPr>
        <w:pStyle w:val="contentheader2cols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от 29.12.2021 № 118</w:t>
      </w:r>
    </w:p>
    <w:p w:rsidR="00AD23AB" w:rsidRDefault="00AD23AB" w:rsidP="002470A3">
      <w:pPr>
        <w:pStyle w:val="contentheader2cols"/>
        <w:ind w:left="0"/>
        <w:rPr>
          <w:b w:val="0"/>
          <w:color w:val="auto"/>
          <w:sz w:val="22"/>
          <w:szCs w:val="22"/>
        </w:rPr>
      </w:pPr>
    </w:p>
    <w:p w:rsidR="00AD23AB" w:rsidRPr="002470A3" w:rsidRDefault="00732D5E" w:rsidP="002470A3">
      <w:pPr>
        <w:pStyle w:val="contentheader2cols"/>
        <w:ind w:left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</w:t>
      </w:r>
      <w:r w:rsidR="002470A3">
        <w:rPr>
          <w:b w:val="0"/>
          <w:color w:val="auto"/>
          <w:sz w:val="22"/>
          <w:szCs w:val="22"/>
        </w:rPr>
        <w:t xml:space="preserve">                              </w:t>
      </w:r>
      <w:r>
        <w:rPr>
          <w:b w:val="0"/>
          <w:color w:val="auto"/>
          <w:sz w:val="22"/>
          <w:szCs w:val="22"/>
        </w:rPr>
        <w:t xml:space="preserve">                                                    </w:t>
      </w:r>
    </w:p>
    <w:p w:rsidR="002470A3" w:rsidRPr="00EA7669" w:rsidRDefault="002470A3" w:rsidP="002470A3">
      <w:pPr>
        <w:pStyle w:val="contentheader2cols"/>
        <w:spacing w:before="0"/>
        <w:jc w:val="center"/>
        <w:rPr>
          <w:sz w:val="24"/>
          <w:szCs w:val="24"/>
        </w:rPr>
      </w:pPr>
      <w:r w:rsidRPr="00EA7669">
        <w:rPr>
          <w:sz w:val="24"/>
          <w:szCs w:val="24"/>
        </w:rPr>
        <w:t xml:space="preserve">Положение о Координационном совете по вопросам </w:t>
      </w:r>
    </w:p>
    <w:p w:rsidR="002470A3" w:rsidRPr="00EA7669" w:rsidRDefault="002470A3" w:rsidP="002470A3">
      <w:pPr>
        <w:pStyle w:val="contentheader2cols"/>
        <w:jc w:val="center"/>
        <w:rPr>
          <w:sz w:val="24"/>
          <w:szCs w:val="24"/>
        </w:rPr>
      </w:pPr>
      <w:r w:rsidRPr="00EA7669">
        <w:rPr>
          <w:sz w:val="24"/>
          <w:szCs w:val="24"/>
        </w:rPr>
        <w:t>собираемости налогов и других обязательных платежей</w:t>
      </w:r>
    </w:p>
    <w:p w:rsidR="004D42A3" w:rsidRDefault="004D42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4D42A3" w:rsidRDefault="004D42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br/>
        <w:t>1. Общие положения</w:t>
      </w:r>
    </w:p>
    <w:p w:rsidR="002470A3" w:rsidRPr="00EA7669" w:rsidRDefault="002470A3" w:rsidP="002470A3">
      <w:pPr>
        <w:pStyle w:val="aa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A766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A7669">
        <w:rPr>
          <w:rFonts w:ascii="Times New Roman" w:hAnsi="Times New Roman" w:cs="Times New Roman"/>
          <w:sz w:val="24"/>
          <w:szCs w:val="24"/>
        </w:rPr>
        <w:t>1.1.Координационный совет по вопросам собираемости налогов и других обязательных платежей (далее по тексту Координационный совет) является консультативным органом, созданным в целях координации усилий Администрации поселения с другими государственными органами, контролирующими налоговый процесс, выработки совместных взаимосвязанных мер по преодолению рентабельного кризиса, а также в целях проведения оценки проектов нормативных правовых актов по вопросам налогообложения, предлагаемых федеральными органами.</w:t>
      </w:r>
      <w:proofErr w:type="gramEnd"/>
    </w:p>
    <w:p w:rsidR="002470A3" w:rsidRPr="00EA7669" w:rsidRDefault="002470A3" w:rsidP="002470A3">
      <w:pPr>
        <w:pStyle w:val="aa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A7669">
        <w:rPr>
          <w:rFonts w:ascii="Times New Roman" w:hAnsi="Times New Roman" w:cs="Times New Roman"/>
          <w:sz w:val="24"/>
          <w:szCs w:val="24"/>
        </w:rPr>
        <w:t xml:space="preserve">        1.2.В своей деятельности Координационный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решениями Законодательного Собрания  и постановлениями, распоряжениями Правительства Ростовской области, муниципальными правовыми актами  </w:t>
      </w:r>
      <w:proofErr w:type="spellStart"/>
      <w:r w:rsidRPr="00EA7669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EA7669">
        <w:rPr>
          <w:rFonts w:ascii="Times New Roman" w:hAnsi="Times New Roman" w:cs="Times New Roman"/>
          <w:sz w:val="24"/>
          <w:szCs w:val="24"/>
        </w:rPr>
        <w:t xml:space="preserve">  района, а также настоящим Положением.</w:t>
      </w:r>
    </w:p>
    <w:p w:rsidR="002470A3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4D42A3" w:rsidRPr="00EA7669" w:rsidRDefault="004D42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>2. Основные функции Координационного совета</w:t>
      </w: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2470A3" w:rsidRPr="00EA7669" w:rsidRDefault="002470A3" w:rsidP="002470A3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2.1. Выработка общих решений органов местного самоуправления, налоговой инспекции, внебюджетных фондов и других, контролирующих поступлениях в бюджет органов по сокращению задолженности предприятий и организаций, а также физических лиц (налогоплательщиков) разным уровням бюджетов и внебюджетным фондам.</w:t>
      </w:r>
    </w:p>
    <w:p w:rsidR="002470A3" w:rsidRPr="00EA7669" w:rsidRDefault="002470A3" w:rsidP="002470A3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 xml:space="preserve">2.2. Подготовка предложений главе Администрации </w:t>
      </w:r>
      <w:proofErr w:type="spellStart"/>
      <w:r w:rsidRPr="00EA7669">
        <w:rPr>
          <w:sz w:val="24"/>
        </w:rPr>
        <w:t>Денисовского</w:t>
      </w:r>
      <w:proofErr w:type="spellEnd"/>
      <w:r w:rsidRPr="00EA7669">
        <w:rPr>
          <w:sz w:val="24"/>
        </w:rPr>
        <w:t xml:space="preserve"> сельского поселения о реализации необходимых мер по улучшению собираемости налогов и других обязательных платежей.</w:t>
      </w:r>
    </w:p>
    <w:p w:rsidR="002470A3" w:rsidRPr="00EA7669" w:rsidRDefault="002470A3" w:rsidP="002470A3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t>2.3. Координация деятельности органов местного самоуправления по улучшению работы с недоимщиками.</w:t>
      </w:r>
    </w:p>
    <w:p w:rsidR="002470A3" w:rsidRPr="00EA7669" w:rsidRDefault="002470A3" w:rsidP="002470A3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2.4. Рассмотрение проблем неплатежей конкретных предприятий-недоимщиков и физических лиц, поступления которых существенно влияют на формирование доходной части бюджета и внебюджетных фондов.</w:t>
      </w:r>
    </w:p>
    <w:p w:rsidR="002470A3" w:rsidRPr="00EA7669" w:rsidRDefault="002470A3" w:rsidP="002470A3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2.5. Рассматривать на заседаниях вопросы по погашению задолженности по налогам и другим обязательным платежам, своевременности уплаты организациями и физическими лицами налогов, отчислений и страховых взносов.</w:t>
      </w:r>
    </w:p>
    <w:p w:rsidR="002470A3" w:rsidRPr="00EA7669" w:rsidRDefault="002470A3" w:rsidP="002470A3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ab/>
      </w: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2470A3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4D42A3" w:rsidRDefault="004D42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4D42A3" w:rsidRPr="00EA7669" w:rsidRDefault="004D42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>3. Права Координационного совета</w:t>
      </w: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2470A3" w:rsidRPr="00EA7669" w:rsidRDefault="002470A3" w:rsidP="002470A3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Координационный совет имеет право:</w:t>
      </w:r>
    </w:p>
    <w:p w:rsidR="002470A3" w:rsidRPr="00EA7669" w:rsidRDefault="002470A3" w:rsidP="002470A3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3.1.Приглашать на свои заседания  руководителей предприятий, учреждений и организаций, независимо от форм собственности, а также физических лиц (налогоплательщиков) по вопросам деятельности Координационного совета.</w:t>
      </w:r>
      <w:r w:rsidRPr="00EA7669">
        <w:rPr>
          <w:sz w:val="24"/>
        </w:rPr>
        <w:br/>
      </w:r>
      <w:r w:rsidRPr="00EA7669">
        <w:rPr>
          <w:sz w:val="24"/>
        </w:rPr>
        <w:tab/>
        <w:t>3.2.Заслушивать информацию вышеуказанных руководителей предприятий, учреждений и организаций, независимо от форм собственности, а также физических лиц (налогоплательщиков) по вопросам деятельности Координационного совета.</w:t>
      </w:r>
    </w:p>
    <w:p w:rsidR="002470A3" w:rsidRPr="00EA7669" w:rsidRDefault="002470A3" w:rsidP="002470A3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3.3. Заслушивать информацию вышеуказанных руководителей, должностных лиц, а также физических лиц (налогоплательщиков) о выполнении ими обязанностей по соблюдению налогового законодательства.</w:t>
      </w: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ab/>
      </w:r>
      <w:r w:rsidRPr="00EA7669">
        <w:rPr>
          <w:sz w:val="24"/>
        </w:rPr>
        <w:tab/>
      </w: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>4. Основы организации Координационного совета</w:t>
      </w: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</w:p>
    <w:p w:rsidR="002470A3" w:rsidRPr="00EA7669" w:rsidRDefault="002470A3" w:rsidP="002470A3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t>4.1. Основной формой работы Координационного совета являются его заседания. Заседания Координационного совета созываются председателем или его заместителем.</w:t>
      </w:r>
    </w:p>
    <w:p w:rsidR="002470A3" w:rsidRPr="00EA7669" w:rsidRDefault="002470A3" w:rsidP="002470A3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t xml:space="preserve">4.2. Председателем Координационного совета является глава Администрации </w:t>
      </w:r>
      <w:proofErr w:type="spellStart"/>
      <w:r w:rsidRPr="00EA7669">
        <w:rPr>
          <w:sz w:val="24"/>
        </w:rPr>
        <w:t>Денисовского</w:t>
      </w:r>
      <w:proofErr w:type="spellEnd"/>
      <w:r w:rsidRPr="00EA7669">
        <w:rPr>
          <w:sz w:val="24"/>
        </w:rPr>
        <w:t xml:space="preserve"> сельского поселения, заместителем председателя Координационного совета – начальник сектора экономики и финансов</w:t>
      </w:r>
    </w:p>
    <w:p w:rsidR="002470A3" w:rsidRPr="00EA7669" w:rsidRDefault="002470A3" w:rsidP="002470A3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t>4.3. Координационный совет проводит заседания по мере необходимости, но не реже 1 раз в квартал. Решения Координационного совета носят рекомендательный характер, которые принимаются простым большинством голосов. В случае равенства голосов решающим является голос председательствующего. При необходимости решения являются основанием для выработки проектов постановлений и распоряжений Администрации поселения.</w:t>
      </w:r>
    </w:p>
    <w:p w:rsidR="002470A3" w:rsidRPr="00EA7669" w:rsidRDefault="002470A3" w:rsidP="002470A3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t>4.4. На заседаниях Координационного совета ведется протокол, который в течени</w:t>
      </w:r>
      <w:proofErr w:type="gramStart"/>
      <w:r w:rsidRPr="00EA7669">
        <w:rPr>
          <w:sz w:val="24"/>
        </w:rPr>
        <w:t>и</w:t>
      </w:r>
      <w:proofErr w:type="gramEnd"/>
      <w:r w:rsidR="004D42A3">
        <w:rPr>
          <w:sz w:val="24"/>
        </w:rPr>
        <w:t xml:space="preserve"> </w:t>
      </w:r>
      <w:r w:rsidRPr="00EA7669">
        <w:rPr>
          <w:sz w:val="24"/>
        </w:rPr>
        <w:t xml:space="preserve"> 5 рабочих дней подписывается председательствующим .  </w:t>
      </w:r>
    </w:p>
    <w:p w:rsidR="002470A3" w:rsidRPr="00EA7669" w:rsidRDefault="002470A3" w:rsidP="002470A3">
      <w:pPr>
        <w:overflowPunct w:val="0"/>
        <w:autoSpaceDE w:val="0"/>
        <w:textAlignment w:val="baseline"/>
        <w:rPr>
          <w:color w:val="000000"/>
          <w:sz w:val="24"/>
        </w:rPr>
      </w:pPr>
    </w:p>
    <w:p w:rsidR="002470A3" w:rsidRPr="00EA7669" w:rsidRDefault="002470A3" w:rsidP="002470A3">
      <w:pPr>
        <w:overflowPunct w:val="0"/>
        <w:autoSpaceDE w:val="0"/>
        <w:textAlignment w:val="baseline"/>
        <w:rPr>
          <w:sz w:val="24"/>
        </w:rPr>
      </w:pPr>
    </w:p>
    <w:p w:rsidR="002470A3" w:rsidRPr="00EA7669" w:rsidRDefault="002470A3" w:rsidP="002470A3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>5. Порядок работы Координационного совета</w:t>
      </w:r>
    </w:p>
    <w:p w:rsidR="002470A3" w:rsidRPr="00EA7669" w:rsidRDefault="002470A3" w:rsidP="002470A3">
      <w:pPr>
        <w:pStyle w:val="aa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70A3" w:rsidRPr="00EA7669" w:rsidRDefault="002470A3" w:rsidP="002470A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69">
        <w:rPr>
          <w:rFonts w:ascii="Times New Roman" w:hAnsi="Times New Roman" w:cs="Times New Roman"/>
          <w:sz w:val="24"/>
          <w:szCs w:val="24"/>
        </w:rPr>
        <w:t xml:space="preserve">5.1. Состав Координационного совета утверждается постановлением Администрации </w:t>
      </w:r>
      <w:proofErr w:type="spellStart"/>
      <w:r w:rsidRPr="00EA7669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A7669">
        <w:rPr>
          <w:rFonts w:ascii="Times New Roman" w:hAnsi="Times New Roman" w:cs="Times New Roman"/>
          <w:sz w:val="24"/>
          <w:szCs w:val="24"/>
        </w:rPr>
        <w:t xml:space="preserve"> сельского поселения, ежегодно уточняется и обновляется. Члены Координационного совета  участвуют в его работе на </w:t>
      </w:r>
      <w:proofErr w:type="spellStart"/>
      <w:r w:rsidRPr="00EA7669">
        <w:rPr>
          <w:rFonts w:ascii="Times New Roman" w:hAnsi="Times New Roman" w:cs="Times New Roman"/>
          <w:sz w:val="24"/>
          <w:szCs w:val="24"/>
        </w:rPr>
        <w:t>неосвобожденной</w:t>
      </w:r>
      <w:proofErr w:type="spellEnd"/>
      <w:r w:rsidRPr="00EA7669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2470A3" w:rsidRPr="00EA7669" w:rsidRDefault="002470A3" w:rsidP="002470A3">
      <w:pPr>
        <w:shd w:val="clear" w:color="auto" w:fill="FFFFFF"/>
        <w:ind w:firstLine="708"/>
        <w:rPr>
          <w:color w:val="000000"/>
          <w:sz w:val="24"/>
          <w:u w:val="single"/>
        </w:rPr>
      </w:pPr>
      <w:r w:rsidRPr="00EA7669">
        <w:rPr>
          <w:color w:val="000000"/>
          <w:sz w:val="24"/>
        </w:rPr>
        <w:t xml:space="preserve">5.2. Информация о деятельности и решениях  </w:t>
      </w:r>
      <w:r w:rsidRPr="00EA7669">
        <w:rPr>
          <w:sz w:val="24"/>
        </w:rPr>
        <w:t xml:space="preserve">Координационного совета </w:t>
      </w:r>
      <w:r w:rsidRPr="00EA7669">
        <w:rPr>
          <w:color w:val="000000"/>
          <w:sz w:val="24"/>
        </w:rPr>
        <w:t xml:space="preserve">публикуется на официальном сайте Администрации </w:t>
      </w:r>
      <w:proofErr w:type="spellStart"/>
      <w:r w:rsidRPr="00EA7669">
        <w:rPr>
          <w:color w:val="000000"/>
          <w:sz w:val="24"/>
        </w:rPr>
        <w:t>Денисовского</w:t>
      </w:r>
      <w:proofErr w:type="spellEnd"/>
      <w:r w:rsidRPr="00EA7669">
        <w:rPr>
          <w:color w:val="000000"/>
          <w:sz w:val="24"/>
        </w:rPr>
        <w:t xml:space="preserve"> сельского поселения </w:t>
      </w:r>
      <w:r w:rsidRPr="00EA7669">
        <w:t xml:space="preserve"> </w:t>
      </w:r>
      <w:hyperlink r:id="rId5" w:history="1">
        <w:r w:rsidRPr="00EA7669">
          <w:rPr>
            <w:rStyle w:val="ab"/>
            <w:sz w:val="24"/>
          </w:rPr>
          <w:t>https://</w:t>
        </w:r>
        <w:proofErr w:type="spellStart"/>
        <w:r w:rsidRPr="00EA7669">
          <w:rPr>
            <w:rStyle w:val="ab"/>
            <w:sz w:val="24"/>
            <w:lang w:val="en-US"/>
          </w:rPr>
          <w:t>denisovskoe</w:t>
        </w:r>
        <w:proofErr w:type="spellEnd"/>
        <w:r w:rsidRPr="00EA7669">
          <w:rPr>
            <w:rStyle w:val="ab"/>
            <w:sz w:val="24"/>
          </w:rPr>
          <w:t>.</w:t>
        </w:r>
        <w:proofErr w:type="spellStart"/>
        <w:r w:rsidRPr="00EA7669">
          <w:rPr>
            <w:rStyle w:val="ab"/>
            <w:sz w:val="24"/>
          </w:rPr>
          <w:t>ru</w:t>
        </w:r>
        <w:proofErr w:type="spellEnd"/>
        <w:r w:rsidRPr="00EA7669">
          <w:rPr>
            <w:rStyle w:val="ab"/>
            <w:sz w:val="24"/>
          </w:rPr>
          <w:t>/</w:t>
        </w:r>
      </w:hyperlink>
    </w:p>
    <w:p w:rsidR="002470A3" w:rsidRPr="00EA7669" w:rsidRDefault="002470A3" w:rsidP="002470A3">
      <w:pPr>
        <w:shd w:val="clear" w:color="auto" w:fill="FFFFFF"/>
        <w:ind w:firstLine="708"/>
        <w:rPr>
          <w:color w:val="333333"/>
          <w:sz w:val="24"/>
        </w:rPr>
      </w:pPr>
    </w:p>
    <w:p w:rsidR="002470A3" w:rsidRPr="00EA7669" w:rsidRDefault="002470A3" w:rsidP="002470A3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70A3" w:rsidRPr="00EA7669" w:rsidRDefault="002470A3" w:rsidP="002470A3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23AB" w:rsidRDefault="00AD23AB" w:rsidP="00AD23AB">
      <w:pPr>
        <w:pStyle w:val="aa"/>
        <w:jc w:val="right"/>
        <w:rPr>
          <w:rFonts w:ascii="Times New Roman" w:hAnsi="Times New Roman" w:cs="Times New Roman"/>
        </w:rPr>
      </w:pPr>
    </w:p>
    <w:p w:rsidR="00222B9A" w:rsidRDefault="00222B9A" w:rsidP="00AD23AB">
      <w:pPr>
        <w:pStyle w:val="aa"/>
        <w:jc w:val="right"/>
        <w:rPr>
          <w:rFonts w:ascii="Times New Roman" w:hAnsi="Times New Roman" w:cs="Times New Roman"/>
        </w:rPr>
      </w:pPr>
    </w:p>
    <w:p w:rsidR="00222B9A" w:rsidRDefault="00222B9A" w:rsidP="00AD23AB">
      <w:pPr>
        <w:pStyle w:val="aa"/>
        <w:jc w:val="right"/>
        <w:rPr>
          <w:rFonts w:ascii="Times New Roman" w:hAnsi="Times New Roman" w:cs="Times New Roman"/>
        </w:rPr>
      </w:pPr>
    </w:p>
    <w:p w:rsidR="00222B9A" w:rsidRDefault="00222B9A" w:rsidP="00AD23AB">
      <w:pPr>
        <w:pStyle w:val="aa"/>
        <w:jc w:val="right"/>
        <w:rPr>
          <w:rFonts w:ascii="Times New Roman" w:hAnsi="Times New Roman" w:cs="Times New Roman"/>
        </w:rPr>
      </w:pPr>
    </w:p>
    <w:p w:rsidR="00C37C55" w:rsidRDefault="00C37C55" w:rsidP="00AD23AB">
      <w:pPr>
        <w:pStyle w:val="aa"/>
        <w:jc w:val="right"/>
        <w:rPr>
          <w:rFonts w:ascii="Times New Roman" w:hAnsi="Times New Roman" w:cs="Times New Roman"/>
        </w:rPr>
      </w:pPr>
    </w:p>
    <w:p w:rsidR="0028373A" w:rsidRDefault="0028373A" w:rsidP="00AD23AB">
      <w:pPr>
        <w:pStyle w:val="aa"/>
        <w:jc w:val="right"/>
        <w:rPr>
          <w:rFonts w:ascii="Times New Roman" w:hAnsi="Times New Roman" w:cs="Times New Roman"/>
        </w:rPr>
      </w:pPr>
    </w:p>
    <w:p w:rsidR="0028373A" w:rsidRDefault="0028373A" w:rsidP="00AD23AB">
      <w:pPr>
        <w:pStyle w:val="aa"/>
        <w:jc w:val="right"/>
        <w:rPr>
          <w:rFonts w:ascii="Times New Roman" w:hAnsi="Times New Roman" w:cs="Times New Roman"/>
        </w:rPr>
      </w:pPr>
    </w:p>
    <w:p w:rsidR="004D42A3" w:rsidRDefault="004D42A3" w:rsidP="00AD23AB">
      <w:pPr>
        <w:pStyle w:val="aa"/>
        <w:jc w:val="right"/>
        <w:rPr>
          <w:rFonts w:ascii="Times New Roman" w:hAnsi="Times New Roman" w:cs="Times New Roman"/>
        </w:rPr>
      </w:pPr>
    </w:p>
    <w:p w:rsidR="004D42A3" w:rsidRDefault="004D42A3" w:rsidP="00AD23AB">
      <w:pPr>
        <w:pStyle w:val="aa"/>
        <w:jc w:val="right"/>
        <w:rPr>
          <w:rFonts w:ascii="Times New Roman" w:hAnsi="Times New Roman" w:cs="Times New Roman"/>
        </w:rPr>
      </w:pPr>
    </w:p>
    <w:p w:rsidR="004D42A3" w:rsidRDefault="004D42A3" w:rsidP="00AD23AB">
      <w:pPr>
        <w:pStyle w:val="aa"/>
        <w:jc w:val="right"/>
        <w:rPr>
          <w:rFonts w:ascii="Times New Roman" w:hAnsi="Times New Roman" w:cs="Times New Roman"/>
        </w:rPr>
      </w:pPr>
    </w:p>
    <w:p w:rsidR="004D42A3" w:rsidRDefault="004D42A3" w:rsidP="00AD23AB">
      <w:pPr>
        <w:pStyle w:val="aa"/>
        <w:jc w:val="right"/>
        <w:rPr>
          <w:rFonts w:ascii="Times New Roman" w:hAnsi="Times New Roman" w:cs="Times New Roman"/>
        </w:rPr>
      </w:pPr>
    </w:p>
    <w:p w:rsidR="004D42A3" w:rsidRDefault="004D42A3" w:rsidP="00AD23AB">
      <w:pPr>
        <w:pStyle w:val="aa"/>
        <w:jc w:val="right"/>
        <w:rPr>
          <w:rFonts w:ascii="Times New Roman" w:hAnsi="Times New Roman" w:cs="Times New Roman"/>
        </w:rPr>
      </w:pPr>
    </w:p>
    <w:p w:rsidR="004D42A3" w:rsidRDefault="004D42A3" w:rsidP="00AD23AB">
      <w:pPr>
        <w:pStyle w:val="aa"/>
        <w:jc w:val="right"/>
        <w:rPr>
          <w:rFonts w:ascii="Times New Roman" w:hAnsi="Times New Roman" w:cs="Times New Roman"/>
        </w:rPr>
      </w:pPr>
    </w:p>
    <w:p w:rsidR="00222B9A" w:rsidRDefault="00222B9A" w:rsidP="00AD23AB">
      <w:pPr>
        <w:pStyle w:val="aa"/>
        <w:jc w:val="right"/>
        <w:rPr>
          <w:rFonts w:ascii="Times New Roman" w:hAnsi="Times New Roman" w:cs="Times New Roman"/>
        </w:rPr>
      </w:pPr>
    </w:p>
    <w:p w:rsidR="002470A3" w:rsidRPr="00732D5E" w:rsidRDefault="002470A3" w:rsidP="002470A3">
      <w:pPr>
        <w:pStyle w:val="aa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732D5E">
        <w:rPr>
          <w:rFonts w:ascii="Times New Roman" w:hAnsi="Times New Roman" w:cs="Times New Roman"/>
          <w:color w:val="auto"/>
          <w:sz w:val="22"/>
          <w:szCs w:val="22"/>
        </w:rPr>
        <w:t>Приложение № 2</w:t>
      </w:r>
    </w:p>
    <w:p w:rsidR="002470A3" w:rsidRDefault="002470A3" w:rsidP="002470A3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</w:t>
      </w:r>
      <w:r w:rsidRPr="003779D1">
        <w:rPr>
          <w:b w:val="0"/>
          <w:color w:val="auto"/>
          <w:sz w:val="22"/>
          <w:szCs w:val="22"/>
        </w:rPr>
        <w:t xml:space="preserve"> к постановлению </w:t>
      </w:r>
      <w:r>
        <w:rPr>
          <w:b w:val="0"/>
          <w:color w:val="auto"/>
          <w:sz w:val="22"/>
          <w:szCs w:val="22"/>
        </w:rPr>
        <w:t xml:space="preserve">Администрации </w:t>
      </w:r>
    </w:p>
    <w:p w:rsidR="002470A3" w:rsidRDefault="002470A3" w:rsidP="002470A3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b w:val="0"/>
          <w:color w:val="auto"/>
          <w:sz w:val="22"/>
          <w:szCs w:val="22"/>
        </w:rPr>
        <w:t>Денисовского</w:t>
      </w:r>
      <w:proofErr w:type="spellEnd"/>
      <w:r>
        <w:rPr>
          <w:b w:val="0"/>
          <w:color w:val="auto"/>
          <w:sz w:val="22"/>
          <w:szCs w:val="22"/>
        </w:rPr>
        <w:t xml:space="preserve"> сельского поселения</w:t>
      </w:r>
      <w:r w:rsidRPr="003779D1">
        <w:rPr>
          <w:b w:val="0"/>
          <w:color w:val="auto"/>
          <w:sz w:val="22"/>
          <w:szCs w:val="22"/>
        </w:rPr>
        <w:t xml:space="preserve"> </w:t>
      </w:r>
    </w:p>
    <w:p w:rsidR="002470A3" w:rsidRPr="003779D1" w:rsidRDefault="002470A3" w:rsidP="002470A3">
      <w:pPr>
        <w:pStyle w:val="contentheader2cols"/>
        <w:spacing w:before="0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от 23.01.2023 № 3</w:t>
      </w:r>
    </w:p>
    <w:p w:rsidR="002470A3" w:rsidRDefault="002470A3" w:rsidP="002470A3">
      <w:pPr>
        <w:pStyle w:val="aa"/>
        <w:spacing w:before="0" w:after="0"/>
        <w:rPr>
          <w:rFonts w:ascii="Times New Roman" w:hAnsi="Times New Roman" w:cs="Times New Roman"/>
        </w:rPr>
      </w:pPr>
    </w:p>
    <w:p w:rsidR="002470A3" w:rsidRDefault="002470A3" w:rsidP="002470A3">
      <w:pPr>
        <w:pStyle w:val="aa"/>
        <w:spacing w:before="0" w:after="0"/>
        <w:jc w:val="right"/>
        <w:rPr>
          <w:rFonts w:ascii="Times New Roman" w:hAnsi="Times New Roman" w:cs="Times New Roman"/>
        </w:rPr>
      </w:pPr>
    </w:p>
    <w:p w:rsidR="002470A3" w:rsidRPr="00732D5E" w:rsidRDefault="002470A3" w:rsidP="002470A3">
      <w:pPr>
        <w:pStyle w:val="aa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732D5E">
        <w:rPr>
          <w:rFonts w:ascii="Times New Roman" w:hAnsi="Times New Roman" w:cs="Times New Roman"/>
          <w:color w:val="auto"/>
          <w:sz w:val="22"/>
          <w:szCs w:val="22"/>
        </w:rPr>
        <w:t>Приложение № 2</w:t>
      </w:r>
    </w:p>
    <w:p w:rsidR="002470A3" w:rsidRDefault="002470A3" w:rsidP="002470A3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</w:t>
      </w:r>
      <w:r w:rsidRPr="003779D1">
        <w:rPr>
          <w:b w:val="0"/>
          <w:color w:val="auto"/>
          <w:sz w:val="22"/>
          <w:szCs w:val="22"/>
        </w:rPr>
        <w:t xml:space="preserve"> к постановлению </w:t>
      </w:r>
      <w:r>
        <w:rPr>
          <w:b w:val="0"/>
          <w:color w:val="auto"/>
          <w:sz w:val="22"/>
          <w:szCs w:val="22"/>
        </w:rPr>
        <w:t xml:space="preserve">Администрации </w:t>
      </w:r>
    </w:p>
    <w:p w:rsidR="002470A3" w:rsidRDefault="002470A3" w:rsidP="002470A3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>
        <w:rPr>
          <w:b w:val="0"/>
          <w:color w:val="auto"/>
          <w:sz w:val="22"/>
          <w:szCs w:val="22"/>
        </w:rPr>
        <w:t>Денисовского</w:t>
      </w:r>
      <w:proofErr w:type="spellEnd"/>
      <w:r>
        <w:rPr>
          <w:b w:val="0"/>
          <w:color w:val="auto"/>
          <w:sz w:val="22"/>
          <w:szCs w:val="22"/>
        </w:rPr>
        <w:t xml:space="preserve"> сельского поселения</w:t>
      </w:r>
      <w:r w:rsidRPr="003779D1">
        <w:rPr>
          <w:b w:val="0"/>
          <w:color w:val="auto"/>
          <w:sz w:val="22"/>
          <w:szCs w:val="22"/>
        </w:rPr>
        <w:t xml:space="preserve"> </w:t>
      </w:r>
    </w:p>
    <w:p w:rsidR="002470A3" w:rsidRPr="003779D1" w:rsidRDefault="002470A3" w:rsidP="002470A3">
      <w:pPr>
        <w:pStyle w:val="contentheader2cols"/>
        <w:spacing w:before="0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от 29.12.2021 № 118</w:t>
      </w:r>
    </w:p>
    <w:p w:rsidR="00AD23AB" w:rsidRDefault="00AD23AB" w:rsidP="00AD23AB">
      <w:pPr>
        <w:pStyle w:val="aa"/>
        <w:jc w:val="both"/>
      </w:pPr>
    </w:p>
    <w:p w:rsidR="00AD23AB" w:rsidRDefault="00AD23AB" w:rsidP="00AD23AB"/>
    <w:p w:rsidR="00AD23AB" w:rsidRDefault="00AD23AB" w:rsidP="00AD23AB">
      <w:pPr>
        <w:pStyle w:val="contentheader2cols"/>
        <w:jc w:val="center"/>
      </w:pPr>
      <w:r>
        <w:t xml:space="preserve">Состав Координационного совета по вопросам собираемости налогов </w:t>
      </w:r>
    </w:p>
    <w:p w:rsidR="00AD23AB" w:rsidRDefault="00AD23AB" w:rsidP="00AD23AB">
      <w:pPr>
        <w:pStyle w:val="contentheader2cols"/>
        <w:jc w:val="center"/>
      </w:pPr>
      <w:r>
        <w:t>и других обязательных платежей</w:t>
      </w:r>
    </w:p>
    <w:p w:rsidR="00AD23AB" w:rsidRDefault="00AD23AB" w:rsidP="00AD23AB">
      <w:pPr>
        <w:pStyle w:val="aa"/>
        <w:rPr>
          <w:rFonts w:ascii="Courier" w:hAnsi="Courier"/>
        </w:rPr>
      </w:pPr>
    </w:p>
    <w:p w:rsidR="00AD23AB" w:rsidRDefault="00AD23AB" w:rsidP="00AD23AB">
      <w:pPr>
        <w:pStyle w:val="aa"/>
        <w:jc w:val="center"/>
      </w:pPr>
      <w:r>
        <w:rPr>
          <w:b/>
          <w:bCs/>
        </w:rPr>
        <w:t xml:space="preserve"> 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86"/>
        <w:gridCol w:w="6311"/>
      </w:tblGrid>
      <w:tr w:rsidR="00AD23AB" w:rsidTr="00A8634D">
        <w:trPr>
          <w:tblCellSpacing w:w="0" w:type="dxa"/>
        </w:trPr>
        <w:tc>
          <w:tcPr>
            <w:tcW w:w="1746" w:type="pct"/>
          </w:tcPr>
          <w:p w:rsidR="0035782B" w:rsidRPr="00EA7669" w:rsidRDefault="002D50AC" w:rsidP="0098674D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EA7669">
              <w:rPr>
                <w:color w:val="000000"/>
                <w:sz w:val="24"/>
              </w:rPr>
              <w:t>Моргунов</w:t>
            </w:r>
            <w:proofErr w:type="gramEnd"/>
          </w:p>
          <w:p w:rsidR="00AD23AB" w:rsidRPr="00EA7669" w:rsidRDefault="002D50AC" w:rsidP="0098674D">
            <w:pPr>
              <w:ind w:firstLine="0"/>
              <w:rPr>
                <w:color w:val="000000"/>
                <w:sz w:val="24"/>
              </w:rPr>
            </w:pPr>
            <w:r w:rsidRPr="00EA7669">
              <w:rPr>
                <w:color w:val="000000"/>
                <w:sz w:val="24"/>
              </w:rPr>
              <w:t>Максим Владимирович</w:t>
            </w:r>
          </w:p>
        </w:tc>
        <w:tc>
          <w:tcPr>
            <w:tcW w:w="3254" w:type="pct"/>
          </w:tcPr>
          <w:p w:rsidR="00AD23AB" w:rsidRPr="003779D1" w:rsidRDefault="0098674D" w:rsidP="00A863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2D50AC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D23AB" w:rsidRPr="00377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Координационного С</w:t>
            </w:r>
            <w:r w:rsidR="00AD23AB" w:rsidRPr="003779D1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</w:p>
        </w:tc>
      </w:tr>
      <w:tr w:rsidR="002470A3" w:rsidTr="00A8634D">
        <w:trPr>
          <w:tblCellSpacing w:w="0" w:type="dxa"/>
        </w:trPr>
        <w:tc>
          <w:tcPr>
            <w:tcW w:w="1746" w:type="pct"/>
          </w:tcPr>
          <w:p w:rsidR="002470A3" w:rsidRPr="00EA7669" w:rsidRDefault="002470A3" w:rsidP="002470A3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69"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Pr="00EA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A3" w:rsidRPr="00EA7669" w:rsidRDefault="002470A3" w:rsidP="002470A3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254" w:type="pct"/>
          </w:tcPr>
          <w:p w:rsidR="002470A3" w:rsidRPr="003779D1" w:rsidRDefault="002470A3" w:rsidP="00A16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финансов, заместитель председателя Координационного Совета</w:t>
            </w:r>
          </w:p>
        </w:tc>
      </w:tr>
      <w:tr w:rsidR="00AD23AB" w:rsidTr="00A8634D">
        <w:trPr>
          <w:tblCellSpacing w:w="0" w:type="dxa"/>
        </w:trPr>
        <w:tc>
          <w:tcPr>
            <w:tcW w:w="0" w:type="auto"/>
            <w:gridSpan w:val="2"/>
          </w:tcPr>
          <w:p w:rsidR="00AD23AB" w:rsidRPr="00EA7669" w:rsidRDefault="00AD23AB" w:rsidP="00A863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совета:  </w:t>
            </w:r>
          </w:p>
        </w:tc>
      </w:tr>
      <w:tr w:rsidR="00AD23AB" w:rsidTr="00A8634D">
        <w:trPr>
          <w:tblCellSpacing w:w="0" w:type="dxa"/>
        </w:trPr>
        <w:tc>
          <w:tcPr>
            <w:tcW w:w="0" w:type="auto"/>
          </w:tcPr>
          <w:p w:rsidR="002470A3" w:rsidRPr="00EA7669" w:rsidRDefault="002470A3" w:rsidP="00EA7669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69">
              <w:rPr>
                <w:rFonts w:ascii="Times New Roman" w:hAnsi="Times New Roman" w:cs="Times New Roman"/>
                <w:sz w:val="24"/>
                <w:szCs w:val="24"/>
              </w:rPr>
              <w:t>Стасенко</w:t>
            </w:r>
            <w:proofErr w:type="spellEnd"/>
            <w:r w:rsidRPr="00EA7669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AD23AB" w:rsidRPr="00EA7669" w:rsidRDefault="002470A3" w:rsidP="00EA7669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</w:tcPr>
          <w:p w:rsidR="00AD23AB" w:rsidRPr="003779D1" w:rsidRDefault="002470A3" w:rsidP="002470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экономист, секретарь Координационного Совета</w:t>
            </w:r>
          </w:p>
        </w:tc>
      </w:tr>
      <w:tr w:rsidR="002470A3" w:rsidTr="00A8634D">
        <w:trPr>
          <w:tblCellSpacing w:w="0" w:type="dxa"/>
        </w:trPr>
        <w:tc>
          <w:tcPr>
            <w:tcW w:w="0" w:type="auto"/>
          </w:tcPr>
          <w:p w:rsidR="00EA7669" w:rsidRDefault="002470A3" w:rsidP="00EA7669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</w:p>
          <w:p w:rsidR="002470A3" w:rsidRPr="00EA7669" w:rsidRDefault="002470A3" w:rsidP="00EA7669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0" w:type="auto"/>
          </w:tcPr>
          <w:p w:rsidR="002470A3" w:rsidRPr="003779D1" w:rsidRDefault="002470A3" w:rsidP="00A161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вопросам, член Координационного Совета</w:t>
            </w:r>
          </w:p>
        </w:tc>
      </w:tr>
    </w:tbl>
    <w:p w:rsidR="00AD23AB" w:rsidRDefault="00AD23AB" w:rsidP="00AD23AB"/>
    <w:p w:rsidR="00AD23AB" w:rsidRDefault="00AD23AB" w:rsidP="00AD23AB"/>
    <w:p w:rsidR="00AD23AB" w:rsidRDefault="00AD23AB" w:rsidP="00AD23AB">
      <w:pPr>
        <w:pStyle w:val="contentheader2cols"/>
      </w:pPr>
    </w:p>
    <w:p w:rsidR="00AD23AB" w:rsidRDefault="00AD23AB" w:rsidP="00AD23AB">
      <w:pPr>
        <w:pStyle w:val="aa"/>
        <w:jc w:val="both"/>
      </w:pPr>
    </w:p>
    <w:p w:rsidR="00AD23AB" w:rsidRDefault="00AD23AB" w:rsidP="00AD23AB">
      <w:pPr>
        <w:pStyle w:val="aa"/>
        <w:jc w:val="both"/>
      </w:pPr>
    </w:p>
    <w:p w:rsidR="00AD23AB" w:rsidRDefault="00AD23AB" w:rsidP="00AD23AB">
      <w:pPr>
        <w:pStyle w:val="aa"/>
        <w:jc w:val="both"/>
      </w:pPr>
    </w:p>
    <w:p w:rsidR="00AD23AB" w:rsidRPr="00BB2B8D" w:rsidRDefault="00AD23AB" w:rsidP="00BB2B8D">
      <w:pPr>
        <w:rPr>
          <w:sz w:val="20"/>
          <w:szCs w:val="20"/>
        </w:rPr>
      </w:pPr>
    </w:p>
    <w:sectPr w:rsidR="00AD23AB" w:rsidRPr="00BB2B8D" w:rsidSect="005A2812">
      <w:footnotePr>
        <w:pos w:val="beneathText"/>
      </w:footnotePr>
      <w:pgSz w:w="11905" w:h="16837"/>
      <w:pgMar w:top="113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274BF"/>
    <w:rsid w:val="00021900"/>
    <w:rsid w:val="000916A8"/>
    <w:rsid w:val="000964A6"/>
    <w:rsid w:val="000A07C6"/>
    <w:rsid w:val="000F29DC"/>
    <w:rsid w:val="001103C8"/>
    <w:rsid w:val="0015625E"/>
    <w:rsid w:val="0016733B"/>
    <w:rsid w:val="00174AD5"/>
    <w:rsid w:val="00181D25"/>
    <w:rsid w:val="001A0803"/>
    <w:rsid w:val="001C73BB"/>
    <w:rsid w:val="001F47EA"/>
    <w:rsid w:val="00222B9A"/>
    <w:rsid w:val="002470A3"/>
    <w:rsid w:val="002777B7"/>
    <w:rsid w:val="0028373A"/>
    <w:rsid w:val="00296A97"/>
    <w:rsid w:val="002A3144"/>
    <w:rsid w:val="002B2518"/>
    <w:rsid w:val="002D50AC"/>
    <w:rsid w:val="0030012F"/>
    <w:rsid w:val="0035782B"/>
    <w:rsid w:val="00375019"/>
    <w:rsid w:val="00382964"/>
    <w:rsid w:val="00407AB0"/>
    <w:rsid w:val="004A60C5"/>
    <w:rsid w:val="004D42A3"/>
    <w:rsid w:val="005A2812"/>
    <w:rsid w:val="00654C49"/>
    <w:rsid w:val="00656A6F"/>
    <w:rsid w:val="00686ECE"/>
    <w:rsid w:val="006B72F3"/>
    <w:rsid w:val="00732D5E"/>
    <w:rsid w:val="007B23A5"/>
    <w:rsid w:val="008274BF"/>
    <w:rsid w:val="00854763"/>
    <w:rsid w:val="00887E2D"/>
    <w:rsid w:val="008A1C3C"/>
    <w:rsid w:val="008C725C"/>
    <w:rsid w:val="008C7EB2"/>
    <w:rsid w:val="008F5BA7"/>
    <w:rsid w:val="00914EF6"/>
    <w:rsid w:val="00930670"/>
    <w:rsid w:val="00947922"/>
    <w:rsid w:val="0098674D"/>
    <w:rsid w:val="00996E2E"/>
    <w:rsid w:val="009D63F0"/>
    <w:rsid w:val="00A173A7"/>
    <w:rsid w:val="00A37311"/>
    <w:rsid w:val="00A8568C"/>
    <w:rsid w:val="00A8634D"/>
    <w:rsid w:val="00AB047E"/>
    <w:rsid w:val="00AD23AB"/>
    <w:rsid w:val="00B255B3"/>
    <w:rsid w:val="00B84848"/>
    <w:rsid w:val="00B85329"/>
    <w:rsid w:val="00B91C55"/>
    <w:rsid w:val="00BA520F"/>
    <w:rsid w:val="00BB2B8D"/>
    <w:rsid w:val="00C37C55"/>
    <w:rsid w:val="00C647E7"/>
    <w:rsid w:val="00C81051"/>
    <w:rsid w:val="00CC3BB9"/>
    <w:rsid w:val="00CD17FC"/>
    <w:rsid w:val="00D0699E"/>
    <w:rsid w:val="00D11FE6"/>
    <w:rsid w:val="00D13A0A"/>
    <w:rsid w:val="00D405EC"/>
    <w:rsid w:val="00D65E46"/>
    <w:rsid w:val="00D67841"/>
    <w:rsid w:val="00DA0ECE"/>
    <w:rsid w:val="00DA60D0"/>
    <w:rsid w:val="00E0742E"/>
    <w:rsid w:val="00E210B9"/>
    <w:rsid w:val="00E464EE"/>
    <w:rsid w:val="00E46AD4"/>
    <w:rsid w:val="00E828B5"/>
    <w:rsid w:val="00E8367A"/>
    <w:rsid w:val="00E87234"/>
    <w:rsid w:val="00EA7669"/>
    <w:rsid w:val="00EE0FCB"/>
    <w:rsid w:val="00F13DAB"/>
    <w:rsid w:val="00F275A3"/>
    <w:rsid w:val="00F632F7"/>
    <w:rsid w:val="00FB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6"/>
    <w:pPr>
      <w:suppressAutoHyphens/>
      <w:ind w:firstLine="709"/>
      <w:jc w:val="both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28B5"/>
    <w:pPr>
      <w:keepNext/>
      <w:suppressAutoHyphens w:val="0"/>
      <w:ind w:firstLine="0"/>
      <w:jc w:val="center"/>
      <w:outlineLvl w:val="1"/>
    </w:pPr>
    <w:rPr>
      <w:rFonts w:eastAsia="Arial Unicode MS"/>
      <w:b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E828B5"/>
    <w:pPr>
      <w:suppressAutoHyphens w:val="0"/>
      <w:spacing w:before="100" w:beforeAutospacing="1" w:after="100" w:afterAutospacing="1"/>
      <w:ind w:firstLine="0"/>
      <w:jc w:val="left"/>
      <w:outlineLvl w:val="3"/>
    </w:pPr>
    <w:rPr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64A6"/>
  </w:style>
  <w:style w:type="paragraph" w:customStyle="1" w:styleId="a3">
    <w:name w:val="Заголовок"/>
    <w:basedOn w:val="a"/>
    <w:next w:val="a4"/>
    <w:rsid w:val="000964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semiHidden/>
    <w:rsid w:val="000964A6"/>
    <w:pPr>
      <w:spacing w:after="120"/>
    </w:pPr>
  </w:style>
  <w:style w:type="paragraph" w:styleId="a5">
    <w:name w:val="List"/>
    <w:basedOn w:val="a4"/>
    <w:semiHidden/>
    <w:rsid w:val="000964A6"/>
    <w:rPr>
      <w:rFonts w:ascii="Arial" w:hAnsi="Arial" w:cs="Tahoma"/>
    </w:rPr>
  </w:style>
  <w:style w:type="paragraph" w:customStyle="1" w:styleId="10">
    <w:name w:val="Название1"/>
    <w:basedOn w:val="a"/>
    <w:rsid w:val="000964A6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1">
    <w:name w:val="Указатель1"/>
    <w:basedOn w:val="a"/>
    <w:rsid w:val="000964A6"/>
    <w:pPr>
      <w:suppressLineNumbers/>
    </w:pPr>
    <w:rPr>
      <w:rFonts w:ascii="Arial" w:hAnsi="Arial" w:cs="Tahoma"/>
    </w:rPr>
  </w:style>
  <w:style w:type="paragraph" w:customStyle="1" w:styleId="12">
    <w:name w:val="Знак1"/>
    <w:basedOn w:val="a"/>
    <w:rsid w:val="000964A6"/>
    <w:pPr>
      <w:spacing w:before="280" w:after="280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6">
    <w:name w:val="Balloon Text"/>
    <w:basedOn w:val="a"/>
    <w:rsid w:val="000964A6"/>
    <w:rPr>
      <w:rFonts w:ascii="Tahoma" w:hAnsi="Tahoma" w:cs="Tahoma"/>
      <w:sz w:val="16"/>
      <w:szCs w:val="16"/>
    </w:rPr>
  </w:style>
  <w:style w:type="paragraph" w:styleId="a7">
    <w:name w:val="No Spacing"/>
    <w:qFormat/>
    <w:rsid w:val="00407AB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2190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28B5"/>
    <w:rPr>
      <w:rFonts w:eastAsia="Arial Unicode MS"/>
      <w:b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828B5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AB047E"/>
    <w:pPr>
      <w:suppressAutoHyphens w:val="0"/>
      <w:spacing w:before="240" w:after="60"/>
      <w:ind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9">
    <w:name w:val="Название Знак"/>
    <w:link w:val="a8"/>
    <w:rsid w:val="00AB047E"/>
    <w:rPr>
      <w:rFonts w:ascii="Arial" w:hAnsi="Arial"/>
      <w:b/>
      <w:kern w:val="28"/>
      <w:sz w:val="32"/>
      <w:lang w:bidi="ar-SA"/>
    </w:rPr>
  </w:style>
  <w:style w:type="paragraph" w:customStyle="1" w:styleId="Postan">
    <w:name w:val="Postan"/>
    <w:basedOn w:val="a"/>
    <w:rsid w:val="00D11FE6"/>
    <w:pPr>
      <w:suppressAutoHyphens w:val="0"/>
      <w:ind w:firstLine="0"/>
      <w:jc w:val="center"/>
    </w:pPr>
    <w:rPr>
      <w:b/>
      <w:smallCaps/>
      <w:szCs w:val="20"/>
      <w:lang w:eastAsia="zh-CN"/>
    </w:rPr>
  </w:style>
  <w:style w:type="paragraph" w:styleId="aa">
    <w:name w:val="Normal (Web)"/>
    <w:basedOn w:val="a"/>
    <w:rsid w:val="00AD23AB"/>
    <w:pPr>
      <w:suppressAutoHyphens w:val="0"/>
      <w:spacing w:before="75" w:after="75"/>
      <w:ind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AD23AB"/>
    <w:pPr>
      <w:suppressAutoHyphens w:val="0"/>
      <w:spacing w:before="60"/>
      <w:ind w:left="300" w:firstLine="0"/>
      <w:jc w:val="left"/>
    </w:pPr>
    <w:rPr>
      <w:b/>
      <w:bCs/>
      <w:color w:val="3560A7"/>
      <w:sz w:val="26"/>
      <w:szCs w:val="26"/>
      <w:lang w:eastAsia="ru-RU"/>
    </w:rPr>
  </w:style>
  <w:style w:type="character" w:styleId="ab">
    <w:name w:val="Hyperlink"/>
    <w:rsid w:val="00247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nisovsko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2023-01-16T06:34:00Z</cp:lastPrinted>
  <dcterms:created xsi:type="dcterms:W3CDTF">2023-02-06T12:45:00Z</dcterms:created>
  <dcterms:modified xsi:type="dcterms:W3CDTF">2023-02-06T12:45:00Z</dcterms:modified>
</cp:coreProperties>
</file>