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3B" w:rsidRDefault="00EB2752" w:rsidP="00506D3B">
      <w:pPr>
        <w:jc w:val="center"/>
        <w:rPr>
          <w:snapToGrid w:val="0"/>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2873375</wp:posOffset>
            </wp:positionH>
            <wp:positionV relativeFrom="paragraph">
              <wp:posOffset>206375</wp:posOffset>
            </wp:positionV>
            <wp:extent cx="669925" cy="712470"/>
            <wp:effectExtent l="19050" t="0" r="0" b="0"/>
            <wp:wrapSquare wrapText="left"/>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монтненский р-н- герб"/>
                    <pic:cNvPicPr>
                      <a:picLocks noChangeAspect="1" noChangeArrowheads="1"/>
                    </pic:cNvPicPr>
                  </pic:nvPicPr>
                  <pic:blipFill>
                    <a:blip r:embed="rId8" cstate="print"/>
                    <a:srcRect/>
                    <a:stretch>
                      <a:fillRect/>
                    </a:stretch>
                  </pic:blipFill>
                  <pic:spPr bwMode="auto">
                    <a:xfrm>
                      <a:off x="0" y="0"/>
                      <a:ext cx="669925" cy="712470"/>
                    </a:xfrm>
                    <a:prstGeom prst="rect">
                      <a:avLst/>
                    </a:prstGeom>
                    <a:noFill/>
                    <a:ln w="9525">
                      <a:noFill/>
                      <a:miter lim="800000"/>
                      <a:headEnd/>
                      <a:tailEnd/>
                    </a:ln>
                  </pic:spPr>
                </pic:pic>
              </a:graphicData>
            </a:graphic>
          </wp:anchor>
        </w:drawing>
      </w:r>
    </w:p>
    <w:p w:rsidR="00506D3B" w:rsidRDefault="00506D3B" w:rsidP="00506D3B">
      <w:pPr>
        <w:jc w:val="center"/>
        <w:rPr>
          <w:snapToGrid w:val="0"/>
          <w:sz w:val="28"/>
          <w:szCs w:val="28"/>
        </w:rPr>
      </w:pPr>
    </w:p>
    <w:p w:rsidR="00506D3B" w:rsidRDefault="00506D3B" w:rsidP="00506D3B">
      <w:pPr>
        <w:jc w:val="center"/>
        <w:rPr>
          <w:snapToGrid w:val="0"/>
          <w:sz w:val="28"/>
          <w:szCs w:val="28"/>
        </w:rPr>
      </w:pPr>
    </w:p>
    <w:p w:rsidR="00506D3B" w:rsidRDefault="00506D3B" w:rsidP="00506D3B">
      <w:pPr>
        <w:jc w:val="center"/>
        <w:rPr>
          <w:snapToGrid w:val="0"/>
          <w:sz w:val="28"/>
          <w:szCs w:val="28"/>
        </w:rPr>
      </w:pPr>
      <w:r>
        <w:rPr>
          <w:snapToGrid w:val="0"/>
          <w:sz w:val="28"/>
          <w:szCs w:val="28"/>
        </w:rPr>
        <w:t xml:space="preserve">    </w:t>
      </w:r>
    </w:p>
    <w:p w:rsidR="00506D3B" w:rsidRDefault="00506D3B" w:rsidP="00506D3B">
      <w:pPr>
        <w:jc w:val="center"/>
        <w:rPr>
          <w:snapToGrid w:val="0"/>
          <w:sz w:val="28"/>
          <w:szCs w:val="28"/>
        </w:rPr>
      </w:pPr>
    </w:p>
    <w:p w:rsidR="0046056C" w:rsidRPr="00897388" w:rsidRDefault="00506D3B" w:rsidP="00506D3B">
      <w:pPr>
        <w:jc w:val="center"/>
        <w:rPr>
          <w:snapToGrid w:val="0"/>
          <w:sz w:val="24"/>
          <w:szCs w:val="24"/>
        </w:rPr>
      </w:pPr>
      <w:r w:rsidRPr="00897388">
        <w:rPr>
          <w:snapToGrid w:val="0"/>
          <w:sz w:val="24"/>
          <w:szCs w:val="24"/>
        </w:rPr>
        <w:t>А</w:t>
      </w:r>
      <w:r w:rsidR="00741D37" w:rsidRPr="00897388">
        <w:rPr>
          <w:snapToGrid w:val="0"/>
          <w:sz w:val="24"/>
          <w:szCs w:val="24"/>
        </w:rPr>
        <w:t xml:space="preserve">дминистрация </w:t>
      </w:r>
    </w:p>
    <w:p w:rsidR="00506D3B" w:rsidRPr="00897388" w:rsidRDefault="00663B4C" w:rsidP="00506D3B">
      <w:pPr>
        <w:jc w:val="center"/>
        <w:rPr>
          <w:snapToGrid w:val="0"/>
          <w:sz w:val="24"/>
          <w:szCs w:val="24"/>
        </w:rPr>
      </w:pPr>
      <w:r>
        <w:rPr>
          <w:snapToGrid w:val="0"/>
          <w:sz w:val="24"/>
          <w:szCs w:val="24"/>
        </w:rPr>
        <w:t>Денисовского</w:t>
      </w:r>
      <w:r w:rsidR="00741D37" w:rsidRPr="00897388">
        <w:rPr>
          <w:snapToGrid w:val="0"/>
          <w:sz w:val="24"/>
          <w:szCs w:val="24"/>
        </w:rPr>
        <w:t xml:space="preserve"> сельского поселения</w:t>
      </w:r>
    </w:p>
    <w:p w:rsidR="00C46F87" w:rsidRPr="00897388" w:rsidRDefault="001B540F" w:rsidP="001B540F">
      <w:pPr>
        <w:pStyle w:val="Postan"/>
        <w:tabs>
          <w:tab w:val="left" w:pos="3912"/>
        </w:tabs>
        <w:jc w:val="left"/>
        <w:rPr>
          <w:snapToGrid w:val="0"/>
          <w:sz w:val="24"/>
          <w:szCs w:val="24"/>
        </w:rPr>
      </w:pPr>
      <w:r w:rsidRPr="00897388">
        <w:rPr>
          <w:sz w:val="24"/>
          <w:szCs w:val="24"/>
        </w:rPr>
        <w:tab/>
      </w:r>
    </w:p>
    <w:p w:rsidR="00C46F87" w:rsidRPr="00897388" w:rsidRDefault="00C46F87" w:rsidP="00C46F87">
      <w:pPr>
        <w:jc w:val="center"/>
        <w:rPr>
          <w:sz w:val="24"/>
          <w:szCs w:val="24"/>
        </w:rPr>
      </w:pPr>
      <w:r w:rsidRPr="00897388">
        <w:rPr>
          <w:sz w:val="24"/>
          <w:szCs w:val="24"/>
        </w:rPr>
        <w:t>ПОСТАНОВЛЕНИЕ</w:t>
      </w:r>
    </w:p>
    <w:p w:rsidR="00C46F87" w:rsidRPr="00897388" w:rsidRDefault="00C46F87" w:rsidP="00C46F87">
      <w:pPr>
        <w:rPr>
          <w:sz w:val="24"/>
          <w:szCs w:val="24"/>
        </w:rPr>
      </w:pPr>
    </w:p>
    <w:p w:rsidR="00C46F87" w:rsidRPr="00663B4C" w:rsidRDefault="00897388" w:rsidP="00C46F87">
      <w:pPr>
        <w:rPr>
          <w:sz w:val="24"/>
          <w:szCs w:val="24"/>
        </w:rPr>
      </w:pPr>
      <w:r>
        <w:rPr>
          <w:sz w:val="24"/>
          <w:szCs w:val="24"/>
        </w:rPr>
        <w:t xml:space="preserve"> </w:t>
      </w:r>
      <w:r w:rsidR="007949FE">
        <w:rPr>
          <w:sz w:val="24"/>
          <w:szCs w:val="24"/>
        </w:rPr>
        <w:t>24</w:t>
      </w:r>
      <w:r w:rsidR="00C46F87" w:rsidRPr="00897388">
        <w:rPr>
          <w:sz w:val="24"/>
          <w:szCs w:val="24"/>
        </w:rPr>
        <w:t>.</w:t>
      </w:r>
      <w:r w:rsidR="00770A11" w:rsidRPr="00897388">
        <w:rPr>
          <w:sz w:val="24"/>
          <w:szCs w:val="24"/>
        </w:rPr>
        <w:t>0</w:t>
      </w:r>
      <w:r w:rsidR="00CB7758">
        <w:rPr>
          <w:sz w:val="24"/>
          <w:szCs w:val="24"/>
        </w:rPr>
        <w:t>3</w:t>
      </w:r>
      <w:r w:rsidR="00C46F87" w:rsidRPr="00897388">
        <w:rPr>
          <w:sz w:val="24"/>
          <w:szCs w:val="24"/>
        </w:rPr>
        <w:t>.</w:t>
      </w:r>
      <w:r w:rsidR="00CB7758">
        <w:rPr>
          <w:sz w:val="24"/>
          <w:szCs w:val="24"/>
        </w:rPr>
        <w:t>2023</w:t>
      </w:r>
      <w:r w:rsidR="004C7D4B" w:rsidRPr="004C7D4B">
        <w:rPr>
          <w:sz w:val="24"/>
          <w:szCs w:val="24"/>
        </w:rPr>
        <w:t>г</w:t>
      </w:r>
      <w:r w:rsidR="0046056C" w:rsidRPr="00897388">
        <w:rPr>
          <w:sz w:val="24"/>
          <w:szCs w:val="24"/>
        </w:rPr>
        <w:t xml:space="preserve">        </w:t>
      </w:r>
      <w:r w:rsidR="00C46F87" w:rsidRPr="00897388">
        <w:rPr>
          <w:sz w:val="24"/>
          <w:szCs w:val="24"/>
        </w:rPr>
        <w:t xml:space="preserve">                             </w:t>
      </w:r>
      <w:r>
        <w:rPr>
          <w:sz w:val="24"/>
          <w:szCs w:val="24"/>
        </w:rPr>
        <w:t xml:space="preserve">                </w:t>
      </w:r>
      <w:r w:rsidR="00C46F87" w:rsidRPr="00897388">
        <w:rPr>
          <w:sz w:val="24"/>
          <w:szCs w:val="24"/>
        </w:rPr>
        <w:t xml:space="preserve">      №</w:t>
      </w:r>
      <w:r w:rsidR="00741D37" w:rsidRPr="00897388">
        <w:rPr>
          <w:sz w:val="24"/>
          <w:szCs w:val="24"/>
        </w:rPr>
        <w:t xml:space="preserve"> </w:t>
      </w:r>
      <w:r w:rsidR="007949FE">
        <w:rPr>
          <w:sz w:val="24"/>
          <w:szCs w:val="24"/>
        </w:rPr>
        <w:t>25</w:t>
      </w:r>
      <w:r w:rsidR="00C46F87" w:rsidRPr="00897388">
        <w:rPr>
          <w:sz w:val="24"/>
          <w:szCs w:val="24"/>
        </w:rPr>
        <w:t xml:space="preserve">               </w:t>
      </w:r>
      <w:r w:rsidR="00E031DD" w:rsidRPr="00897388">
        <w:rPr>
          <w:sz w:val="24"/>
          <w:szCs w:val="24"/>
        </w:rPr>
        <w:t xml:space="preserve">            </w:t>
      </w:r>
      <w:r w:rsidR="00C46F87" w:rsidRPr="00897388">
        <w:rPr>
          <w:sz w:val="24"/>
          <w:szCs w:val="24"/>
        </w:rPr>
        <w:t xml:space="preserve">     </w:t>
      </w:r>
      <w:r w:rsidR="00663B4C">
        <w:rPr>
          <w:sz w:val="24"/>
          <w:szCs w:val="24"/>
        </w:rPr>
        <w:t xml:space="preserve">       </w:t>
      </w:r>
      <w:r w:rsidR="00C46F87" w:rsidRPr="00897388">
        <w:rPr>
          <w:sz w:val="24"/>
          <w:szCs w:val="24"/>
        </w:rPr>
        <w:t xml:space="preserve">  </w:t>
      </w:r>
      <w:r w:rsidR="00663B4C">
        <w:rPr>
          <w:sz w:val="24"/>
          <w:szCs w:val="24"/>
        </w:rPr>
        <w:t>п. Денисовский</w:t>
      </w:r>
    </w:p>
    <w:p w:rsidR="00C46F87" w:rsidRPr="005C360C" w:rsidRDefault="00C46F87" w:rsidP="00C46F87">
      <w:pPr>
        <w:rPr>
          <w:b/>
          <w:sz w:val="26"/>
          <w:szCs w:val="26"/>
        </w:rPr>
      </w:pPr>
    </w:p>
    <w:p w:rsidR="00CB1061" w:rsidRPr="007949FE" w:rsidRDefault="00F00D78" w:rsidP="00CB1061">
      <w:pPr>
        <w:widowControl w:val="0"/>
        <w:ind w:right="57"/>
        <w:rPr>
          <w:b/>
          <w:sz w:val="22"/>
          <w:szCs w:val="22"/>
          <w:lang w:eastAsia="ar-SA"/>
        </w:rPr>
      </w:pPr>
      <w:r w:rsidRPr="007949FE">
        <w:rPr>
          <w:b/>
          <w:sz w:val="22"/>
          <w:szCs w:val="22"/>
        </w:rPr>
        <w:t xml:space="preserve">О внесении изменений </w:t>
      </w:r>
      <w:r w:rsidR="00CB1061" w:rsidRPr="007949FE">
        <w:rPr>
          <w:b/>
          <w:sz w:val="22"/>
          <w:szCs w:val="22"/>
        </w:rPr>
        <w:t xml:space="preserve">в </w:t>
      </w:r>
      <w:r w:rsidR="00CB1061" w:rsidRPr="007949FE">
        <w:rPr>
          <w:b/>
          <w:sz w:val="22"/>
          <w:szCs w:val="22"/>
          <w:lang w:eastAsia="ar-SA"/>
        </w:rPr>
        <w:t>постановление от 1</w:t>
      </w:r>
      <w:r w:rsidR="00663B4C" w:rsidRPr="007949FE">
        <w:rPr>
          <w:b/>
          <w:sz w:val="22"/>
          <w:szCs w:val="22"/>
          <w:lang w:eastAsia="ar-SA"/>
        </w:rPr>
        <w:t>0</w:t>
      </w:r>
      <w:r w:rsidR="00CB1061" w:rsidRPr="007949FE">
        <w:rPr>
          <w:b/>
          <w:sz w:val="22"/>
          <w:szCs w:val="22"/>
          <w:lang w:eastAsia="ar-SA"/>
        </w:rPr>
        <w:t xml:space="preserve">.01.2022 № </w:t>
      </w:r>
      <w:r w:rsidR="004C7D4B" w:rsidRPr="007949FE">
        <w:rPr>
          <w:b/>
          <w:sz w:val="22"/>
          <w:szCs w:val="22"/>
          <w:lang w:eastAsia="ar-SA"/>
        </w:rPr>
        <w:t>1</w:t>
      </w:r>
      <w:r w:rsidR="00CB1061" w:rsidRPr="007949FE">
        <w:rPr>
          <w:b/>
          <w:sz w:val="22"/>
          <w:szCs w:val="22"/>
          <w:lang w:eastAsia="ar-SA"/>
        </w:rPr>
        <w:t xml:space="preserve"> </w:t>
      </w:r>
    </w:p>
    <w:p w:rsidR="00C46F87" w:rsidRPr="007949FE" w:rsidRDefault="00CB1061" w:rsidP="00CB1061">
      <w:pPr>
        <w:widowControl w:val="0"/>
        <w:ind w:right="57"/>
        <w:rPr>
          <w:b/>
          <w:sz w:val="22"/>
          <w:szCs w:val="22"/>
        </w:rPr>
      </w:pPr>
      <w:r w:rsidRPr="007949FE">
        <w:rPr>
          <w:b/>
          <w:sz w:val="22"/>
          <w:szCs w:val="22"/>
          <w:lang w:eastAsia="ar-SA"/>
        </w:rPr>
        <w:t>«</w:t>
      </w:r>
      <w:r w:rsidR="00663B4C" w:rsidRPr="007949FE">
        <w:rPr>
          <w:b/>
          <w:sz w:val="22"/>
          <w:szCs w:val="22"/>
        </w:rPr>
        <w:t xml:space="preserve"> </w:t>
      </w:r>
      <w:r w:rsidR="004C7D4B" w:rsidRPr="007949FE">
        <w:rPr>
          <w:b/>
          <w:sz w:val="22"/>
          <w:szCs w:val="22"/>
        </w:rPr>
        <w:t xml:space="preserve">Об утверждении Положения о контрактной службе </w:t>
      </w:r>
      <w:r w:rsidRPr="007949FE">
        <w:rPr>
          <w:b/>
          <w:sz w:val="22"/>
          <w:szCs w:val="22"/>
          <w:lang w:eastAsia="ar-SA"/>
        </w:rPr>
        <w:t xml:space="preserve">Администрации </w:t>
      </w:r>
      <w:r w:rsidR="00663B4C" w:rsidRPr="007949FE">
        <w:rPr>
          <w:b/>
          <w:sz w:val="22"/>
          <w:szCs w:val="22"/>
          <w:lang w:eastAsia="ar-SA"/>
        </w:rPr>
        <w:t>Денисовского</w:t>
      </w:r>
      <w:r w:rsidRPr="007949FE">
        <w:rPr>
          <w:b/>
          <w:sz w:val="22"/>
          <w:szCs w:val="22"/>
          <w:lang w:eastAsia="ar-SA"/>
        </w:rPr>
        <w:t xml:space="preserve"> сельского поселения Ремонтненского района Ростовской области</w:t>
      </w:r>
      <w:r w:rsidR="004C7D4B" w:rsidRPr="007949FE">
        <w:rPr>
          <w:b/>
          <w:sz w:val="22"/>
          <w:szCs w:val="22"/>
          <w:lang w:eastAsia="ar-SA"/>
        </w:rPr>
        <w:t>»</w:t>
      </w:r>
    </w:p>
    <w:p w:rsidR="00A476C0" w:rsidRPr="007949FE" w:rsidRDefault="00A476C0" w:rsidP="00A476C0">
      <w:pPr>
        <w:rPr>
          <w:b/>
          <w:kern w:val="2"/>
          <w:sz w:val="22"/>
          <w:szCs w:val="22"/>
        </w:rPr>
      </w:pPr>
    </w:p>
    <w:p w:rsidR="008B5FEC" w:rsidRPr="007949FE" w:rsidRDefault="000F7610" w:rsidP="00BB631A">
      <w:pPr>
        <w:pStyle w:val="ae"/>
        <w:rPr>
          <w:sz w:val="22"/>
          <w:lang w:eastAsia="ar-SA"/>
        </w:rPr>
      </w:pPr>
      <w:r w:rsidRPr="007949FE">
        <w:rPr>
          <w:sz w:val="22"/>
        </w:rPr>
        <w:t xml:space="preserve"> </w:t>
      </w:r>
      <w:r w:rsidR="00F00D78" w:rsidRPr="007949FE">
        <w:rPr>
          <w:sz w:val="22"/>
          <w:lang w:eastAsia="ar-SA"/>
        </w:rPr>
        <w:t>В</w:t>
      </w:r>
      <w:r w:rsidR="0065354E" w:rsidRPr="007949FE">
        <w:rPr>
          <w:sz w:val="22"/>
          <w:lang w:eastAsia="ar-SA"/>
        </w:rPr>
        <w:t xml:space="preserve"> соответствии с ч. 3 ст. 38 Федерального закона от 05.04.2013 № 44-ФЗ «</w:t>
      </w:r>
      <w:r w:rsidR="0065354E" w:rsidRPr="007949FE">
        <w:rPr>
          <w:bCs/>
          <w:sz w:val="22"/>
          <w:lang w:eastAsia="en-US"/>
        </w:rPr>
        <w:t>О контрактной</w:t>
      </w:r>
      <w:r w:rsidR="0065354E" w:rsidRPr="007949FE">
        <w:rPr>
          <w:b/>
          <w:bCs/>
          <w:sz w:val="22"/>
          <w:lang w:eastAsia="en-US"/>
        </w:rPr>
        <w:t xml:space="preserve"> </w:t>
      </w:r>
      <w:r w:rsidR="0065354E" w:rsidRPr="007949FE">
        <w:rPr>
          <w:bCs/>
          <w:sz w:val="22"/>
          <w:lang w:eastAsia="en-US"/>
        </w:rPr>
        <w:t>системе в сфере закупок товаров, работ, услуг для обеспечения государственных и муниципальных нужд», приказом Министерства финансов Российской Федерации от 31.07.2020 № 158н (в ред. Приказа от 15.11.2021 № 175н)</w:t>
      </w:r>
      <w:r w:rsidR="00BB631A" w:rsidRPr="007949FE">
        <w:rPr>
          <w:bCs/>
          <w:sz w:val="22"/>
          <w:lang w:eastAsia="en-US"/>
        </w:rPr>
        <w:t xml:space="preserve"> и в </w:t>
      </w:r>
      <w:r w:rsidR="00F00D78" w:rsidRPr="007949FE">
        <w:rPr>
          <w:sz w:val="22"/>
          <w:lang w:eastAsia="ar-SA"/>
        </w:rPr>
        <w:t>целях приведения в соответствие с требованиями действующего законодательства</w:t>
      </w:r>
      <w:r w:rsidR="00BB631A" w:rsidRPr="007949FE">
        <w:rPr>
          <w:sz w:val="22"/>
          <w:lang w:eastAsia="ar-SA"/>
        </w:rPr>
        <w:t xml:space="preserve"> нормативно правового акта </w:t>
      </w:r>
      <w:r w:rsidR="00F00D78" w:rsidRPr="007949FE">
        <w:rPr>
          <w:sz w:val="22"/>
          <w:lang w:eastAsia="ar-SA"/>
        </w:rPr>
        <w:t xml:space="preserve"> Администрации </w:t>
      </w:r>
      <w:r w:rsidR="00663B4C" w:rsidRPr="007949FE">
        <w:rPr>
          <w:sz w:val="22"/>
          <w:lang w:eastAsia="ar-SA"/>
        </w:rPr>
        <w:t>Денисовского</w:t>
      </w:r>
      <w:r w:rsidR="00F00D78" w:rsidRPr="007949FE">
        <w:rPr>
          <w:sz w:val="22"/>
          <w:lang w:eastAsia="ar-SA"/>
        </w:rPr>
        <w:t xml:space="preserve"> сельского поселения </w:t>
      </w:r>
    </w:p>
    <w:p w:rsidR="00BB631A" w:rsidRPr="007949FE" w:rsidRDefault="00BB631A" w:rsidP="00BB631A">
      <w:pPr>
        <w:pStyle w:val="ae"/>
        <w:rPr>
          <w:sz w:val="22"/>
        </w:rPr>
      </w:pPr>
    </w:p>
    <w:p w:rsidR="0046056C" w:rsidRPr="007949FE" w:rsidRDefault="000F7610" w:rsidP="007949FE">
      <w:pPr>
        <w:jc w:val="center"/>
        <w:rPr>
          <w:b/>
          <w:sz w:val="22"/>
          <w:szCs w:val="22"/>
        </w:rPr>
      </w:pPr>
      <w:r w:rsidRPr="007949FE">
        <w:rPr>
          <w:b/>
          <w:sz w:val="22"/>
          <w:szCs w:val="22"/>
        </w:rPr>
        <w:t>ПОСТАНОВЛЯЮ:</w:t>
      </w:r>
    </w:p>
    <w:p w:rsidR="00F00D78" w:rsidRPr="007949FE" w:rsidRDefault="00897388" w:rsidP="00897388">
      <w:pPr>
        <w:widowControl w:val="0"/>
        <w:ind w:right="57"/>
        <w:jc w:val="both"/>
        <w:rPr>
          <w:sz w:val="22"/>
          <w:szCs w:val="22"/>
          <w:lang w:eastAsia="ar-SA"/>
        </w:rPr>
      </w:pPr>
      <w:r w:rsidRPr="007949FE">
        <w:rPr>
          <w:sz w:val="22"/>
          <w:szCs w:val="22"/>
          <w:lang w:eastAsia="ar-SA"/>
        </w:rPr>
        <w:t xml:space="preserve">           </w:t>
      </w:r>
      <w:r w:rsidR="00A15733" w:rsidRPr="007949FE">
        <w:rPr>
          <w:sz w:val="22"/>
          <w:szCs w:val="22"/>
          <w:lang w:eastAsia="ar-SA"/>
        </w:rPr>
        <w:t xml:space="preserve">Внести изменения в </w:t>
      </w:r>
      <w:r w:rsidR="0046056C" w:rsidRPr="007949FE">
        <w:rPr>
          <w:sz w:val="22"/>
          <w:szCs w:val="22"/>
          <w:lang w:eastAsia="ar-SA"/>
        </w:rPr>
        <w:t xml:space="preserve"> </w:t>
      </w:r>
      <w:r w:rsidR="00A15733" w:rsidRPr="007949FE">
        <w:rPr>
          <w:sz w:val="22"/>
          <w:szCs w:val="22"/>
          <w:lang w:eastAsia="ar-SA"/>
        </w:rPr>
        <w:t>постановление</w:t>
      </w:r>
      <w:r w:rsidR="0046056C" w:rsidRPr="007949FE">
        <w:rPr>
          <w:sz w:val="22"/>
          <w:szCs w:val="22"/>
          <w:lang w:eastAsia="ar-SA"/>
        </w:rPr>
        <w:t xml:space="preserve"> Администрации </w:t>
      </w:r>
      <w:r w:rsidR="00663B4C" w:rsidRPr="007949FE">
        <w:rPr>
          <w:sz w:val="22"/>
          <w:szCs w:val="22"/>
          <w:lang w:eastAsia="ar-SA"/>
        </w:rPr>
        <w:t>Денисовского</w:t>
      </w:r>
      <w:r w:rsidR="0046056C" w:rsidRPr="007949FE">
        <w:rPr>
          <w:sz w:val="22"/>
          <w:szCs w:val="22"/>
          <w:lang w:eastAsia="ar-SA"/>
        </w:rPr>
        <w:t xml:space="preserve"> </w:t>
      </w:r>
      <w:r w:rsidR="00F00D78" w:rsidRPr="007949FE">
        <w:rPr>
          <w:sz w:val="22"/>
          <w:szCs w:val="22"/>
          <w:lang w:eastAsia="ar-SA"/>
        </w:rPr>
        <w:t xml:space="preserve"> </w:t>
      </w:r>
      <w:r w:rsidR="0046056C" w:rsidRPr="007949FE">
        <w:rPr>
          <w:sz w:val="22"/>
          <w:szCs w:val="22"/>
          <w:lang w:eastAsia="ar-SA"/>
        </w:rPr>
        <w:t>сельского поселения</w:t>
      </w:r>
      <w:r w:rsidR="0046056C" w:rsidRPr="007949FE">
        <w:rPr>
          <w:b/>
          <w:sz w:val="22"/>
          <w:szCs w:val="22"/>
          <w:lang w:eastAsia="ar-SA"/>
        </w:rPr>
        <w:t xml:space="preserve"> </w:t>
      </w:r>
      <w:r w:rsidRPr="007949FE">
        <w:rPr>
          <w:b/>
          <w:sz w:val="22"/>
          <w:szCs w:val="22"/>
          <w:lang w:eastAsia="ar-SA"/>
        </w:rPr>
        <w:t xml:space="preserve"> </w:t>
      </w:r>
      <w:r w:rsidR="0046056C" w:rsidRPr="007949FE">
        <w:rPr>
          <w:sz w:val="22"/>
          <w:szCs w:val="22"/>
          <w:lang w:eastAsia="ar-SA"/>
        </w:rPr>
        <w:t>от 1</w:t>
      </w:r>
      <w:r w:rsidR="00663B4C" w:rsidRPr="007949FE">
        <w:rPr>
          <w:sz w:val="22"/>
          <w:szCs w:val="22"/>
          <w:lang w:eastAsia="ar-SA"/>
        </w:rPr>
        <w:t>0</w:t>
      </w:r>
      <w:r w:rsidR="0046056C" w:rsidRPr="007949FE">
        <w:rPr>
          <w:sz w:val="22"/>
          <w:szCs w:val="22"/>
          <w:lang w:eastAsia="ar-SA"/>
        </w:rPr>
        <w:t>.01.2022 №</w:t>
      </w:r>
      <w:r w:rsidRPr="007949FE">
        <w:rPr>
          <w:sz w:val="22"/>
          <w:szCs w:val="22"/>
          <w:lang w:eastAsia="ar-SA"/>
        </w:rPr>
        <w:t xml:space="preserve"> </w:t>
      </w:r>
      <w:r w:rsidR="0046056C" w:rsidRPr="007949FE">
        <w:rPr>
          <w:sz w:val="22"/>
          <w:szCs w:val="22"/>
          <w:lang w:eastAsia="ar-SA"/>
        </w:rPr>
        <w:t xml:space="preserve"> </w:t>
      </w:r>
      <w:r w:rsidR="00663B4C" w:rsidRPr="007949FE">
        <w:rPr>
          <w:sz w:val="22"/>
          <w:szCs w:val="22"/>
          <w:lang w:eastAsia="ar-SA"/>
        </w:rPr>
        <w:t>1</w:t>
      </w:r>
      <w:r w:rsidR="0046056C" w:rsidRPr="007949FE">
        <w:rPr>
          <w:sz w:val="22"/>
          <w:szCs w:val="22"/>
          <w:lang w:eastAsia="ar-SA"/>
        </w:rPr>
        <w:t xml:space="preserve"> «</w:t>
      </w:r>
      <w:r w:rsidR="0046056C" w:rsidRPr="007949FE">
        <w:rPr>
          <w:sz w:val="22"/>
          <w:szCs w:val="22"/>
        </w:rPr>
        <w:t>О</w:t>
      </w:r>
      <w:r w:rsidR="00663B4C" w:rsidRPr="007949FE">
        <w:rPr>
          <w:sz w:val="22"/>
          <w:szCs w:val="22"/>
        </w:rPr>
        <w:t>б</w:t>
      </w:r>
      <w:r w:rsidR="0046056C" w:rsidRPr="007949FE">
        <w:rPr>
          <w:sz w:val="22"/>
          <w:szCs w:val="22"/>
        </w:rPr>
        <w:t xml:space="preserve"> утверждении</w:t>
      </w:r>
      <w:r w:rsidRPr="007949FE">
        <w:rPr>
          <w:sz w:val="22"/>
          <w:szCs w:val="22"/>
        </w:rPr>
        <w:t xml:space="preserve"> </w:t>
      </w:r>
      <w:r w:rsidR="0046056C" w:rsidRPr="007949FE">
        <w:rPr>
          <w:sz w:val="22"/>
          <w:szCs w:val="22"/>
        </w:rPr>
        <w:t xml:space="preserve"> Положения о контрактной службе </w:t>
      </w:r>
      <w:r w:rsidR="0046056C" w:rsidRPr="007949FE">
        <w:rPr>
          <w:sz w:val="22"/>
          <w:szCs w:val="22"/>
          <w:lang w:eastAsia="ar-SA"/>
        </w:rPr>
        <w:t xml:space="preserve">Администрации </w:t>
      </w:r>
      <w:r w:rsidR="00663B4C" w:rsidRPr="007949FE">
        <w:rPr>
          <w:sz w:val="22"/>
          <w:szCs w:val="22"/>
          <w:lang w:eastAsia="ar-SA"/>
        </w:rPr>
        <w:t>Денисовского</w:t>
      </w:r>
      <w:r w:rsidR="0046056C" w:rsidRPr="007949FE">
        <w:rPr>
          <w:sz w:val="22"/>
          <w:szCs w:val="22"/>
          <w:lang w:eastAsia="ar-SA"/>
        </w:rPr>
        <w:t xml:space="preserve"> сельского поселения Ремонтненского района Ростовской области</w:t>
      </w:r>
      <w:r w:rsidRPr="007949FE">
        <w:rPr>
          <w:sz w:val="22"/>
          <w:szCs w:val="22"/>
          <w:lang w:eastAsia="ar-SA"/>
        </w:rPr>
        <w:t>»</w:t>
      </w:r>
      <w:r w:rsidR="0046056C" w:rsidRPr="007949FE">
        <w:rPr>
          <w:b/>
          <w:sz w:val="22"/>
          <w:szCs w:val="22"/>
          <w:lang w:eastAsia="ar-SA"/>
        </w:rPr>
        <w:t xml:space="preserve">  </w:t>
      </w:r>
      <w:r w:rsidR="00F00D78" w:rsidRPr="007949FE">
        <w:rPr>
          <w:sz w:val="22"/>
          <w:szCs w:val="22"/>
          <w:lang w:eastAsia="ar-SA"/>
        </w:rPr>
        <w:t>следующие изменения:</w:t>
      </w:r>
    </w:p>
    <w:p w:rsidR="004C7D4B" w:rsidRPr="007949FE" w:rsidRDefault="004C7D4B" w:rsidP="004C7D4B">
      <w:pPr>
        <w:widowControl w:val="0"/>
        <w:ind w:right="57"/>
        <w:rPr>
          <w:sz w:val="22"/>
          <w:szCs w:val="22"/>
        </w:rPr>
      </w:pPr>
      <w:r w:rsidRPr="007949FE">
        <w:rPr>
          <w:sz w:val="22"/>
          <w:szCs w:val="22"/>
          <w:lang w:eastAsia="ar-SA"/>
        </w:rPr>
        <w:t xml:space="preserve">           1. Наименование изложить в следующей редакции «</w:t>
      </w:r>
      <w:r w:rsidRPr="007949FE">
        <w:rPr>
          <w:sz w:val="22"/>
          <w:szCs w:val="22"/>
        </w:rPr>
        <w:t xml:space="preserve">О создании контрактной службы </w:t>
      </w:r>
      <w:r w:rsidR="002843D8">
        <w:rPr>
          <w:sz w:val="22"/>
          <w:szCs w:val="22"/>
        </w:rPr>
        <w:t xml:space="preserve">и </w:t>
      </w:r>
      <w:r w:rsidRPr="007949FE">
        <w:rPr>
          <w:sz w:val="22"/>
          <w:szCs w:val="22"/>
        </w:rPr>
        <w:t xml:space="preserve">утверждении Положения о контрактной службе </w:t>
      </w:r>
      <w:r w:rsidRPr="007949FE">
        <w:rPr>
          <w:sz w:val="22"/>
          <w:szCs w:val="22"/>
          <w:lang w:eastAsia="ar-SA"/>
        </w:rPr>
        <w:t>Администрации Денисовского сельского поселения Ремонтненского района Ростовской области</w:t>
      </w:r>
      <w:r w:rsidRPr="007949FE">
        <w:rPr>
          <w:sz w:val="22"/>
          <w:szCs w:val="22"/>
        </w:rPr>
        <w:t>»</w:t>
      </w:r>
    </w:p>
    <w:p w:rsidR="00A15733" w:rsidRPr="007949FE" w:rsidRDefault="00897388" w:rsidP="00A15733">
      <w:pPr>
        <w:jc w:val="both"/>
        <w:rPr>
          <w:bCs/>
          <w:color w:val="000000"/>
          <w:sz w:val="22"/>
          <w:szCs w:val="22"/>
        </w:rPr>
      </w:pPr>
      <w:r w:rsidRPr="007949FE">
        <w:rPr>
          <w:sz w:val="22"/>
          <w:szCs w:val="22"/>
          <w:lang w:eastAsia="ar-SA"/>
        </w:rPr>
        <w:t xml:space="preserve">          </w:t>
      </w:r>
      <w:r w:rsidR="004C7D4B" w:rsidRPr="007949FE">
        <w:rPr>
          <w:sz w:val="22"/>
          <w:szCs w:val="22"/>
          <w:lang w:eastAsia="ar-SA"/>
        </w:rPr>
        <w:t>2</w:t>
      </w:r>
      <w:r w:rsidRPr="007949FE">
        <w:rPr>
          <w:sz w:val="22"/>
          <w:szCs w:val="22"/>
          <w:lang w:eastAsia="ar-SA"/>
        </w:rPr>
        <w:t>.</w:t>
      </w:r>
      <w:r w:rsidR="00A15733" w:rsidRPr="007949FE">
        <w:rPr>
          <w:sz w:val="22"/>
          <w:szCs w:val="22"/>
          <w:lang w:eastAsia="ar-SA"/>
        </w:rPr>
        <w:t>В приложении 1 к постановлению</w:t>
      </w:r>
      <w:r w:rsidR="00F00D78" w:rsidRPr="007949FE">
        <w:rPr>
          <w:sz w:val="22"/>
          <w:szCs w:val="22"/>
          <w:lang w:eastAsia="ar-SA"/>
        </w:rPr>
        <w:t xml:space="preserve"> Раздел</w:t>
      </w:r>
      <w:r w:rsidR="00A15733" w:rsidRPr="007949FE">
        <w:rPr>
          <w:sz w:val="22"/>
          <w:szCs w:val="22"/>
          <w:lang w:eastAsia="ar-SA"/>
        </w:rPr>
        <w:t>а</w:t>
      </w:r>
      <w:r w:rsidR="00F00D78" w:rsidRPr="007949FE">
        <w:rPr>
          <w:sz w:val="22"/>
          <w:szCs w:val="22"/>
          <w:lang w:eastAsia="ar-SA"/>
        </w:rPr>
        <w:t xml:space="preserve"> </w:t>
      </w:r>
      <w:r w:rsidR="004C7D4B" w:rsidRPr="007949FE">
        <w:rPr>
          <w:sz w:val="22"/>
          <w:szCs w:val="22"/>
          <w:lang w:eastAsia="ar-SA"/>
        </w:rPr>
        <w:t xml:space="preserve"> </w:t>
      </w:r>
      <w:r w:rsidR="004C7D4B" w:rsidRPr="007949FE">
        <w:rPr>
          <w:sz w:val="22"/>
          <w:szCs w:val="22"/>
          <w:lang w:val="en-US" w:eastAsia="ar-SA"/>
        </w:rPr>
        <w:t>III</w:t>
      </w:r>
      <w:r w:rsidR="00A15733" w:rsidRPr="007949FE">
        <w:rPr>
          <w:sz w:val="22"/>
          <w:szCs w:val="22"/>
          <w:lang w:eastAsia="ar-SA"/>
        </w:rPr>
        <w:t>«</w:t>
      </w:r>
      <w:r w:rsidR="00A15733" w:rsidRPr="007949FE">
        <w:rPr>
          <w:bCs/>
          <w:color w:val="000000"/>
          <w:sz w:val="22"/>
          <w:szCs w:val="22"/>
        </w:rPr>
        <w:t>Функции и полномочия контрактной</w:t>
      </w:r>
      <w:r w:rsidR="00A15733" w:rsidRPr="007949FE">
        <w:rPr>
          <w:b/>
          <w:bCs/>
          <w:color w:val="000000"/>
          <w:sz w:val="22"/>
          <w:szCs w:val="22"/>
        </w:rPr>
        <w:t xml:space="preserve"> </w:t>
      </w:r>
      <w:r w:rsidR="00A15733" w:rsidRPr="007949FE">
        <w:rPr>
          <w:bCs/>
          <w:color w:val="000000"/>
          <w:sz w:val="22"/>
          <w:szCs w:val="22"/>
        </w:rPr>
        <w:t>службы»:</w:t>
      </w:r>
    </w:p>
    <w:p w:rsidR="00F00D78" w:rsidRPr="007949FE" w:rsidRDefault="00897388" w:rsidP="00897388">
      <w:pPr>
        <w:jc w:val="both"/>
        <w:rPr>
          <w:color w:val="000000"/>
          <w:sz w:val="22"/>
          <w:szCs w:val="22"/>
        </w:rPr>
      </w:pPr>
      <w:r w:rsidRPr="007949FE">
        <w:rPr>
          <w:bCs/>
          <w:color w:val="000000"/>
          <w:sz w:val="22"/>
          <w:szCs w:val="22"/>
        </w:rPr>
        <w:t xml:space="preserve">          </w:t>
      </w:r>
      <w:r w:rsidR="004C7D4B" w:rsidRPr="007949FE">
        <w:rPr>
          <w:bCs/>
          <w:color w:val="000000"/>
          <w:sz w:val="22"/>
          <w:szCs w:val="22"/>
        </w:rPr>
        <w:t>2</w:t>
      </w:r>
      <w:r w:rsidRPr="007949FE">
        <w:rPr>
          <w:bCs/>
          <w:color w:val="000000"/>
          <w:sz w:val="22"/>
          <w:szCs w:val="22"/>
        </w:rPr>
        <w:t>.1.</w:t>
      </w:r>
      <w:r w:rsidRPr="007949FE">
        <w:rPr>
          <w:b/>
          <w:bCs/>
          <w:color w:val="000000"/>
          <w:sz w:val="22"/>
          <w:szCs w:val="22"/>
        </w:rPr>
        <w:t xml:space="preserve"> </w:t>
      </w:r>
      <w:r w:rsidR="00D85AFD" w:rsidRPr="007949FE">
        <w:rPr>
          <w:sz w:val="22"/>
          <w:szCs w:val="22"/>
          <w:lang w:eastAsia="ar-SA"/>
        </w:rPr>
        <w:t>под</w:t>
      </w:r>
      <w:r w:rsidR="00F00D78" w:rsidRPr="007949FE">
        <w:rPr>
          <w:sz w:val="22"/>
          <w:szCs w:val="22"/>
          <w:lang w:eastAsia="ar-SA"/>
        </w:rPr>
        <w:t>пункт</w:t>
      </w:r>
      <w:r w:rsidRPr="007949FE">
        <w:rPr>
          <w:sz w:val="22"/>
          <w:szCs w:val="22"/>
          <w:lang w:eastAsia="ar-SA"/>
        </w:rPr>
        <w:t xml:space="preserve"> 3.2.1. пункта 3</w:t>
      </w:r>
      <w:r w:rsidR="00D85AFD" w:rsidRPr="007949FE">
        <w:rPr>
          <w:sz w:val="22"/>
          <w:szCs w:val="22"/>
          <w:lang w:eastAsia="ar-SA"/>
        </w:rPr>
        <w:t xml:space="preserve"> изложить в следующей редакции</w:t>
      </w:r>
      <w:r w:rsidR="00F00D78" w:rsidRPr="007949FE">
        <w:rPr>
          <w:sz w:val="22"/>
          <w:szCs w:val="22"/>
          <w:lang w:eastAsia="ar-SA"/>
        </w:rPr>
        <w:t>:</w:t>
      </w:r>
    </w:p>
    <w:p w:rsidR="00897388" w:rsidRPr="007949FE" w:rsidRDefault="00897388" w:rsidP="00897388">
      <w:pPr>
        <w:jc w:val="both"/>
        <w:rPr>
          <w:sz w:val="22"/>
          <w:szCs w:val="22"/>
          <w:shd w:val="clear" w:color="auto" w:fill="FFFFFF"/>
        </w:rPr>
      </w:pPr>
      <w:r w:rsidRPr="007949FE">
        <w:rPr>
          <w:rFonts w:eastAsia="SimSun"/>
          <w:kern w:val="1"/>
          <w:sz w:val="22"/>
          <w:szCs w:val="22"/>
          <w:lang w:eastAsia="zh-CN" w:bidi="hi-IN"/>
        </w:rPr>
        <w:t>«</w:t>
      </w:r>
      <w:r w:rsidR="00D85AFD" w:rsidRPr="007949FE">
        <w:rPr>
          <w:sz w:val="22"/>
          <w:szCs w:val="22"/>
          <w:shd w:val="clear" w:color="auto" w:fill="FFFFFF"/>
        </w:rPr>
        <w:t>обеспечивает проведение закрытых конкурентных способов определения поставщиков (подрядчиков, исполнителей) в случаях, установленных </w:t>
      </w:r>
      <w:hyperlink r:id="rId9" w:anchor="BVI0PP" w:history="1">
        <w:r w:rsidR="00D85AFD" w:rsidRPr="007949FE">
          <w:rPr>
            <w:rStyle w:val="af0"/>
            <w:rFonts w:ascii="Times New Roman" w:hAnsi="Times New Roman" w:cs="Times New Roman"/>
            <w:color w:val="auto"/>
            <w:sz w:val="22"/>
            <w:szCs w:val="22"/>
            <w:shd w:val="clear" w:color="auto" w:fill="FFFFFF"/>
          </w:rPr>
          <w:t>частями 11</w:t>
        </w:r>
      </w:hyperlink>
      <w:r w:rsidR="00D85AFD" w:rsidRPr="007949FE">
        <w:rPr>
          <w:sz w:val="22"/>
          <w:szCs w:val="22"/>
          <w:shd w:val="clear" w:color="auto" w:fill="FFFFFF"/>
        </w:rPr>
        <w:t> и </w:t>
      </w:r>
      <w:hyperlink r:id="rId10" w:anchor="BVM0PQ" w:history="1">
        <w:r w:rsidR="00D85AFD" w:rsidRPr="007949FE">
          <w:rPr>
            <w:rStyle w:val="af0"/>
            <w:rFonts w:ascii="Times New Roman" w:hAnsi="Times New Roman" w:cs="Times New Roman"/>
            <w:color w:val="auto"/>
            <w:sz w:val="22"/>
            <w:szCs w:val="22"/>
            <w:shd w:val="clear" w:color="auto" w:fill="FFFFFF"/>
          </w:rPr>
          <w:t>12 статьи 24 Федерального закона</w:t>
        </w:r>
      </w:hyperlink>
      <w:r w:rsidR="00D85AFD" w:rsidRPr="007949FE">
        <w:rPr>
          <w:sz w:val="22"/>
          <w:szCs w:val="22"/>
          <w:shd w:val="clear" w:color="auto" w:fill="FFFFFF"/>
        </w:rPr>
        <w:t>,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w:t>
      </w:r>
      <w:r w:rsidR="0029338B" w:rsidRPr="007949FE">
        <w:rPr>
          <w:sz w:val="22"/>
          <w:szCs w:val="22"/>
          <w:shd w:val="clear" w:color="auto" w:fill="FFFFFF"/>
        </w:rPr>
        <w:t>дусмотрено Федеральным законом)</w:t>
      </w:r>
      <w:r w:rsidR="001B540F" w:rsidRPr="007949FE">
        <w:rPr>
          <w:sz w:val="22"/>
          <w:szCs w:val="22"/>
          <w:shd w:val="clear" w:color="auto" w:fill="FFFFFF"/>
        </w:rPr>
        <w:t>»</w:t>
      </w:r>
    </w:p>
    <w:p w:rsidR="00897388" w:rsidRPr="007949FE" w:rsidRDefault="004C7D4B" w:rsidP="001B540F">
      <w:pPr>
        <w:ind w:firstLine="567"/>
        <w:jc w:val="both"/>
        <w:rPr>
          <w:sz w:val="22"/>
          <w:szCs w:val="22"/>
          <w:shd w:val="clear" w:color="auto" w:fill="FFFFFF"/>
        </w:rPr>
      </w:pPr>
      <w:r w:rsidRPr="007949FE">
        <w:rPr>
          <w:sz w:val="22"/>
          <w:szCs w:val="22"/>
          <w:shd w:val="clear" w:color="auto" w:fill="FFFFFF"/>
        </w:rPr>
        <w:t>2</w:t>
      </w:r>
      <w:r w:rsidR="00897388" w:rsidRPr="007949FE">
        <w:rPr>
          <w:sz w:val="22"/>
          <w:szCs w:val="22"/>
          <w:shd w:val="clear" w:color="auto" w:fill="FFFFFF"/>
        </w:rPr>
        <w:t>.2.</w:t>
      </w:r>
      <w:r w:rsidR="00897388" w:rsidRPr="007949FE">
        <w:rPr>
          <w:sz w:val="22"/>
          <w:szCs w:val="22"/>
          <w:lang w:eastAsia="ar-SA"/>
        </w:rPr>
        <w:t xml:space="preserve"> подпункт 3.5.3. пункта 3 изложить в следующей редакции:</w:t>
      </w:r>
    </w:p>
    <w:p w:rsidR="001B540F" w:rsidRPr="007949FE" w:rsidRDefault="00897388" w:rsidP="00897388">
      <w:pPr>
        <w:jc w:val="both"/>
        <w:rPr>
          <w:sz w:val="22"/>
          <w:szCs w:val="22"/>
        </w:rPr>
      </w:pPr>
      <w:r w:rsidRPr="007949FE">
        <w:rPr>
          <w:sz w:val="22"/>
          <w:szCs w:val="22"/>
          <w:shd w:val="clear" w:color="auto" w:fill="FFFFFF"/>
        </w:rPr>
        <w:t>«</w:t>
      </w:r>
      <w:r w:rsidR="001B540F" w:rsidRPr="007949FE">
        <w:rPr>
          <w:sz w:val="22"/>
          <w:szCs w:val="22"/>
          <w:shd w:val="clear" w:color="auto" w:fill="FFFFFF"/>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11" w:anchor="64U0IK" w:history="1">
        <w:r w:rsidR="001B540F" w:rsidRPr="007949FE">
          <w:rPr>
            <w:rStyle w:val="af0"/>
            <w:rFonts w:ascii="Times New Roman" w:hAnsi="Times New Roman" w:cs="Times New Roman"/>
            <w:color w:val="auto"/>
            <w:sz w:val="22"/>
            <w:szCs w:val="22"/>
            <w:shd w:val="clear" w:color="auto" w:fill="FFFFFF"/>
          </w:rPr>
          <w:t>Федеральным законом от 24 июля 2007 года N 209-ФЗ "О развитии малого и среднего предпринимательства в Российской Федерации"</w:t>
        </w:r>
      </w:hyperlink>
      <w:r w:rsidR="001B540F" w:rsidRPr="007949FE">
        <w:rPr>
          <w:sz w:val="22"/>
          <w:szCs w:val="22"/>
          <w:shd w:val="clear" w:color="auto" w:fill="FFFFFF"/>
        </w:rPr>
        <w:t>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897388" w:rsidRPr="007949FE" w:rsidRDefault="00F00D78" w:rsidP="001B540F">
      <w:pPr>
        <w:rPr>
          <w:rFonts w:eastAsia="SimSun"/>
          <w:kern w:val="1"/>
          <w:sz w:val="22"/>
          <w:szCs w:val="22"/>
          <w:lang w:eastAsia="zh-CN" w:bidi="hi-IN"/>
        </w:rPr>
      </w:pPr>
      <w:r w:rsidRPr="007949FE">
        <w:rPr>
          <w:rFonts w:eastAsia="SimSun"/>
          <w:kern w:val="1"/>
          <w:sz w:val="22"/>
          <w:szCs w:val="22"/>
          <w:lang w:eastAsia="zh-CN" w:bidi="hi-IN"/>
        </w:rPr>
        <w:t xml:space="preserve">         </w:t>
      </w:r>
    </w:p>
    <w:p w:rsidR="00F00D78" w:rsidRPr="007949FE" w:rsidRDefault="00897388" w:rsidP="007949FE">
      <w:pPr>
        <w:rPr>
          <w:rFonts w:eastAsia="SimSun"/>
          <w:kern w:val="1"/>
          <w:sz w:val="22"/>
          <w:szCs w:val="22"/>
          <w:lang w:eastAsia="zh-CN" w:bidi="hi-IN"/>
        </w:rPr>
      </w:pPr>
      <w:r w:rsidRPr="007949FE">
        <w:rPr>
          <w:rFonts w:eastAsia="SimSun"/>
          <w:kern w:val="1"/>
          <w:sz w:val="22"/>
          <w:szCs w:val="22"/>
          <w:lang w:eastAsia="zh-CN" w:bidi="hi-IN"/>
        </w:rPr>
        <w:t xml:space="preserve">         </w:t>
      </w:r>
      <w:r w:rsidR="00F00D78" w:rsidRPr="007949FE">
        <w:rPr>
          <w:rFonts w:eastAsia="SimSun"/>
          <w:kern w:val="1"/>
          <w:sz w:val="22"/>
          <w:szCs w:val="22"/>
          <w:lang w:eastAsia="zh-CN" w:bidi="hi-IN"/>
        </w:rPr>
        <w:t xml:space="preserve">   </w:t>
      </w:r>
      <w:r w:rsidR="004C7D4B" w:rsidRPr="007949FE">
        <w:rPr>
          <w:rFonts w:eastAsia="SimSun"/>
          <w:kern w:val="1"/>
          <w:sz w:val="22"/>
          <w:szCs w:val="22"/>
          <w:lang w:eastAsia="zh-CN" w:bidi="hi-IN"/>
        </w:rPr>
        <w:t>3</w:t>
      </w:r>
      <w:r w:rsidR="00F00D78" w:rsidRPr="007949FE">
        <w:rPr>
          <w:rFonts w:eastAsia="SimSun"/>
          <w:kern w:val="1"/>
          <w:sz w:val="22"/>
          <w:szCs w:val="22"/>
          <w:lang w:eastAsia="zh-CN" w:bidi="hi-IN"/>
        </w:rPr>
        <w:t xml:space="preserve">. Настоящее постановление вступает в силу </w:t>
      </w:r>
      <w:r w:rsidR="00F00D78" w:rsidRPr="007949FE">
        <w:rPr>
          <w:rFonts w:eastAsia="SimSun"/>
          <w:spacing w:val="-4"/>
          <w:kern w:val="1"/>
          <w:sz w:val="22"/>
          <w:szCs w:val="22"/>
          <w:lang w:eastAsia="ar-SA" w:bidi="hi-IN"/>
        </w:rPr>
        <w:t>с</w:t>
      </w:r>
      <w:r w:rsidR="00021D0E" w:rsidRPr="007949FE">
        <w:rPr>
          <w:rFonts w:eastAsia="SimSun"/>
          <w:spacing w:val="-4"/>
          <w:kern w:val="1"/>
          <w:sz w:val="22"/>
          <w:szCs w:val="22"/>
          <w:lang w:eastAsia="ar-SA" w:bidi="hi-IN"/>
        </w:rPr>
        <w:t xml:space="preserve"> </w:t>
      </w:r>
      <w:r w:rsidR="00F00D78" w:rsidRPr="007949FE">
        <w:rPr>
          <w:rFonts w:eastAsia="SimSun"/>
          <w:spacing w:val="-4"/>
          <w:kern w:val="1"/>
          <w:sz w:val="22"/>
          <w:szCs w:val="22"/>
          <w:lang w:eastAsia="ar-SA" w:bidi="hi-IN"/>
        </w:rPr>
        <w:t xml:space="preserve"> даты </w:t>
      </w:r>
      <w:r w:rsidR="00663B4C" w:rsidRPr="007949FE">
        <w:rPr>
          <w:rFonts w:eastAsia="SimSun"/>
          <w:spacing w:val="-4"/>
          <w:kern w:val="1"/>
          <w:sz w:val="22"/>
          <w:szCs w:val="22"/>
          <w:lang w:eastAsia="ar-SA" w:bidi="hi-IN"/>
        </w:rPr>
        <w:t xml:space="preserve">  </w:t>
      </w:r>
      <w:r w:rsidR="00F00D78" w:rsidRPr="007949FE">
        <w:rPr>
          <w:rFonts w:eastAsia="SimSun"/>
          <w:spacing w:val="-4"/>
          <w:kern w:val="1"/>
          <w:sz w:val="22"/>
          <w:szCs w:val="22"/>
          <w:lang w:eastAsia="ar-SA" w:bidi="hi-IN"/>
        </w:rPr>
        <w:t>подписания</w:t>
      </w:r>
      <w:r w:rsidR="00F00D78" w:rsidRPr="007949FE">
        <w:rPr>
          <w:rFonts w:eastAsia="SimSun"/>
          <w:kern w:val="1"/>
          <w:sz w:val="22"/>
          <w:szCs w:val="22"/>
          <w:lang w:eastAsia="zh-CN" w:bidi="hi-IN"/>
        </w:rPr>
        <w:t>.</w:t>
      </w:r>
    </w:p>
    <w:p w:rsidR="00897388" w:rsidRPr="007949FE" w:rsidRDefault="00897388" w:rsidP="007949FE">
      <w:pPr>
        <w:rPr>
          <w:rFonts w:eastAsia="SimSun"/>
          <w:kern w:val="1"/>
          <w:sz w:val="22"/>
          <w:szCs w:val="22"/>
          <w:lang w:eastAsia="zh-CN" w:bidi="hi-IN"/>
        </w:rPr>
      </w:pPr>
    </w:p>
    <w:p w:rsidR="00F00D78" w:rsidRPr="007949FE" w:rsidRDefault="001B540F" w:rsidP="007949FE">
      <w:pPr>
        <w:widowControl w:val="0"/>
        <w:suppressAutoHyphens/>
        <w:jc w:val="both"/>
        <w:rPr>
          <w:rFonts w:eastAsia="SimSun"/>
          <w:kern w:val="1"/>
          <w:sz w:val="22"/>
          <w:szCs w:val="22"/>
          <w:lang w:eastAsia="zh-CN" w:bidi="hi-IN"/>
        </w:rPr>
      </w:pPr>
      <w:r w:rsidRPr="007949FE">
        <w:rPr>
          <w:rFonts w:eastAsia="SimSun"/>
          <w:kern w:val="1"/>
          <w:sz w:val="22"/>
          <w:szCs w:val="22"/>
          <w:lang w:eastAsia="zh-CN" w:bidi="hi-IN"/>
        </w:rPr>
        <w:t xml:space="preserve">          </w:t>
      </w:r>
      <w:r w:rsidR="004C7D4B" w:rsidRPr="007949FE">
        <w:rPr>
          <w:rFonts w:eastAsia="SimSun"/>
          <w:kern w:val="1"/>
          <w:sz w:val="22"/>
          <w:szCs w:val="22"/>
          <w:lang w:eastAsia="zh-CN" w:bidi="hi-IN"/>
        </w:rPr>
        <w:t>4</w:t>
      </w:r>
      <w:r w:rsidR="00F00D78" w:rsidRPr="007949FE">
        <w:rPr>
          <w:rFonts w:eastAsia="SimSun"/>
          <w:kern w:val="1"/>
          <w:sz w:val="22"/>
          <w:szCs w:val="22"/>
          <w:lang w:eastAsia="zh-CN" w:bidi="hi-IN"/>
        </w:rPr>
        <w:t>. Контроль исполнения настоящего постановления оставляю за собой.</w:t>
      </w:r>
    </w:p>
    <w:p w:rsidR="00C16D7F" w:rsidRPr="007949FE" w:rsidRDefault="001B540F" w:rsidP="007949FE">
      <w:pPr>
        <w:tabs>
          <w:tab w:val="left" w:pos="4260"/>
        </w:tabs>
        <w:rPr>
          <w:b/>
          <w:sz w:val="22"/>
          <w:szCs w:val="22"/>
        </w:rPr>
      </w:pPr>
      <w:r w:rsidRPr="007949FE">
        <w:rPr>
          <w:b/>
          <w:sz w:val="22"/>
          <w:szCs w:val="22"/>
        </w:rPr>
        <w:tab/>
      </w:r>
    </w:p>
    <w:p w:rsidR="00BF3CEB" w:rsidRPr="007949FE" w:rsidRDefault="008B5FEC" w:rsidP="000F7610">
      <w:pPr>
        <w:jc w:val="both"/>
        <w:rPr>
          <w:b/>
          <w:sz w:val="22"/>
          <w:szCs w:val="22"/>
        </w:rPr>
      </w:pPr>
      <w:r w:rsidRPr="007949FE">
        <w:rPr>
          <w:b/>
          <w:sz w:val="22"/>
          <w:szCs w:val="22"/>
        </w:rPr>
        <w:t>Г</w:t>
      </w:r>
      <w:r w:rsidR="000F7610" w:rsidRPr="007949FE">
        <w:rPr>
          <w:b/>
          <w:sz w:val="22"/>
          <w:szCs w:val="22"/>
        </w:rPr>
        <w:t xml:space="preserve">лава </w:t>
      </w:r>
      <w:r w:rsidR="003E6384" w:rsidRPr="007949FE">
        <w:rPr>
          <w:b/>
          <w:sz w:val="22"/>
          <w:szCs w:val="22"/>
        </w:rPr>
        <w:t>Администрации</w:t>
      </w:r>
      <w:r w:rsidR="00897388" w:rsidRPr="007949FE">
        <w:rPr>
          <w:b/>
          <w:sz w:val="22"/>
          <w:szCs w:val="22"/>
        </w:rPr>
        <w:t xml:space="preserve"> </w:t>
      </w:r>
      <w:r w:rsidR="00663B4C" w:rsidRPr="007949FE">
        <w:rPr>
          <w:b/>
          <w:sz w:val="22"/>
          <w:szCs w:val="22"/>
        </w:rPr>
        <w:t>Денисовского</w:t>
      </w:r>
    </w:p>
    <w:p w:rsidR="007949FE" w:rsidRDefault="000F7610" w:rsidP="007949FE">
      <w:pPr>
        <w:jc w:val="both"/>
        <w:rPr>
          <w:b/>
          <w:sz w:val="22"/>
          <w:szCs w:val="22"/>
        </w:rPr>
      </w:pPr>
      <w:r w:rsidRPr="007949FE">
        <w:rPr>
          <w:b/>
          <w:sz w:val="22"/>
          <w:szCs w:val="22"/>
        </w:rPr>
        <w:t>сельского поселения</w:t>
      </w:r>
      <w:r w:rsidRPr="007949FE">
        <w:rPr>
          <w:b/>
          <w:sz w:val="22"/>
          <w:szCs w:val="22"/>
        </w:rPr>
        <w:tab/>
      </w:r>
      <w:r w:rsidRPr="007949FE">
        <w:rPr>
          <w:b/>
          <w:sz w:val="22"/>
          <w:szCs w:val="22"/>
        </w:rPr>
        <w:tab/>
      </w:r>
      <w:r w:rsidRPr="007949FE">
        <w:rPr>
          <w:b/>
          <w:sz w:val="22"/>
          <w:szCs w:val="22"/>
        </w:rPr>
        <w:tab/>
      </w:r>
      <w:r w:rsidRPr="007949FE">
        <w:rPr>
          <w:b/>
          <w:sz w:val="22"/>
          <w:szCs w:val="22"/>
        </w:rPr>
        <w:tab/>
      </w:r>
      <w:r w:rsidR="00897388" w:rsidRPr="007949FE">
        <w:rPr>
          <w:b/>
          <w:sz w:val="22"/>
          <w:szCs w:val="22"/>
        </w:rPr>
        <w:t xml:space="preserve">                                         </w:t>
      </w:r>
      <w:r w:rsidR="00663B4C" w:rsidRPr="007949FE">
        <w:rPr>
          <w:b/>
          <w:sz w:val="22"/>
          <w:szCs w:val="22"/>
        </w:rPr>
        <w:t>М.В.Моргунов</w:t>
      </w:r>
    </w:p>
    <w:p w:rsidR="007949FE" w:rsidRDefault="007949FE" w:rsidP="007949FE">
      <w:pPr>
        <w:jc w:val="both"/>
        <w:rPr>
          <w:i/>
          <w:sz w:val="18"/>
          <w:szCs w:val="18"/>
        </w:rPr>
      </w:pPr>
    </w:p>
    <w:p w:rsidR="007949FE" w:rsidRDefault="007949FE" w:rsidP="007949FE">
      <w:pPr>
        <w:jc w:val="both"/>
        <w:rPr>
          <w:i/>
          <w:sz w:val="18"/>
          <w:szCs w:val="18"/>
        </w:rPr>
      </w:pPr>
    </w:p>
    <w:p w:rsidR="007949FE" w:rsidRPr="007949FE" w:rsidRDefault="007949FE" w:rsidP="007949FE">
      <w:pPr>
        <w:jc w:val="both"/>
        <w:rPr>
          <w:b/>
          <w:sz w:val="22"/>
          <w:szCs w:val="22"/>
        </w:rPr>
      </w:pPr>
      <w:r w:rsidRPr="007949FE">
        <w:rPr>
          <w:i/>
          <w:sz w:val="18"/>
          <w:szCs w:val="18"/>
        </w:rPr>
        <w:t xml:space="preserve">Постановление вносит </w:t>
      </w:r>
    </w:p>
    <w:p w:rsidR="007949FE" w:rsidRPr="007949FE" w:rsidRDefault="007949FE" w:rsidP="007949FE">
      <w:pPr>
        <w:rPr>
          <w:i/>
          <w:sz w:val="22"/>
          <w:szCs w:val="22"/>
        </w:rPr>
      </w:pPr>
      <w:r w:rsidRPr="007949FE">
        <w:rPr>
          <w:i/>
          <w:sz w:val="18"/>
          <w:szCs w:val="18"/>
        </w:rPr>
        <w:t>сектор экономики и финансов</w:t>
      </w:r>
    </w:p>
    <w:p w:rsidR="0018219B" w:rsidRPr="007949FE" w:rsidRDefault="0018219B" w:rsidP="00061C21">
      <w:pPr>
        <w:rPr>
          <w:i/>
          <w:sz w:val="22"/>
          <w:szCs w:val="22"/>
        </w:rPr>
      </w:pPr>
    </w:p>
    <w:p w:rsidR="00CA6C8E" w:rsidRPr="007949FE" w:rsidRDefault="00CA6C8E" w:rsidP="00061C21">
      <w:pPr>
        <w:rPr>
          <w:i/>
          <w:sz w:val="22"/>
          <w:szCs w:val="22"/>
        </w:rPr>
      </w:pPr>
    </w:p>
    <w:p w:rsidR="00CA6C8E" w:rsidRPr="007949FE" w:rsidRDefault="00CA6C8E"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4C7D4B" w:rsidRPr="007949FE" w:rsidRDefault="004C7D4B" w:rsidP="00061C21">
      <w:pPr>
        <w:rPr>
          <w:i/>
          <w:sz w:val="22"/>
          <w:szCs w:val="22"/>
        </w:rPr>
      </w:pPr>
    </w:p>
    <w:p w:rsidR="00CA6C8E" w:rsidRPr="007949FE" w:rsidRDefault="00CA6C8E" w:rsidP="00061C21">
      <w:pPr>
        <w:rPr>
          <w:i/>
          <w:sz w:val="22"/>
          <w:szCs w:val="22"/>
        </w:rPr>
      </w:pPr>
    </w:p>
    <w:p w:rsidR="00CA6C8E" w:rsidRPr="007949FE" w:rsidRDefault="00CA6C8E" w:rsidP="00061C21">
      <w:pPr>
        <w:rPr>
          <w:i/>
          <w:sz w:val="22"/>
          <w:szCs w:val="22"/>
        </w:rPr>
      </w:pPr>
    </w:p>
    <w:p w:rsidR="001B540F" w:rsidRPr="007949FE" w:rsidRDefault="001B540F" w:rsidP="00061C21">
      <w:pPr>
        <w:rPr>
          <w:i/>
          <w:sz w:val="22"/>
          <w:szCs w:val="22"/>
        </w:rPr>
      </w:pPr>
      <w:r w:rsidRPr="007949FE">
        <w:rPr>
          <w:i/>
          <w:sz w:val="22"/>
          <w:szCs w:val="22"/>
        </w:rPr>
        <w:t xml:space="preserve">Постановление вносит </w:t>
      </w:r>
    </w:p>
    <w:p w:rsidR="00C16D7F" w:rsidRPr="007949FE" w:rsidRDefault="001B540F" w:rsidP="00061C21">
      <w:pPr>
        <w:rPr>
          <w:i/>
          <w:sz w:val="22"/>
          <w:szCs w:val="22"/>
        </w:rPr>
      </w:pPr>
      <w:r w:rsidRPr="007949FE">
        <w:rPr>
          <w:i/>
          <w:sz w:val="22"/>
          <w:szCs w:val="22"/>
        </w:rPr>
        <w:t>сектор экономики и финансов</w:t>
      </w:r>
    </w:p>
    <w:sectPr w:rsidR="00C16D7F" w:rsidRPr="007949FE" w:rsidSect="007949FE">
      <w:footerReference w:type="even" r:id="rId12"/>
      <w:footerReference w:type="default" r:id="rId13"/>
      <w:pgSz w:w="11907" w:h="16840" w:code="9"/>
      <w:pgMar w:top="0" w:right="851" w:bottom="0" w:left="1134" w:header="720" w:footer="720" w:gutter="0"/>
      <w:pgNumType w:start="2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271" w:rsidRDefault="00C30271">
      <w:r>
        <w:separator/>
      </w:r>
    </w:p>
  </w:endnote>
  <w:endnote w:type="continuationSeparator" w:id="1">
    <w:p w:rsidR="00C30271" w:rsidRDefault="00C302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71" w:rsidRDefault="00D44D71" w:rsidP="0040610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4D71" w:rsidRDefault="00D44D71" w:rsidP="00E10B3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71" w:rsidRDefault="00D44D71" w:rsidP="00E10B3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271" w:rsidRDefault="00C30271">
      <w:r>
        <w:separator/>
      </w:r>
    </w:p>
  </w:footnote>
  <w:footnote w:type="continuationSeparator" w:id="1">
    <w:p w:rsidR="00C30271" w:rsidRDefault="00C30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1E9B86"/>
    <w:lvl w:ilvl="0">
      <w:start w:val="1"/>
      <w:numFmt w:val="decimal"/>
      <w:lvlText w:val="%1."/>
      <w:lvlJc w:val="left"/>
      <w:pPr>
        <w:tabs>
          <w:tab w:val="num" w:pos="1492"/>
        </w:tabs>
        <w:ind w:left="1492" w:hanging="360"/>
      </w:pPr>
    </w:lvl>
  </w:abstractNum>
  <w:abstractNum w:abstractNumId="1">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4774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64CE6"/>
    <w:multiLevelType w:val="hybridMultilevel"/>
    <w:tmpl w:val="D9624302"/>
    <w:lvl w:ilvl="0" w:tplc="E1147FEA">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0302C"/>
    <w:multiLevelType w:val="hybridMultilevel"/>
    <w:tmpl w:val="5470C512"/>
    <w:lvl w:ilvl="0" w:tplc="91389A7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9225BF"/>
    <w:multiLevelType w:val="multilevel"/>
    <w:tmpl w:val="A90C9ECA"/>
    <w:lvl w:ilvl="0">
      <w:start w:val="1"/>
      <w:numFmt w:val="decimal"/>
      <w:lvlText w:val="%1."/>
      <w:lvlJc w:val="left"/>
      <w:pPr>
        <w:ind w:left="390" w:hanging="390"/>
      </w:pPr>
      <w:rPr>
        <w:rFonts w:hint="default"/>
        <w:color w:val="000000"/>
      </w:rPr>
    </w:lvl>
    <w:lvl w:ilvl="1">
      <w:start w:val="5"/>
      <w:numFmt w:val="decimal"/>
      <w:lvlText w:val="%1.%2."/>
      <w:lvlJc w:val="left"/>
      <w:pPr>
        <w:ind w:left="862" w:hanging="7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9">
    <w:nsid w:val="34931D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E4896"/>
    <w:multiLevelType w:val="multilevel"/>
    <w:tmpl w:val="E7D8C5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5056469F"/>
    <w:multiLevelType w:val="multilevel"/>
    <w:tmpl w:val="7B80794C"/>
    <w:lvl w:ilvl="0">
      <w:start w:val="1"/>
      <w:numFmt w:val="decimal"/>
      <w:lvlText w:val="%1."/>
      <w:lvlJc w:val="left"/>
      <w:pPr>
        <w:ind w:left="390" w:hanging="39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12">
    <w:nsid w:val="57D001D8"/>
    <w:multiLevelType w:val="multilevel"/>
    <w:tmpl w:val="C0CCDD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57D84F93"/>
    <w:multiLevelType w:val="hybridMultilevel"/>
    <w:tmpl w:val="140A0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8619E8"/>
    <w:multiLevelType w:val="multilevel"/>
    <w:tmpl w:val="1E2E2B1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F1307F5"/>
    <w:multiLevelType w:val="multilevel"/>
    <w:tmpl w:val="08CE0124"/>
    <w:lvl w:ilvl="0">
      <w:start w:val="1"/>
      <w:numFmt w:val="upperRoman"/>
      <w:lvlText w:val="%1."/>
      <w:lvlJc w:val="left"/>
      <w:pPr>
        <w:ind w:left="1429" w:hanging="72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778624CF"/>
    <w:multiLevelType w:val="hybridMultilevel"/>
    <w:tmpl w:val="5DD416EE"/>
    <w:lvl w:ilvl="0" w:tplc="2BF0DA0A">
      <w:start w:val="2019"/>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15"/>
  </w:num>
  <w:num w:numId="15">
    <w:abstractNumId w:val="5"/>
  </w:num>
  <w:num w:numId="16">
    <w:abstractNumId w:val="8"/>
  </w:num>
  <w:num w:numId="17">
    <w:abstractNumId w:val="0"/>
  </w:num>
  <w:num w:numId="18">
    <w:abstractNumId w:val="4"/>
  </w:num>
  <w:num w:numId="19">
    <w:abstractNumId w:val="9"/>
  </w:num>
  <w:num w:numId="20">
    <w:abstractNumId w:val="10"/>
  </w:num>
  <w:num w:numId="21">
    <w:abstractNumId w:val="1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ocumentProtection w:edit="forms" w:enforcement="0"/>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86CF4"/>
    <w:rsid w:val="000006B6"/>
    <w:rsid w:val="000036D7"/>
    <w:rsid w:val="000077AC"/>
    <w:rsid w:val="000122FE"/>
    <w:rsid w:val="000155AE"/>
    <w:rsid w:val="0002187F"/>
    <w:rsid w:val="00021D0E"/>
    <w:rsid w:val="000221F4"/>
    <w:rsid w:val="00024DC3"/>
    <w:rsid w:val="0003506A"/>
    <w:rsid w:val="000361ED"/>
    <w:rsid w:val="00036315"/>
    <w:rsid w:val="00040A90"/>
    <w:rsid w:val="000419CE"/>
    <w:rsid w:val="00046521"/>
    <w:rsid w:val="000468D4"/>
    <w:rsid w:val="00053EB9"/>
    <w:rsid w:val="00054A92"/>
    <w:rsid w:val="00054B24"/>
    <w:rsid w:val="00056493"/>
    <w:rsid w:val="000569EE"/>
    <w:rsid w:val="00061C21"/>
    <w:rsid w:val="00064B8C"/>
    <w:rsid w:val="00065EBD"/>
    <w:rsid w:val="0006666D"/>
    <w:rsid w:val="00067A4C"/>
    <w:rsid w:val="00067AAE"/>
    <w:rsid w:val="00075EEC"/>
    <w:rsid w:val="000762EB"/>
    <w:rsid w:val="00076480"/>
    <w:rsid w:val="000772EB"/>
    <w:rsid w:val="00080F66"/>
    <w:rsid w:val="00085C25"/>
    <w:rsid w:val="0008759A"/>
    <w:rsid w:val="00092FCF"/>
    <w:rsid w:val="000954E2"/>
    <w:rsid w:val="000A30F7"/>
    <w:rsid w:val="000A3113"/>
    <w:rsid w:val="000A3801"/>
    <w:rsid w:val="000A401F"/>
    <w:rsid w:val="000B224B"/>
    <w:rsid w:val="000C0BCB"/>
    <w:rsid w:val="000C1A36"/>
    <w:rsid w:val="000C4864"/>
    <w:rsid w:val="000C7C95"/>
    <w:rsid w:val="000C7EB1"/>
    <w:rsid w:val="000D3847"/>
    <w:rsid w:val="000D6D69"/>
    <w:rsid w:val="000E06CF"/>
    <w:rsid w:val="000E3DEC"/>
    <w:rsid w:val="000E4358"/>
    <w:rsid w:val="000E4C68"/>
    <w:rsid w:val="000F2BB3"/>
    <w:rsid w:val="000F308D"/>
    <w:rsid w:val="000F68AA"/>
    <w:rsid w:val="000F7610"/>
    <w:rsid w:val="001051B1"/>
    <w:rsid w:val="00111C4A"/>
    <w:rsid w:val="001129C1"/>
    <w:rsid w:val="001144A6"/>
    <w:rsid w:val="001146F3"/>
    <w:rsid w:val="00117030"/>
    <w:rsid w:val="0012095B"/>
    <w:rsid w:val="00124FB0"/>
    <w:rsid w:val="0012502C"/>
    <w:rsid w:val="00125EEC"/>
    <w:rsid w:val="00126054"/>
    <w:rsid w:val="0012672D"/>
    <w:rsid w:val="001368BC"/>
    <w:rsid w:val="001369B5"/>
    <w:rsid w:val="00136E46"/>
    <w:rsid w:val="001428A2"/>
    <w:rsid w:val="001447F0"/>
    <w:rsid w:val="001553B0"/>
    <w:rsid w:val="001649AF"/>
    <w:rsid w:val="00171D86"/>
    <w:rsid w:val="00175E61"/>
    <w:rsid w:val="0018219B"/>
    <w:rsid w:val="00186CF4"/>
    <w:rsid w:val="00186F72"/>
    <w:rsid w:val="00194E05"/>
    <w:rsid w:val="00195EC9"/>
    <w:rsid w:val="00196610"/>
    <w:rsid w:val="00196952"/>
    <w:rsid w:val="001A0287"/>
    <w:rsid w:val="001A155F"/>
    <w:rsid w:val="001A6402"/>
    <w:rsid w:val="001A6FC5"/>
    <w:rsid w:val="001B1DC5"/>
    <w:rsid w:val="001B540F"/>
    <w:rsid w:val="001B5E31"/>
    <w:rsid w:val="001B7EF4"/>
    <w:rsid w:val="001C07CA"/>
    <w:rsid w:val="001C0D66"/>
    <w:rsid w:val="001C3B48"/>
    <w:rsid w:val="001C4C31"/>
    <w:rsid w:val="001E0CCD"/>
    <w:rsid w:val="001E39A8"/>
    <w:rsid w:val="001E753F"/>
    <w:rsid w:val="001F0B74"/>
    <w:rsid w:val="001F145E"/>
    <w:rsid w:val="001F5F03"/>
    <w:rsid w:val="001F6E3E"/>
    <w:rsid w:val="001F70B0"/>
    <w:rsid w:val="001F7537"/>
    <w:rsid w:val="00202203"/>
    <w:rsid w:val="002025D8"/>
    <w:rsid w:val="002041C7"/>
    <w:rsid w:val="00206103"/>
    <w:rsid w:val="00206656"/>
    <w:rsid w:val="002115B1"/>
    <w:rsid w:val="00212733"/>
    <w:rsid w:val="00212A34"/>
    <w:rsid w:val="00217EAB"/>
    <w:rsid w:val="002216EE"/>
    <w:rsid w:val="002258D8"/>
    <w:rsid w:val="002260CF"/>
    <w:rsid w:val="00230D16"/>
    <w:rsid w:val="00231236"/>
    <w:rsid w:val="0023156C"/>
    <w:rsid w:val="00232540"/>
    <w:rsid w:val="0023437B"/>
    <w:rsid w:val="00236628"/>
    <w:rsid w:val="002371FE"/>
    <w:rsid w:val="0023798B"/>
    <w:rsid w:val="00251708"/>
    <w:rsid w:val="00253B17"/>
    <w:rsid w:val="00253B42"/>
    <w:rsid w:val="00254EAC"/>
    <w:rsid w:val="002633F5"/>
    <w:rsid w:val="0026392D"/>
    <w:rsid w:val="00263BDD"/>
    <w:rsid w:val="002642D9"/>
    <w:rsid w:val="00264F1E"/>
    <w:rsid w:val="00267D5D"/>
    <w:rsid w:val="002743E7"/>
    <w:rsid w:val="00280618"/>
    <w:rsid w:val="00282002"/>
    <w:rsid w:val="00282FAE"/>
    <w:rsid w:val="002843D8"/>
    <w:rsid w:val="00284D5F"/>
    <w:rsid w:val="002867AD"/>
    <w:rsid w:val="00287C44"/>
    <w:rsid w:val="00291308"/>
    <w:rsid w:val="002913C8"/>
    <w:rsid w:val="00292E58"/>
    <w:rsid w:val="0029338B"/>
    <w:rsid w:val="002A0C28"/>
    <w:rsid w:val="002A2325"/>
    <w:rsid w:val="002A4139"/>
    <w:rsid w:val="002A46BA"/>
    <w:rsid w:val="002A5BE2"/>
    <w:rsid w:val="002B2171"/>
    <w:rsid w:val="002B3270"/>
    <w:rsid w:val="002B3CF3"/>
    <w:rsid w:val="002B6349"/>
    <w:rsid w:val="002C166E"/>
    <w:rsid w:val="002C21DB"/>
    <w:rsid w:val="002C7365"/>
    <w:rsid w:val="002D1C06"/>
    <w:rsid w:val="002D4B0A"/>
    <w:rsid w:val="002D4BA5"/>
    <w:rsid w:val="002D638C"/>
    <w:rsid w:val="002D7EBC"/>
    <w:rsid w:val="002E1492"/>
    <w:rsid w:val="002E460E"/>
    <w:rsid w:val="002E4F90"/>
    <w:rsid w:val="002F49A9"/>
    <w:rsid w:val="002F5CFF"/>
    <w:rsid w:val="002F6D60"/>
    <w:rsid w:val="002F71E9"/>
    <w:rsid w:val="00300754"/>
    <w:rsid w:val="00304A0F"/>
    <w:rsid w:val="003059E0"/>
    <w:rsid w:val="0030678B"/>
    <w:rsid w:val="0030695E"/>
    <w:rsid w:val="00306ADF"/>
    <w:rsid w:val="00306DA0"/>
    <w:rsid w:val="00312280"/>
    <w:rsid w:val="00314330"/>
    <w:rsid w:val="00321E19"/>
    <w:rsid w:val="003220C8"/>
    <w:rsid w:val="00322A49"/>
    <w:rsid w:val="00324350"/>
    <w:rsid w:val="0032671F"/>
    <w:rsid w:val="00326EBA"/>
    <w:rsid w:val="00327E33"/>
    <w:rsid w:val="00332423"/>
    <w:rsid w:val="0033319B"/>
    <w:rsid w:val="003414CB"/>
    <w:rsid w:val="00341A28"/>
    <w:rsid w:val="003507CB"/>
    <w:rsid w:val="00351B78"/>
    <w:rsid w:val="0035716F"/>
    <w:rsid w:val="0035742D"/>
    <w:rsid w:val="003578BE"/>
    <w:rsid w:val="00365D31"/>
    <w:rsid w:val="00367C4C"/>
    <w:rsid w:val="00370F39"/>
    <w:rsid w:val="003733EC"/>
    <w:rsid w:val="00377B31"/>
    <w:rsid w:val="00384D7F"/>
    <w:rsid w:val="00385EF5"/>
    <w:rsid w:val="00386CCA"/>
    <w:rsid w:val="003917CB"/>
    <w:rsid w:val="00394353"/>
    <w:rsid w:val="003A4493"/>
    <w:rsid w:val="003A6A7E"/>
    <w:rsid w:val="003A7212"/>
    <w:rsid w:val="003B038C"/>
    <w:rsid w:val="003B236B"/>
    <w:rsid w:val="003B3F72"/>
    <w:rsid w:val="003B6BBE"/>
    <w:rsid w:val="003C14E2"/>
    <w:rsid w:val="003C4544"/>
    <w:rsid w:val="003D02B9"/>
    <w:rsid w:val="003D69B3"/>
    <w:rsid w:val="003D7434"/>
    <w:rsid w:val="003E23BB"/>
    <w:rsid w:val="003E41A3"/>
    <w:rsid w:val="003E6384"/>
    <w:rsid w:val="003F2A86"/>
    <w:rsid w:val="003F6992"/>
    <w:rsid w:val="003F7622"/>
    <w:rsid w:val="0040399B"/>
    <w:rsid w:val="00406107"/>
    <w:rsid w:val="004067FF"/>
    <w:rsid w:val="00407FB9"/>
    <w:rsid w:val="00410C75"/>
    <w:rsid w:val="00410CAE"/>
    <w:rsid w:val="0041150D"/>
    <w:rsid w:val="004142EF"/>
    <w:rsid w:val="004172D6"/>
    <w:rsid w:val="00423ED1"/>
    <w:rsid w:val="0042651A"/>
    <w:rsid w:val="00435B40"/>
    <w:rsid w:val="004362F3"/>
    <w:rsid w:val="00436F79"/>
    <w:rsid w:val="004372EB"/>
    <w:rsid w:val="004400CB"/>
    <w:rsid w:val="0044055A"/>
    <w:rsid w:val="00441F52"/>
    <w:rsid w:val="00443292"/>
    <w:rsid w:val="00444C6C"/>
    <w:rsid w:val="004453D8"/>
    <w:rsid w:val="00451A73"/>
    <w:rsid w:val="0045467F"/>
    <w:rsid w:val="004552A6"/>
    <w:rsid w:val="004553C3"/>
    <w:rsid w:val="0046056C"/>
    <w:rsid w:val="004608C7"/>
    <w:rsid w:val="00461ACA"/>
    <w:rsid w:val="0046524D"/>
    <w:rsid w:val="0046525B"/>
    <w:rsid w:val="00471539"/>
    <w:rsid w:val="00472CE0"/>
    <w:rsid w:val="00474F0E"/>
    <w:rsid w:val="00480709"/>
    <w:rsid w:val="00482C24"/>
    <w:rsid w:val="00486ACC"/>
    <w:rsid w:val="00487076"/>
    <w:rsid w:val="00490C10"/>
    <w:rsid w:val="0049154A"/>
    <w:rsid w:val="004919E4"/>
    <w:rsid w:val="004963CC"/>
    <w:rsid w:val="004A6144"/>
    <w:rsid w:val="004B08C2"/>
    <w:rsid w:val="004B4143"/>
    <w:rsid w:val="004B535B"/>
    <w:rsid w:val="004B5489"/>
    <w:rsid w:val="004B586E"/>
    <w:rsid w:val="004C348D"/>
    <w:rsid w:val="004C7643"/>
    <w:rsid w:val="004C7D4B"/>
    <w:rsid w:val="004D447C"/>
    <w:rsid w:val="004E3876"/>
    <w:rsid w:val="004F54AB"/>
    <w:rsid w:val="00506D3B"/>
    <w:rsid w:val="00507E94"/>
    <w:rsid w:val="005163DC"/>
    <w:rsid w:val="00517971"/>
    <w:rsid w:val="00520535"/>
    <w:rsid w:val="0053007E"/>
    <w:rsid w:val="0053103F"/>
    <w:rsid w:val="00541653"/>
    <w:rsid w:val="00542CB6"/>
    <w:rsid w:val="0054473F"/>
    <w:rsid w:val="005454D9"/>
    <w:rsid w:val="00545CB3"/>
    <w:rsid w:val="0054622A"/>
    <w:rsid w:val="0055363A"/>
    <w:rsid w:val="00560CBA"/>
    <w:rsid w:val="00567353"/>
    <w:rsid w:val="00567CF8"/>
    <w:rsid w:val="00574957"/>
    <w:rsid w:val="00577513"/>
    <w:rsid w:val="00582993"/>
    <w:rsid w:val="005844FD"/>
    <w:rsid w:val="00587CBE"/>
    <w:rsid w:val="0059244D"/>
    <w:rsid w:val="00594AB2"/>
    <w:rsid w:val="00594F58"/>
    <w:rsid w:val="00595BB9"/>
    <w:rsid w:val="00596BFC"/>
    <w:rsid w:val="005A00CC"/>
    <w:rsid w:val="005A1F27"/>
    <w:rsid w:val="005B06AA"/>
    <w:rsid w:val="005B378F"/>
    <w:rsid w:val="005B4C21"/>
    <w:rsid w:val="005E1E79"/>
    <w:rsid w:val="005F269B"/>
    <w:rsid w:val="005F4FB7"/>
    <w:rsid w:val="005F54D1"/>
    <w:rsid w:val="005F54D4"/>
    <w:rsid w:val="005F67A5"/>
    <w:rsid w:val="00603578"/>
    <w:rsid w:val="0061174A"/>
    <w:rsid w:val="00611942"/>
    <w:rsid w:val="0061408C"/>
    <w:rsid w:val="006141B0"/>
    <w:rsid w:val="00614A32"/>
    <w:rsid w:val="0062015E"/>
    <w:rsid w:val="00622270"/>
    <w:rsid w:val="0062447E"/>
    <w:rsid w:val="00633581"/>
    <w:rsid w:val="00634483"/>
    <w:rsid w:val="00635906"/>
    <w:rsid w:val="00636463"/>
    <w:rsid w:val="00636B88"/>
    <w:rsid w:val="006403D8"/>
    <w:rsid w:val="006428A1"/>
    <w:rsid w:val="00643494"/>
    <w:rsid w:val="006458F3"/>
    <w:rsid w:val="0064608E"/>
    <w:rsid w:val="006511AE"/>
    <w:rsid w:val="0065354E"/>
    <w:rsid w:val="00653877"/>
    <w:rsid w:val="00656E5D"/>
    <w:rsid w:val="00661042"/>
    <w:rsid w:val="00663B4C"/>
    <w:rsid w:val="00663ED5"/>
    <w:rsid w:val="0066745D"/>
    <w:rsid w:val="00671FFF"/>
    <w:rsid w:val="00683C83"/>
    <w:rsid w:val="00685326"/>
    <w:rsid w:val="00696CD7"/>
    <w:rsid w:val="006A416C"/>
    <w:rsid w:val="006A4C71"/>
    <w:rsid w:val="006B4CBA"/>
    <w:rsid w:val="006B67CF"/>
    <w:rsid w:val="006B748A"/>
    <w:rsid w:val="006C1B06"/>
    <w:rsid w:val="006C34C8"/>
    <w:rsid w:val="006D1D17"/>
    <w:rsid w:val="006D1D37"/>
    <w:rsid w:val="006D3AE3"/>
    <w:rsid w:val="006E44B3"/>
    <w:rsid w:val="006E4713"/>
    <w:rsid w:val="006F02A6"/>
    <w:rsid w:val="006F060C"/>
    <w:rsid w:val="006F120F"/>
    <w:rsid w:val="006F1F40"/>
    <w:rsid w:val="006F2D81"/>
    <w:rsid w:val="006F2FF0"/>
    <w:rsid w:val="006F3C95"/>
    <w:rsid w:val="00702C26"/>
    <w:rsid w:val="007061EB"/>
    <w:rsid w:val="00706273"/>
    <w:rsid w:val="00721A84"/>
    <w:rsid w:val="00730979"/>
    <w:rsid w:val="007320EC"/>
    <w:rsid w:val="007350AC"/>
    <w:rsid w:val="00741166"/>
    <w:rsid w:val="007411E7"/>
    <w:rsid w:val="00741D37"/>
    <w:rsid w:val="007555D7"/>
    <w:rsid w:val="00760D0E"/>
    <w:rsid w:val="00762858"/>
    <w:rsid w:val="007633AE"/>
    <w:rsid w:val="00765C49"/>
    <w:rsid w:val="00770A11"/>
    <w:rsid w:val="0077453F"/>
    <w:rsid w:val="007817D4"/>
    <w:rsid w:val="00786BCF"/>
    <w:rsid w:val="00786E21"/>
    <w:rsid w:val="00790C95"/>
    <w:rsid w:val="007949FE"/>
    <w:rsid w:val="007B2596"/>
    <w:rsid w:val="007C2293"/>
    <w:rsid w:val="007C78C3"/>
    <w:rsid w:val="007D0A2E"/>
    <w:rsid w:val="007E3F7E"/>
    <w:rsid w:val="007E7290"/>
    <w:rsid w:val="007E7895"/>
    <w:rsid w:val="007F0ADF"/>
    <w:rsid w:val="007F3A29"/>
    <w:rsid w:val="007F4177"/>
    <w:rsid w:val="007F67F4"/>
    <w:rsid w:val="007F6EA9"/>
    <w:rsid w:val="007F766B"/>
    <w:rsid w:val="008016CD"/>
    <w:rsid w:val="00806B24"/>
    <w:rsid w:val="0080763B"/>
    <w:rsid w:val="008126CE"/>
    <w:rsid w:val="008138E2"/>
    <w:rsid w:val="00815935"/>
    <w:rsid w:val="008210FC"/>
    <w:rsid w:val="00824981"/>
    <w:rsid w:val="00825B05"/>
    <w:rsid w:val="00826262"/>
    <w:rsid w:val="008358E7"/>
    <w:rsid w:val="008360C1"/>
    <w:rsid w:val="008371AF"/>
    <w:rsid w:val="0083732D"/>
    <w:rsid w:val="00837B24"/>
    <w:rsid w:val="008436B5"/>
    <w:rsid w:val="00853EDF"/>
    <w:rsid w:val="00857953"/>
    <w:rsid w:val="00861378"/>
    <w:rsid w:val="00873C1D"/>
    <w:rsid w:val="00877337"/>
    <w:rsid w:val="00882E80"/>
    <w:rsid w:val="00884AE5"/>
    <w:rsid w:val="00886550"/>
    <w:rsid w:val="008961E5"/>
    <w:rsid w:val="008968B5"/>
    <w:rsid w:val="00897388"/>
    <w:rsid w:val="008A192C"/>
    <w:rsid w:val="008A6F54"/>
    <w:rsid w:val="008B12A4"/>
    <w:rsid w:val="008B1A50"/>
    <w:rsid w:val="008B5FEC"/>
    <w:rsid w:val="008C4973"/>
    <w:rsid w:val="008C7757"/>
    <w:rsid w:val="008D0ED3"/>
    <w:rsid w:val="008D53A4"/>
    <w:rsid w:val="008E1FB9"/>
    <w:rsid w:val="008E55D5"/>
    <w:rsid w:val="008E6554"/>
    <w:rsid w:val="008F12BB"/>
    <w:rsid w:val="008F1FA1"/>
    <w:rsid w:val="008F6EEC"/>
    <w:rsid w:val="008F7CF4"/>
    <w:rsid w:val="00904661"/>
    <w:rsid w:val="00906B92"/>
    <w:rsid w:val="009139A1"/>
    <w:rsid w:val="00914966"/>
    <w:rsid w:val="00920EEA"/>
    <w:rsid w:val="00940081"/>
    <w:rsid w:val="009416A9"/>
    <w:rsid w:val="00944B0B"/>
    <w:rsid w:val="00945A07"/>
    <w:rsid w:val="0095320B"/>
    <w:rsid w:val="009549BA"/>
    <w:rsid w:val="00963A7B"/>
    <w:rsid w:val="0097033D"/>
    <w:rsid w:val="00973C91"/>
    <w:rsid w:val="009744F5"/>
    <w:rsid w:val="00975826"/>
    <w:rsid w:val="0098055A"/>
    <w:rsid w:val="00984338"/>
    <w:rsid w:val="009912A8"/>
    <w:rsid w:val="0099381D"/>
    <w:rsid w:val="009961D0"/>
    <w:rsid w:val="009A0F6C"/>
    <w:rsid w:val="009B28F2"/>
    <w:rsid w:val="009C4D49"/>
    <w:rsid w:val="009D34DA"/>
    <w:rsid w:val="009D3AC3"/>
    <w:rsid w:val="009E5F4F"/>
    <w:rsid w:val="009F49CA"/>
    <w:rsid w:val="009F4D87"/>
    <w:rsid w:val="00A01814"/>
    <w:rsid w:val="00A02D64"/>
    <w:rsid w:val="00A05DF5"/>
    <w:rsid w:val="00A05E18"/>
    <w:rsid w:val="00A07206"/>
    <w:rsid w:val="00A106A0"/>
    <w:rsid w:val="00A15733"/>
    <w:rsid w:val="00A34C65"/>
    <w:rsid w:val="00A35325"/>
    <w:rsid w:val="00A4110E"/>
    <w:rsid w:val="00A42973"/>
    <w:rsid w:val="00A42E2F"/>
    <w:rsid w:val="00A4662E"/>
    <w:rsid w:val="00A476C0"/>
    <w:rsid w:val="00A47788"/>
    <w:rsid w:val="00A51745"/>
    <w:rsid w:val="00A534BA"/>
    <w:rsid w:val="00A559DB"/>
    <w:rsid w:val="00A55BAE"/>
    <w:rsid w:val="00A647B2"/>
    <w:rsid w:val="00A64CD3"/>
    <w:rsid w:val="00A67C7C"/>
    <w:rsid w:val="00A745D2"/>
    <w:rsid w:val="00A7476F"/>
    <w:rsid w:val="00A86390"/>
    <w:rsid w:val="00A864CF"/>
    <w:rsid w:val="00A932FD"/>
    <w:rsid w:val="00A947E6"/>
    <w:rsid w:val="00A94ACC"/>
    <w:rsid w:val="00A95DE3"/>
    <w:rsid w:val="00A960C2"/>
    <w:rsid w:val="00A9698B"/>
    <w:rsid w:val="00A97765"/>
    <w:rsid w:val="00AA6604"/>
    <w:rsid w:val="00AB260E"/>
    <w:rsid w:val="00AC1037"/>
    <w:rsid w:val="00AC1D67"/>
    <w:rsid w:val="00AC2BAB"/>
    <w:rsid w:val="00AC4636"/>
    <w:rsid w:val="00AD09C3"/>
    <w:rsid w:val="00AE12C3"/>
    <w:rsid w:val="00AE17C7"/>
    <w:rsid w:val="00AE34E9"/>
    <w:rsid w:val="00AE41BA"/>
    <w:rsid w:val="00AE5CF2"/>
    <w:rsid w:val="00AE619F"/>
    <w:rsid w:val="00AE6220"/>
    <w:rsid w:val="00AF1876"/>
    <w:rsid w:val="00AF4775"/>
    <w:rsid w:val="00B16A4D"/>
    <w:rsid w:val="00B21999"/>
    <w:rsid w:val="00B313ED"/>
    <w:rsid w:val="00B324D8"/>
    <w:rsid w:val="00B50C17"/>
    <w:rsid w:val="00B51BB3"/>
    <w:rsid w:val="00B53BE5"/>
    <w:rsid w:val="00B543F3"/>
    <w:rsid w:val="00B54C75"/>
    <w:rsid w:val="00B62827"/>
    <w:rsid w:val="00B65A77"/>
    <w:rsid w:val="00B66303"/>
    <w:rsid w:val="00B668EF"/>
    <w:rsid w:val="00B704D4"/>
    <w:rsid w:val="00B74587"/>
    <w:rsid w:val="00B805EF"/>
    <w:rsid w:val="00B8676B"/>
    <w:rsid w:val="00B86D74"/>
    <w:rsid w:val="00B873FB"/>
    <w:rsid w:val="00B91FAA"/>
    <w:rsid w:val="00B9210A"/>
    <w:rsid w:val="00B92D39"/>
    <w:rsid w:val="00B979AD"/>
    <w:rsid w:val="00BA2650"/>
    <w:rsid w:val="00BA5DB3"/>
    <w:rsid w:val="00BA6F39"/>
    <w:rsid w:val="00BB5B01"/>
    <w:rsid w:val="00BB631A"/>
    <w:rsid w:val="00BB6E83"/>
    <w:rsid w:val="00BC2123"/>
    <w:rsid w:val="00BC699A"/>
    <w:rsid w:val="00BD4A3B"/>
    <w:rsid w:val="00BD5616"/>
    <w:rsid w:val="00BE5A70"/>
    <w:rsid w:val="00BE652A"/>
    <w:rsid w:val="00BF0543"/>
    <w:rsid w:val="00BF3CEB"/>
    <w:rsid w:val="00C00B92"/>
    <w:rsid w:val="00C063B6"/>
    <w:rsid w:val="00C11DED"/>
    <w:rsid w:val="00C1245E"/>
    <w:rsid w:val="00C13C09"/>
    <w:rsid w:val="00C143A7"/>
    <w:rsid w:val="00C16810"/>
    <w:rsid w:val="00C16D7F"/>
    <w:rsid w:val="00C23025"/>
    <w:rsid w:val="00C258A1"/>
    <w:rsid w:val="00C262C3"/>
    <w:rsid w:val="00C30271"/>
    <w:rsid w:val="00C30AB0"/>
    <w:rsid w:val="00C31D99"/>
    <w:rsid w:val="00C46F87"/>
    <w:rsid w:val="00C550FF"/>
    <w:rsid w:val="00C6555A"/>
    <w:rsid w:val="00C65DD1"/>
    <w:rsid w:val="00C73A4B"/>
    <w:rsid w:val="00C769C7"/>
    <w:rsid w:val="00C83902"/>
    <w:rsid w:val="00C848F5"/>
    <w:rsid w:val="00C84EA9"/>
    <w:rsid w:val="00C8590A"/>
    <w:rsid w:val="00C904B1"/>
    <w:rsid w:val="00C96571"/>
    <w:rsid w:val="00CA0DF1"/>
    <w:rsid w:val="00CA48AA"/>
    <w:rsid w:val="00CA5183"/>
    <w:rsid w:val="00CA5C2A"/>
    <w:rsid w:val="00CA617C"/>
    <w:rsid w:val="00CA6C8E"/>
    <w:rsid w:val="00CB1061"/>
    <w:rsid w:val="00CB1979"/>
    <w:rsid w:val="00CB591F"/>
    <w:rsid w:val="00CB5F9A"/>
    <w:rsid w:val="00CB647A"/>
    <w:rsid w:val="00CB7758"/>
    <w:rsid w:val="00CC258A"/>
    <w:rsid w:val="00CC48D1"/>
    <w:rsid w:val="00CC7E7D"/>
    <w:rsid w:val="00CD6EFF"/>
    <w:rsid w:val="00CE042F"/>
    <w:rsid w:val="00CE52FD"/>
    <w:rsid w:val="00CF1953"/>
    <w:rsid w:val="00CF5C43"/>
    <w:rsid w:val="00CF7FCB"/>
    <w:rsid w:val="00D01540"/>
    <w:rsid w:val="00D0326D"/>
    <w:rsid w:val="00D03AF2"/>
    <w:rsid w:val="00D03D92"/>
    <w:rsid w:val="00D116E2"/>
    <w:rsid w:val="00D14EBF"/>
    <w:rsid w:val="00D16227"/>
    <w:rsid w:val="00D260F6"/>
    <w:rsid w:val="00D35DB7"/>
    <w:rsid w:val="00D44D71"/>
    <w:rsid w:val="00D45426"/>
    <w:rsid w:val="00D5522C"/>
    <w:rsid w:val="00D60C73"/>
    <w:rsid w:val="00D616CC"/>
    <w:rsid w:val="00D623BB"/>
    <w:rsid w:val="00D762E6"/>
    <w:rsid w:val="00D83B30"/>
    <w:rsid w:val="00D85AFD"/>
    <w:rsid w:val="00DA0218"/>
    <w:rsid w:val="00DA2A6A"/>
    <w:rsid w:val="00DB022E"/>
    <w:rsid w:val="00DB02AF"/>
    <w:rsid w:val="00DB3A36"/>
    <w:rsid w:val="00DB421B"/>
    <w:rsid w:val="00DB5B43"/>
    <w:rsid w:val="00DC1B02"/>
    <w:rsid w:val="00DC3016"/>
    <w:rsid w:val="00DC6743"/>
    <w:rsid w:val="00DD6091"/>
    <w:rsid w:val="00DE07D3"/>
    <w:rsid w:val="00DE2E49"/>
    <w:rsid w:val="00DE3EC5"/>
    <w:rsid w:val="00DE4C2D"/>
    <w:rsid w:val="00DF240F"/>
    <w:rsid w:val="00DF345E"/>
    <w:rsid w:val="00E031DD"/>
    <w:rsid w:val="00E03C48"/>
    <w:rsid w:val="00E06200"/>
    <w:rsid w:val="00E0624D"/>
    <w:rsid w:val="00E06F96"/>
    <w:rsid w:val="00E07BEF"/>
    <w:rsid w:val="00E10B33"/>
    <w:rsid w:val="00E135BA"/>
    <w:rsid w:val="00E13DA4"/>
    <w:rsid w:val="00E15BEF"/>
    <w:rsid w:val="00E17BE2"/>
    <w:rsid w:val="00E244BC"/>
    <w:rsid w:val="00E26877"/>
    <w:rsid w:val="00E316EE"/>
    <w:rsid w:val="00E31E6D"/>
    <w:rsid w:val="00E31FB1"/>
    <w:rsid w:val="00E3401C"/>
    <w:rsid w:val="00E354A9"/>
    <w:rsid w:val="00E378E4"/>
    <w:rsid w:val="00E4348B"/>
    <w:rsid w:val="00E4580A"/>
    <w:rsid w:val="00E53991"/>
    <w:rsid w:val="00E560DA"/>
    <w:rsid w:val="00E616A5"/>
    <w:rsid w:val="00E63F0A"/>
    <w:rsid w:val="00E76CDD"/>
    <w:rsid w:val="00E775C1"/>
    <w:rsid w:val="00E83420"/>
    <w:rsid w:val="00E85CF8"/>
    <w:rsid w:val="00E862EF"/>
    <w:rsid w:val="00E91D26"/>
    <w:rsid w:val="00EA1B1F"/>
    <w:rsid w:val="00EA2C1F"/>
    <w:rsid w:val="00EA40C5"/>
    <w:rsid w:val="00EA4AB7"/>
    <w:rsid w:val="00EA645C"/>
    <w:rsid w:val="00EA79BB"/>
    <w:rsid w:val="00EB08F6"/>
    <w:rsid w:val="00EB2752"/>
    <w:rsid w:val="00EB3249"/>
    <w:rsid w:val="00ED20EB"/>
    <w:rsid w:val="00ED50A6"/>
    <w:rsid w:val="00ED5237"/>
    <w:rsid w:val="00EE07F3"/>
    <w:rsid w:val="00EE27AA"/>
    <w:rsid w:val="00F009F8"/>
    <w:rsid w:val="00F00D78"/>
    <w:rsid w:val="00F011E0"/>
    <w:rsid w:val="00F03690"/>
    <w:rsid w:val="00F05039"/>
    <w:rsid w:val="00F06B14"/>
    <w:rsid w:val="00F22E1F"/>
    <w:rsid w:val="00F22EB4"/>
    <w:rsid w:val="00F240C8"/>
    <w:rsid w:val="00F366FF"/>
    <w:rsid w:val="00F42107"/>
    <w:rsid w:val="00F53EAB"/>
    <w:rsid w:val="00F57E27"/>
    <w:rsid w:val="00F62367"/>
    <w:rsid w:val="00F632AC"/>
    <w:rsid w:val="00F63AEB"/>
    <w:rsid w:val="00F63CAC"/>
    <w:rsid w:val="00F75F73"/>
    <w:rsid w:val="00F77B21"/>
    <w:rsid w:val="00F81E22"/>
    <w:rsid w:val="00F9135C"/>
    <w:rsid w:val="00F92362"/>
    <w:rsid w:val="00F94076"/>
    <w:rsid w:val="00FA33AF"/>
    <w:rsid w:val="00FA35EC"/>
    <w:rsid w:val="00FB007F"/>
    <w:rsid w:val="00FB1348"/>
    <w:rsid w:val="00FB36A7"/>
    <w:rsid w:val="00FB36E2"/>
    <w:rsid w:val="00FC482E"/>
    <w:rsid w:val="00FD07CB"/>
    <w:rsid w:val="00FF0379"/>
    <w:rsid w:val="00FF32C9"/>
    <w:rsid w:val="00FF6B7D"/>
    <w:rsid w:val="00FF6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0">
    <w:name w:val="heading 2"/>
    <w:basedOn w:val="a"/>
    <w:next w:val="a"/>
    <w:qFormat/>
    <w:pPr>
      <w:keepNext/>
      <w:ind w:left="709"/>
      <w:outlineLvl w:val="1"/>
    </w:pPr>
    <w:rPr>
      <w:sz w:val="28"/>
    </w:rPr>
  </w:style>
  <w:style w:type="paragraph" w:styleId="3">
    <w:name w:val="heading 3"/>
    <w:basedOn w:val="a"/>
    <w:next w:val="a"/>
    <w:qFormat/>
    <w:rsid w:val="00291308"/>
    <w:pPr>
      <w:keepNext/>
      <w:spacing w:before="240" w:after="60"/>
      <w:outlineLvl w:val="2"/>
    </w:pPr>
    <w:rPr>
      <w:rFonts w:ascii="Arial" w:hAnsi="Arial" w:cs="Arial"/>
      <w:b/>
      <w:bCs/>
      <w:sz w:val="26"/>
      <w:szCs w:val="26"/>
    </w:rPr>
  </w:style>
  <w:style w:type="paragraph" w:styleId="5">
    <w:name w:val="heading 5"/>
    <w:basedOn w:val="a"/>
    <w:next w:val="a"/>
    <w:link w:val="50"/>
    <w:qFormat/>
    <w:rsid w:val="00186CF4"/>
    <w:pPr>
      <w:keepNext/>
      <w:tabs>
        <w:tab w:val="left" w:pos="284"/>
      </w:tabs>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50">
    <w:name w:val="Заголовок 5 Знак"/>
    <w:link w:val="5"/>
    <w:locked/>
    <w:rsid w:val="00186CF4"/>
    <w:rPr>
      <w:sz w:val="28"/>
      <w:lang w:val="ru-RU" w:eastAsia="ru-RU" w:bidi="ar-SA"/>
    </w:rPr>
  </w:style>
  <w:style w:type="paragraph" w:styleId="a3">
    <w:name w:val="Body Text"/>
    <w:basedOn w:val="a"/>
    <w:link w:val="10"/>
    <w:rPr>
      <w:sz w:val="28"/>
    </w:rPr>
  </w:style>
  <w:style w:type="character" w:customStyle="1" w:styleId="10">
    <w:name w:val="Основной текст Знак1"/>
    <w:link w:val="a3"/>
    <w:locked/>
    <w:rsid w:val="00186CF4"/>
    <w:rPr>
      <w:sz w:val="28"/>
      <w:lang w:val="ru-RU" w:eastAsia="ru-RU" w:bidi="ar-SA"/>
    </w:rPr>
  </w:style>
  <w:style w:type="paragraph" w:styleId="a4">
    <w:name w:val="Body Text Indent"/>
    <w:basedOn w:val="a"/>
    <w:pPr>
      <w:ind w:firstLine="709"/>
      <w:jc w:val="both"/>
    </w:pPr>
    <w:rPr>
      <w:sz w:val="28"/>
    </w:rPr>
  </w:style>
  <w:style w:type="paragraph" w:customStyle="1" w:styleId="Postan">
    <w:name w:val="Postan"/>
    <w:basedOn w:val="a"/>
    <w:uiPriority w:val="99"/>
    <w:pPr>
      <w:jc w:val="center"/>
    </w:pPr>
    <w:rPr>
      <w:sz w:val="28"/>
    </w:rPr>
  </w:style>
  <w:style w:type="paragraph" w:styleId="a5">
    <w:name w:val="footer"/>
    <w:basedOn w:val="a"/>
    <w:link w:val="11"/>
    <w:uiPriority w:val="99"/>
    <w:pPr>
      <w:tabs>
        <w:tab w:val="center" w:pos="4153"/>
        <w:tab w:val="right" w:pos="8306"/>
      </w:tabs>
    </w:pPr>
  </w:style>
  <w:style w:type="character" w:customStyle="1" w:styleId="11">
    <w:name w:val="Нижний колонтитул Знак1"/>
    <w:link w:val="a5"/>
    <w:uiPriority w:val="99"/>
    <w:locked/>
    <w:rsid w:val="00186CF4"/>
    <w:rPr>
      <w:lang w:val="ru-RU" w:eastAsia="ru-RU" w:bidi="ar-SA"/>
    </w:rPr>
  </w:style>
  <w:style w:type="paragraph" w:styleId="a6">
    <w:name w:val="header"/>
    <w:basedOn w:val="a"/>
    <w:link w:val="12"/>
    <w:pPr>
      <w:tabs>
        <w:tab w:val="center" w:pos="4153"/>
        <w:tab w:val="right" w:pos="8306"/>
      </w:tabs>
    </w:pPr>
  </w:style>
  <w:style w:type="character" w:customStyle="1" w:styleId="12">
    <w:name w:val="Верхний колонтитул Знак1"/>
    <w:link w:val="a6"/>
    <w:locked/>
    <w:rsid w:val="00186CF4"/>
    <w:rPr>
      <w:lang w:val="ru-RU" w:eastAsia="ru-RU" w:bidi="ar-SA"/>
    </w:rPr>
  </w:style>
  <w:style w:type="character" w:styleId="a7">
    <w:name w:val="page number"/>
    <w:basedOn w:val="a0"/>
  </w:style>
  <w:style w:type="character" w:customStyle="1" w:styleId="a8">
    <w:name w:val="Текст сноски Знак"/>
    <w:link w:val="a9"/>
    <w:locked/>
    <w:rsid w:val="00186CF4"/>
    <w:rPr>
      <w:sz w:val="24"/>
      <w:lang w:val="ru-RU" w:eastAsia="ru-RU" w:bidi="ar-SA"/>
    </w:rPr>
  </w:style>
  <w:style w:type="paragraph" w:styleId="a9">
    <w:name w:val="footnote text"/>
    <w:basedOn w:val="a"/>
    <w:link w:val="a8"/>
    <w:rsid w:val="00186CF4"/>
    <w:pPr>
      <w:ind w:firstLine="340"/>
      <w:jc w:val="both"/>
    </w:pPr>
    <w:rPr>
      <w:sz w:val="24"/>
    </w:rPr>
  </w:style>
  <w:style w:type="paragraph" w:styleId="2">
    <w:name w:val="List Bullet 2"/>
    <w:basedOn w:val="a"/>
    <w:autoRedefine/>
    <w:rsid w:val="00186CF4"/>
    <w:pPr>
      <w:numPr>
        <w:numId w:val="1"/>
      </w:numPr>
      <w:ind w:left="283" w:hanging="283"/>
      <w:jc w:val="both"/>
    </w:pPr>
    <w:rPr>
      <w:color w:val="000000"/>
      <w:sz w:val="28"/>
      <w:szCs w:val="28"/>
    </w:rPr>
  </w:style>
  <w:style w:type="character" w:customStyle="1" w:styleId="aa">
    <w:name w:val="Название Знак"/>
    <w:link w:val="ab"/>
    <w:locked/>
    <w:rsid w:val="00186CF4"/>
    <w:rPr>
      <w:b/>
      <w:sz w:val="32"/>
      <w:lang w:val="ru-RU" w:eastAsia="ru-RU" w:bidi="ar-SA"/>
    </w:rPr>
  </w:style>
  <w:style w:type="paragraph" w:styleId="ab">
    <w:name w:val="Title"/>
    <w:basedOn w:val="a"/>
    <w:link w:val="aa"/>
    <w:qFormat/>
    <w:rsid w:val="00186CF4"/>
    <w:pPr>
      <w:ind w:firstLine="720"/>
      <w:jc w:val="center"/>
    </w:pPr>
    <w:rPr>
      <w:b/>
      <w:sz w:val="32"/>
    </w:rPr>
  </w:style>
  <w:style w:type="character" w:customStyle="1" w:styleId="21">
    <w:name w:val="Основной текст 2 Знак"/>
    <w:link w:val="22"/>
    <w:semiHidden/>
    <w:locked/>
    <w:rsid w:val="00186CF4"/>
    <w:rPr>
      <w:lang w:val="ru-RU" w:eastAsia="ru-RU" w:bidi="ar-SA"/>
    </w:rPr>
  </w:style>
  <w:style w:type="paragraph" w:styleId="22">
    <w:name w:val="Body Text 2"/>
    <w:basedOn w:val="a"/>
    <w:link w:val="21"/>
    <w:semiHidden/>
    <w:rsid w:val="00186CF4"/>
    <w:pPr>
      <w:spacing w:after="120" w:line="480" w:lineRule="auto"/>
    </w:pPr>
  </w:style>
  <w:style w:type="character" w:customStyle="1" w:styleId="30">
    <w:name w:val="Основной текст 3 Знак"/>
    <w:link w:val="31"/>
    <w:locked/>
    <w:rsid w:val="00186CF4"/>
    <w:rPr>
      <w:sz w:val="16"/>
      <w:szCs w:val="16"/>
      <w:lang w:val="ru-RU" w:eastAsia="ru-RU" w:bidi="ar-SA"/>
    </w:rPr>
  </w:style>
  <w:style w:type="paragraph" w:styleId="31">
    <w:name w:val="Body Text 3"/>
    <w:basedOn w:val="a"/>
    <w:link w:val="30"/>
    <w:rsid w:val="00186CF4"/>
    <w:pPr>
      <w:spacing w:after="120"/>
    </w:pPr>
    <w:rPr>
      <w:sz w:val="16"/>
      <w:szCs w:val="16"/>
    </w:rPr>
  </w:style>
  <w:style w:type="character" w:customStyle="1" w:styleId="23">
    <w:name w:val="Основной текст с отступом 2 Знак"/>
    <w:link w:val="24"/>
    <w:locked/>
    <w:rsid w:val="00186CF4"/>
    <w:rPr>
      <w:rFonts w:ascii="Calibri" w:hAnsi="Calibri"/>
      <w:sz w:val="22"/>
      <w:szCs w:val="22"/>
      <w:lang w:val="ru-RU" w:eastAsia="ru-RU" w:bidi="ar-SA"/>
    </w:rPr>
  </w:style>
  <w:style w:type="paragraph" w:styleId="24">
    <w:name w:val="Body Text Indent 2"/>
    <w:basedOn w:val="a"/>
    <w:link w:val="23"/>
    <w:rsid w:val="00186CF4"/>
    <w:pPr>
      <w:spacing w:after="120" w:line="480" w:lineRule="auto"/>
      <w:ind w:left="283"/>
    </w:pPr>
    <w:rPr>
      <w:rFonts w:ascii="Calibri" w:hAnsi="Calibri"/>
      <w:sz w:val="22"/>
      <w:szCs w:val="22"/>
    </w:rPr>
  </w:style>
  <w:style w:type="character" w:customStyle="1" w:styleId="32">
    <w:name w:val="Основной текст с отступом 3 Знак"/>
    <w:link w:val="33"/>
    <w:semiHidden/>
    <w:locked/>
    <w:rsid w:val="00186CF4"/>
    <w:rPr>
      <w:sz w:val="16"/>
      <w:szCs w:val="16"/>
      <w:lang w:val="ru-RU" w:eastAsia="ru-RU" w:bidi="ar-SA"/>
    </w:rPr>
  </w:style>
  <w:style w:type="paragraph" w:styleId="33">
    <w:name w:val="Body Text Indent 3"/>
    <w:basedOn w:val="a"/>
    <w:link w:val="32"/>
    <w:semiHidden/>
    <w:rsid w:val="00186CF4"/>
    <w:pPr>
      <w:spacing w:after="120"/>
      <w:ind w:left="283"/>
    </w:pPr>
    <w:rPr>
      <w:sz w:val="16"/>
      <w:szCs w:val="16"/>
    </w:rPr>
  </w:style>
  <w:style w:type="character" w:customStyle="1" w:styleId="13">
    <w:name w:val="Текст выноски Знак1"/>
    <w:link w:val="ac"/>
    <w:locked/>
    <w:rsid w:val="00186CF4"/>
    <w:rPr>
      <w:rFonts w:ascii="Tahoma" w:hAnsi="Tahoma" w:cs="Tahoma"/>
      <w:sz w:val="16"/>
      <w:szCs w:val="16"/>
      <w:lang w:val="ru-RU" w:eastAsia="ru-RU" w:bidi="ar-SA"/>
    </w:rPr>
  </w:style>
  <w:style w:type="paragraph" w:styleId="ac">
    <w:name w:val="Balloon Text"/>
    <w:basedOn w:val="a"/>
    <w:link w:val="13"/>
    <w:rsid w:val="00186CF4"/>
    <w:rPr>
      <w:rFonts w:ascii="Tahoma" w:hAnsi="Tahoma" w:cs="Tahoma"/>
      <w:sz w:val="16"/>
      <w:szCs w:val="16"/>
    </w:rPr>
  </w:style>
  <w:style w:type="character" w:customStyle="1" w:styleId="ad">
    <w:name w:val="Без интервала Знак"/>
    <w:link w:val="ae"/>
    <w:locked/>
    <w:rsid w:val="00186CF4"/>
    <w:rPr>
      <w:sz w:val="28"/>
      <w:szCs w:val="22"/>
      <w:lang w:val="ru-RU" w:eastAsia="ru-RU" w:bidi="ar-SA"/>
    </w:rPr>
  </w:style>
  <w:style w:type="paragraph" w:styleId="ae">
    <w:name w:val="No Spacing"/>
    <w:link w:val="ad"/>
    <w:qFormat/>
    <w:rsid w:val="00186CF4"/>
    <w:pPr>
      <w:ind w:firstLine="709"/>
      <w:jc w:val="both"/>
    </w:pPr>
    <w:rPr>
      <w:sz w:val="28"/>
      <w:szCs w:val="22"/>
    </w:rPr>
  </w:style>
  <w:style w:type="table" w:styleId="af">
    <w:name w:val="Table Grid"/>
    <w:basedOn w:val="a1"/>
    <w:rsid w:val="00186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5844FD"/>
    <w:rPr>
      <w:rFonts w:ascii="Arial" w:hAnsi="Arial" w:cs="Arial" w:hint="default"/>
      <w:strike w:val="0"/>
      <w:dstrike w:val="0"/>
      <w:color w:val="3560A7"/>
      <w:sz w:val="20"/>
      <w:szCs w:val="20"/>
      <w:u w:val="none"/>
      <w:effect w:val="none"/>
    </w:rPr>
  </w:style>
  <w:style w:type="character" w:styleId="af1">
    <w:name w:val="FollowedHyperlink"/>
    <w:rsid w:val="005844FD"/>
    <w:rPr>
      <w:color w:val="800080"/>
      <w:u w:val="single"/>
    </w:rPr>
  </w:style>
  <w:style w:type="paragraph" w:styleId="HTML">
    <w:name w:val="HTML Preformatted"/>
    <w:basedOn w:val="a"/>
    <w:link w:val="HTML0"/>
    <w:rsid w:val="0058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rPr>
  </w:style>
  <w:style w:type="character" w:customStyle="1" w:styleId="HTML0">
    <w:name w:val="Стандартный HTML Знак"/>
    <w:link w:val="HTML"/>
    <w:rsid w:val="005844FD"/>
    <w:rPr>
      <w:rFonts w:ascii="Courier New" w:hAnsi="Courier New" w:cs="Courier New"/>
    </w:rPr>
  </w:style>
  <w:style w:type="paragraph" w:styleId="af2">
    <w:name w:val="Normal (Web)"/>
    <w:basedOn w:val="a"/>
    <w:uiPriority w:val="99"/>
    <w:rsid w:val="005844FD"/>
    <w:rPr>
      <w:color w:val="000000"/>
      <w:sz w:val="24"/>
      <w:szCs w:val="24"/>
    </w:rPr>
  </w:style>
  <w:style w:type="paragraph" w:styleId="af3">
    <w:name w:val="Plain Text"/>
    <w:basedOn w:val="a"/>
    <w:link w:val="af4"/>
    <w:rsid w:val="005844FD"/>
    <w:rPr>
      <w:rFonts w:ascii="Courier New" w:hAnsi="Courier New"/>
      <w:lang/>
    </w:rPr>
  </w:style>
  <w:style w:type="character" w:customStyle="1" w:styleId="af4">
    <w:name w:val="Текст Знак"/>
    <w:link w:val="af3"/>
    <w:rsid w:val="005844FD"/>
    <w:rPr>
      <w:rFonts w:ascii="Courier New" w:hAnsi="Courier New" w:cs="Courier New"/>
    </w:rPr>
  </w:style>
  <w:style w:type="paragraph" w:customStyle="1" w:styleId="af5">
    <w:name w:val="Знак Знак Знак Знак"/>
    <w:basedOn w:val="a"/>
    <w:rsid w:val="005844FD"/>
    <w:pPr>
      <w:widowControl w:val="0"/>
      <w:adjustRightInd w:val="0"/>
      <w:spacing w:after="160" w:line="240" w:lineRule="exact"/>
      <w:jc w:val="right"/>
    </w:pPr>
    <w:rPr>
      <w:lang w:val="en-GB" w:eastAsia="en-US"/>
    </w:rPr>
  </w:style>
  <w:style w:type="paragraph" w:customStyle="1" w:styleId="af6">
    <w:name w:val="ком"/>
    <w:basedOn w:val="a"/>
    <w:rsid w:val="005844FD"/>
    <w:pPr>
      <w:spacing w:before="80" w:after="80"/>
      <w:jc w:val="center"/>
    </w:pPr>
  </w:style>
  <w:style w:type="paragraph" w:customStyle="1" w:styleId="af7">
    <w:name w:val="Таблицы (моноширинный)"/>
    <w:basedOn w:val="a"/>
    <w:next w:val="a"/>
    <w:rsid w:val="005844FD"/>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rsid w:val="005844FD"/>
    <w:pPr>
      <w:widowControl w:val="0"/>
      <w:autoSpaceDE w:val="0"/>
      <w:autoSpaceDN w:val="0"/>
      <w:adjustRightInd w:val="0"/>
      <w:ind w:right="19772"/>
    </w:pPr>
    <w:rPr>
      <w:rFonts w:ascii="Courier New" w:hAnsi="Courier New" w:cs="Courier New"/>
    </w:rPr>
  </w:style>
  <w:style w:type="paragraph" w:customStyle="1" w:styleId="contentheader2cols">
    <w:name w:val="contentheader2cols"/>
    <w:basedOn w:val="a"/>
    <w:rsid w:val="005844FD"/>
    <w:pPr>
      <w:spacing w:before="51"/>
      <w:ind w:left="257"/>
    </w:pPr>
    <w:rPr>
      <w:rFonts w:eastAsia="Arial Unicode MS"/>
      <w:b/>
      <w:bCs/>
      <w:color w:val="3560A7"/>
      <w:sz w:val="22"/>
      <w:szCs w:val="22"/>
    </w:rPr>
  </w:style>
  <w:style w:type="paragraph" w:customStyle="1" w:styleId="ConsPlusNormal">
    <w:name w:val="ConsPlusNormal"/>
    <w:rsid w:val="005844FD"/>
    <w:pPr>
      <w:widowControl w:val="0"/>
      <w:autoSpaceDE w:val="0"/>
      <w:autoSpaceDN w:val="0"/>
      <w:adjustRightInd w:val="0"/>
      <w:ind w:firstLine="720"/>
    </w:pPr>
    <w:rPr>
      <w:rFonts w:ascii="Arial" w:hAnsi="Arial" w:cs="Arial"/>
    </w:rPr>
  </w:style>
  <w:style w:type="paragraph" w:customStyle="1" w:styleId="ConsPlusTitle">
    <w:name w:val="ConsPlusTitle"/>
    <w:rsid w:val="005844FD"/>
    <w:pPr>
      <w:widowControl w:val="0"/>
      <w:autoSpaceDE w:val="0"/>
      <w:autoSpaceDN w:val="0"/>
      <w:adjustRightInd w:val="0"/>
    </w:pPr>
    <w:rPr>
      <w:rFonts w:ascii="Arial" w:hAnsi="Arial" w:cs="Arial"/>
      <w:b/>
      <w:bCs/>
    </w:rPr>
  </w:style>
  <w:style w:type="paragraph" w:customStyle="1" w:styleId="postan0">
    <w:name w:val="postan"/>
    <w:basedOn w:val="a"/>
    <w:rsid w:val="005844FD"/>
    <w:pPr>
      <w:spacing w:before="94" w:after="94"/>
    </w:pPr>
    <w:rPr>
      <w:rFonts w:ascii="Arial" w:hAnsi="Arial" w:cs="Arial"/>
      <w:color w:val="000000"/>
    </w:rPr>
  </w:style>
  <w:style w:type="paragraph" w:customStyle="1" w:styleId="ConsPlusNonformat">
    <w:name w:val="ConsPlusNonformat"/>
    <w:rsid w:val="005844FD"/>
    <w:pPr>
      <w:widowControl w:val="0"/>
      <w:autoSpaceDE w:val="0"/>
      <w:autoSpaceDN w:val="0"/>
      <w:adjustRightInd w:val="0"/>
    </w:pPr>
    <w:rPr>
      <w:rFonts w:ascii="Courier New" w:hAnsi="Courier New" w:cs="Courier New"/>
    </w:rPr>
  </w:style>
  <w:style w:type="paragraph" w:customStyle="1" w:styleId="Web">
    <w:name w:val="Обычный (Web)"/>
    <w:basedOn w:val="a"/>
    <w:rsid w:val="005844FD"/>
    <w:pPr>
      <w:widowControl w:val="0"/>
    </w:pPr>
    <w:rPr>
      <w:sz w:val="24"/>
      <w:szCs w:val="24"/>
      <w:lang w:eastAsia="ar-SA"/>
    </w:rPr>
  </w:style>
  <w:style w:type="paragraph" w:customStyle="1" w:styleId="af8">
    <w:name w:val="Отчетный"/>
    <w:basedOn w:val="a"/>
    <w:rsid w:val="005844FD"/>
    <w:pPr>
      <w:spacing w:after="120" w:line="360" w:lineRule="auto"/>
      <w:ind w:firstLine="720"/>
      <w:jc w:val="both"/>
    </w:pPr>
    <w:rPr>
      <w:sz w:val="26"/>
    </w:rPr>
  </w:style>
  <w:style w:type="paragraph" w:customStyle="1" w:styleId="p2">
    <w:name w:val="p2"/>
    <w:basedOn w:val="a"/>
    <w:rsid w:val="005844FD"/>
    <w:pPr>
      <w:ind w:firstLine="600"/>
      <w:jc w:val="both"/>
    </w:pPr>
    <w:rPr>
      <w:color w:val="000000"/>
      <w:sz w:val="24"/>
      <w:szCs w:val="24"/>
    </w:rPr>
  </w:style>
  <w:style w:type="paragraph" w:customStyle="1" w:styleId="ConsPlusCell">
    <w:name w:val="ConsPlusCell"/>
    <w:uiPriority w:val="99"/>
    <w:rsid w:val="005844FD"/>
    <w:pPr>
      <w:widowControl w:val="0"/>
      <w:autoSpaceDE w:val="0"/>
      <w:autoSpaceDN w:val="0"/>
      <w:adjustRightInd w:val="0"/>
    </w:pPr>
    <w:rPr>
      <w:rFonts w:ascii="Arial" w:hAnsi="Arial" w:cs="Arial"/>
    </w:rPr>
  </w:style>
  <w:style w:type="paragraph" w:styleId="af9">
    <w:name w:val="List Paragraph"/>
    <w:basedOn w:val="a"/>
    <w:qFormat/>
    <w:rsid w:val="005844FD"/>
    <w:pPr>
      <w:spacing w:after="200" w:line="276" w:lineRule="auto"/>
      <w:ind w:left="720"/>
      <w:contextualSpacing/>
    </w:pPr>
    <w:rPr>
      <w:rFonts w:ascii="Calibri" w:hAnsi="Calibri"/>
      <w:sz w:val="22"/>
      <w:szCs w:val="22"/>
    </w:rPr>
  </w:style>
  <w:style w:type="paragraph" w:customStyle="1" w:styleId="Default">
    <w:name w:val="Default"/>
    <w:rsid w:val="00196952"/>
    <w:pPr>
      <w:autoSpaceDE w:val="0"/>
      <w:autoSpaceDN w:val="0"/>
      <w:adjustRightInd w:val="0"/>
    </w:pPr>
    <w:rPr>
      <w:color w:val="000000"/>
      <w:sz w:val="24"/>
      <w:szCs w:val="24"/>
    </w:rPr>
  </w:style>
  <w:style w:type="paragraph" w:customStyle="1" w:styleId="s13">
    <w:name w:val="s_13"/>
    <w:basedOn w:val="a"/>
    <w:rsid w:val="002B3270"/>
    <w:pPr>
      <w:ind w:firstLine="720"/>
    </w:pPr>
  </w:style>
  <w:style w:type="character" w:styleId="afa">
    <w:name w:val="Strong"/>
    <w:qFormat/>
    <w:rsid w:val="002B3270"/>
    <w:rPr>
      <w:b/>
      <w:bCs/>
    </w:rPr>
  </w:style>
  <w:style w:type="paragraph" w:customStyle="1" w:styleId="s34">
    <w:name w:val="s_34"/>
    <w:basedOn w:val="a"/>
    <w:rsid w:val="002B3270"/>
    <w:pPr>
      <w:jc w:val="center"/>
    </w:pPr>
    <w:rPr>
      <w:b/>
      <w:bCs/>
      <w:color w:val="000080"/>
      <w:sz w:val="21"/>
      <w:szCs w:val="21"/>
    </w:rPr>
  </w:style>
  <w:style w:type="paragraph" w:customStyle="1" w:styleId="textreview1">
    <w:name w:val="text_review1"/>
    <w:basedOn w:val="a"/>
    <w:rsid w:val="002B3270"/>
    <w:pPr>
      <w:pBdr>
        <w:bottom w:val="single" w:sz="6" w:space="0" w:color="F0F0F0"/>
      </w:pBdr>
      <w:spacing w:before="75" w:after="180"/>
    </w:pPr>
    <w:rPr>
      <w:caps/>
    </w:rPr>
  </w:style>
  <w:style w:type="paragraph" w:customStyle="1" w:styleId="s14">
    <w:name w:val="s_14"/>
    <w:basedOn w:val="a"/>
    <w:rsid w:val="002B3270"/>
    <w:pPr>
      <w:ind w:firstLine="720"/>
    </w:pPr>
  </w:style>
  <w:style w:type="character" w:customStyle="1" w:styleId="s103">
    <w:name w:val="s_103"/>
    <w:rsid w:val="002B3270"/>
    <w:rPr>
      <w:b/>
      <w:bCs/>
      <w:color w:val="000080"/>
    </w:rPr>
  </w:style>
  <w:style w:type="paragraph" w:styleId="afb">
    <w:name w:val="Subtitle"/>
    <w:basedOn w:val="a"/>
    <w:qFormat/>
    <w:rsid w:val="009139A1"/>
    <w:pPr>
      <w:spacing w:line="360" w:lineRule="auto"/>
      <w:jc w:val="center"/>
    </w:pPr>
    <w:rPr>
      <w:b/>
      <w:bCs/>
      <w:sz w:val="26"/>
    </w:rPr>
  </w:style>
  <w:style w:type="character" w:customStyle="1" w:styleId="articleseperator">
    <w:name w:val="article_seperator"/>
    <w:basedOn w:val="a0"/>
    <w:rsid w:val="009139A1"/>
  </w:style>
  <w:style w:type="paragraph" w:customStyle="1" w:styleId="afc">
    <w:name w:val="Базовый"/>
    <w:rsid w:val="006403D8"/>
    <w:pPr>
      <w:tabs>
        <w:tab w:val="left" w:pos="709"/>
      </w:tabs>
      <w:suppressAutoHyphens/>
      <w:spacing w:line="100" w:lineRule="atLeast"/>
    </w:pPr>
    <w:rPr>
      <w:sz w:val="24"/>
      <w:szCs w:val="24"/>
      <w:lang w:eastAsia="zh-CN"/>
    </w:rPr>
  </w:style>
  <w:style w:type="paragraph" w:customStyle="1" w:styleId="ConsNormal">
    <w:name w:val="ConsNormal"/>
    <w:rsid w:val="006D1D37"/>
    <w:pPr>
      <w:widowControl w:val="0"/>
      <w:suppressAutoHyphens/>
      <w:autoSpaceDE w:val="0"/>
      <w:ind w:right="19772" w:firstLine="720"/>
    </w:pPr>
    <w:rPr>
      <w:rFonts w:ascii="Arial" w:hAnsi="Arial" w:cs="Arial"/>
      <w:lang w:eastAsia="zh-CN"/>
    </w:rPr>
  </w:style>
  <w:style w:type="character" w:customStyle="1" w:styleId="14">
    <w:name w:val="Основной шрифт абзаца1"/>
    <w:rsid w:val="00D44D71"/>
  </w:style>
  <w:style w:type="character" w:customStyle="1" w:styleId="afd">
    <w:name w:val="Текст выноски Знак"/>
    <w:uiPriority w:val="99"/>
    <w:rsid w:val="00D44D71"/>
    <w:rPr>
      <w:rFonts w:ascii="Segoe UI" w:hAnsi="Segoe UI" w:cs="Segoe UI"/>
      <w:bCs/>
      <w:sz w:val="18"/>
      <w:szCs w:val="18"/>
    </w:rPr>
  </w:style>
  <w:style w:type="character" w:customStyle="1" w:styleId="afe">
    <w:name w:val="Основной текст Знак"/>
    <w:rsid w:val="00D44D71"/>
    <w:rPr>
      <w:sz w:val="24"/>
      <w:szCs w:val="24"/>
    </w:rPr>
  </w:style>
  <w:style w:type="character" w:customStyle="1" w:styleId="aff">
    <w:name w:val="Верхний колонтитул Знак"/>
    <w:rsid w:val="00D44D71"/>
    <w:rPr>
      <w:bCs/>
      <w:sz w:val="28"/>
      <w:szCs w:val="28"/>
    </w:rPr>
  </w:style>
  <w:style w:type="character" w:customStyle="1" w:styleId="aff0">
    <w:name w:val="Нижний колонтитул Знак"/>
    <w:rsid w:val="00D44D71"/>
    <w:rPr>
      <w:bCs/>
      <w:sz w:val="28"/>
      <w:szCs w:val="28"/>
    </w:rPr>
  </w:style>
  <w:style w:type="character" w:customStyle="1" w:styleId="aff1">
    <w:name w:val="Символ нумерации"/>
    <w:rsid w:val="00D44D71"/>
  </w:style>
  <w:style w:type="paragraph" w:customStyle="1" w:styleId="aff2">
    <w:name w:val="Заголовок"/>
    <w:basedOn w:val="a"/>
    <w:next w:val="a3"/>
    <w:rsid w:val="00D44D71"/>
    <w:pPr>
      <w:keepNext/>
      <w:suppressAutoHyphens/>
      <w:spacing w:before="240" w:after="120"/>
    </w:pPr>
    <w:rPr>
      <w:rFonts w:ascii="Arial" w:eastAsia="Lucida Sans Unicode" w:hAnsi="Arial" w:cs="Mangal"/>
      <w:bCs/>
      <w:sz w:val="28"/>
      <w:szCs w:val="28"/>
      <w:lang w:eastAsia="zh-CN"/>
    </w:rPr>
  </w:style>
  <w:style w:type="paragraph" w:styleId="aff3">
    <w:name w:val="List"/>
    <w:basedOn w:val="a3"/>
    <w:rsid w:val="00D44D71"/>
    <w:pPr>
      <w:suppressAutoHyphens/>
      <w:spacing w:after="120"/>
    </w:pPr>
    <w:rPr>
      <w:rFonts w:cs="Mangal"/>
      <w:sz w:val="24"/>
      <w:szCs w:val="24"/>
      <w:lang w:eastAsia="zh-CN"/>
    </w:rPr>
  </w:style>
  <w:style w:type="paragraph" w:styleId="aff4">
    <w:name w:val="caption"/>
    <w:basedOn w:val="a"/>
    <w:qFormat/>
    <w:rsid w:val="00D44D71"/>
    <w:pPr>
      <w:suppressLineNumbers/>
      <w:suppressAutoHyphens/>
      <w:spacing w:before="120" w:after="120"/>
    </w:pPr>
    <w:rPr>
      <w:rFonts w:cs="Mangal"/>
      <w:bCs/>
      <w:i/>
      <w:iCs/>
      <w:sz w:val="24"/>
      <w:szCs w:val="24"/>
      <w:lang w:eastAsia="zh-CN"/>
    </w:rPr>
  </w:style>
  <w:style w:type="paragraph" w:customStyle="1" w:styleId="15">
    <w:name w:val="Указатель1"/>
    <w:basedOn w:val="a"/>
    <w:rsid w:val="00D44D71"/>
    <w:pPr>
      <w:suppressLineNumbers/>
      <w:suppressAutoHyphens/>
    </w:pPr>
    <w:rPr>
      <w:rFonts w:cs="Mangal"/>
      <w:bCs/>
      <w:sz w:val="28"/>
      <w:szCs w:val="28"/>
      <w:lang w:eastAsia="zh-CN"/>
    </w:rPr>
  </w:style>
  <w:style w:type="paragraph" w:customStyle="1" w:styleId="ConsTitle">
    <w:name w:val="ConsTitle"/>
    <w:rsid w:val="00D44D71"/>
    <w:pPr>
      <w:widowControl w:val="0"/>
      <w:suppressAutoHyphens/>
      <w:autoSpaceDE w:val="0"/>
      <w:ind w:right="19772"/>
    </w:pPr>
    <w:rPr>
      <w:rFonts w:ascii="Arial" w:hAnsi="Arial" w:cs="Arial"/>
      <w:b/>
      <w:bCs/>
      <w:lang w:eastAsia="zh-CN"/>
    </w:rPr>
  </w:style>
  <w:style w:type="paragraph" w:customStyle="1" w:styleId="16">
    <w:name w:val=" Знак Знак1 Знак"/>
    <w:basedOn w:val="a"/>
    <w:rsid w:val="00D44D71"/>
    <w:pPr>
      <w:widowControl w:val="0"/>
      <w:suppressAutoHyphens/>
      <w:spacing w:after="160" w:line="240" w:lineRule="exact"/>
      <w:jc w:val="right"/>
    </w:pPr>
    <w:rPr>
      <w:lang w:val="en-GB" w:eastAsia="zh-CN"/>
    </w:rPr>
  </w:style>
  <w:style w:type="paragraph" w:customStyle="1" w:styleId="17">
    <w:name w:val="Знак Знак1 Знак"/>
    <w:basedOn w:val="a"/>
    <w:rsid w:val="00D44D71"/>
    <w:pPr>
      <w:widowControl w:val="0"/>
      <w:suppressAutoHyphens/>
      <w:spacing w:after="160" w:line="240" w:lineRule="exact"/>
      <w:jc w:val="right"/>
    </w:pPr>
    <w:rPr>
      <w:lang w:val="en-GB" w:eastAsia="zh-CN"/>
    </w:rPr>
  </w:style>
  <w:style w:type="paragraph" w:customStyle="1" w:styleId="aff5">
    <w:name w:val=" Знак"/>
    <w:basedOn w:val="a"/>
    <w:rsid w:val="00D44D71"/>
    <w:pPr>
      <w:suppressAutoHyphens/>
      <w:spacing w:after="160" w:line="240" w:lineRule="exact"/>
    </w:pPr>
    <w:rPr>
      <w:rFonts w:ascii="Verdana" w:hAnsi="Verdana" w:cs="Verdana"/>
      <w:lang w:val="en-US" w:eastAsia="zh-CN"/>
    </w:rPr>
  </w:style>
  <w:style w:type="paragraph" w:customStyle="1" w:styleId="aff6">
    <w:name w:val="Знак"/>
    <w:basedOn w:val="a"/>
    <w:rsid w:val="00D44D71"/>
    <w:pPr>
      <w:suppressAutoHyphens/>
      <w:spacing w:after="160" w:line="240" w:lineRule="exact"/>
    </w:pPr>
    <w:rPr>
      <w:rFonts w:ascii="Verdana" w:hAnsi="Verdana" w:cs="Verdana"/>
      <w:lang w:val="en-US" w:eastAsia="zh-CN"/>
    </w:rPr>
  </w:style>
  <w:style w:type="paragraph" w:customStyle="1" w:styleId="aff7">
    <w:name w:val="Содержимое таблицы"/>
    <w:basedOn w:val="a"/>
    <w:rsid w:val="00D44D71"/>
    <w:pPr>
      <w:suppressLineNumbers/>
      <w:suppressAutoHyphens/>
    </w:pPr>
    <w:rPr>
      <w:bCs/>
      <w:sz w:val="28"/>
      <w:szCs w:val="28"/>
      <w:lang w:eastAsia="zh-CN"/>
    </w:rPr>
  </w:style>
  <w:style w:type="paragraph" w:customStyle="1" w:styleId="aff8">
    <w:name w:val="Заголовок таблицы"/>
    <w:basedOn w:val="aff7"/>
    <w:rsid w:val="00D44D71"/>
    <w:pPr>
      <w:jc w:val="center"/>
    </w:pPr>
    <w:rPr>
      <w:b/>
    </w:rPr>
  </w:style>
  <w:style w:type="paragraph" w:customStyle="1" w:styleId="aff9">
    <w:name w:val="Содержимое врезки"/>
    <w:basedOn w:val="a3"/>
    <w:rsid w:val="00D44D71"/>
    <w:pPr>
      <w:suppressAutoHyphens/>
      <w:spacing w:after="120"/>
    </w:pPr>
    <w:rPr>
      <w:sz w:val="24"/>
      <w:szCs w:val="24"/>
      <w:lang w:eastAsia="zh-CN"/>
    </w:rPr>
  </w:style>
  <w:style w:type="character" w:customStyle="1" w:styleId="FontStyle23">
    <w:name w:val="Font Style23"/>
    <w:rsid w:val="00F2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26609863">
      <w:bodyDiv w:val="1"/>
      <w:marLeft w:val="0"/>
      <w:marRight w:val="0"/>
      <w:marTop w:val="0"/>
      <w:marBottom w:val="0"/>
      <w:divBdr>
        <w:top w:val="none" w:sz="0" w:space="0" w:color="auto"/>
        <w:left w:val="none" w:sz="0" w:space="0" w:color="auto"/>
        <w:bottom w:val="none" w:sz="0" w:space="0" w:color="auto"/>
        <w:right w:val="none" w:sz="0" w:space="0" w:color="auto"/>
      </w:divBdr>
    </w:div>
    <w:div w:id="339509207">
      <w:bodyDiv w:val="1"/>
      <w:marLeft w:val="0"/>
      <w:marRight w:val="0"/>
      <w:marTop w:val="0"/>
      <w:marBottom w:val="0"/>
      <w:divBdr>
        <w:top w:val="none" w:sz="0" w:space="0" w:color="auto"/>
        <w:left w:val="none" w:sz="0" w:space="0" w:color="auto"/>
        <w:bottom w:val="none" w:sz="0" w:space="0" w:color="auto"/>
        <w:right w:val="none" w:sz="0" w:space="0" w:color="auto"/>
      </w:divBdr>
    </w:div>
    <w:div w:id="352196929">
      <w:bodyDiv w:val="1"/>
      <w:marLeft w:val="0"/>
      <w:marRight w:val="0"/>
      <w:marTop w:val="0"/>
      <w:marBottom w:val="0"/>
      <w:divBdr>
        <w:top w:val="none" w:sz="0" w:space="0" w:color="auto"/>
        <w:left w:val="none" w:sz="0" w:space="0" w:color="auto"/>
        <w:bottom w:val="none" w:sz="0" w:space="0" w:color="auto"/>
        <w:right w:val="none" w:sz="0" w:space="0" w:color="auto"/>
      </w:divBdr>
    </w:div>
    <w:div w:id="537009168">
      <w:bodyDiv w:val="1"/>
      <w:marLeft w:val="0"/>
      <w:marRight w:val="0"/>
      <w:marTop w:val="225"/>
      <w:marBottom w:val="225"/>
      <w:divBdr>
        <w:top w:val="none" w:sz="0" w:space="0" w:color="auto"/>
        <w:left w:val="none" w:sz="0" w:space="0" w:color="auto"/>
        <w:bottom w:val="none" w:sz="0" w:space="0" w:color="auto"/>
        <w:right w:val="none" w:sz="0" w:space="0" w:color="auto"/>
      </w:divBdr>
      <w:divsChild>
        <w:div w:id="673847799">
          <w:marLeft w:val="0"/>
          <w:marRight w:val="0"/>
          <w:marTop w:val="0"/>
          <w:marBottom w:val="0"/>
          <w:divBdr>
            <w:top w:val="none" w:sz="0" w:space="0" w:color="auto"/>
            <w:left w:val="none" w:sz="0" w:space="0" w:color="auto"/>
            <w:bottom w:val="none" w:sz="0" w:space="0" w:color="auto"/>
            <w:right w:val="none" w:sz="0" w:space="0" w:color="auto"/>
          </w:divBdr>
          <w:divsChild>
            <w:div w:id="497037934">
              <w:marLeft w:val="0"/>
              <w:marRight w:val="0"/>
              <w:marTop w:val="0"/>
              <w:marBottom w:val="600"/>
              <w:divBdr>
                <w:top w:val="none" w:sz="0" w:space="0" w:color="auto"/>
                <w:left w:val="none" w:sz="0" w:space="0" w:color="auto"/>
                <w:bottom w:val="none" w:sz="0" w:space="0" w:color="auto"/>
                <w:right w:val="none" w:sz="0" w:space="0" w:color="auto"/>
              </w:divBdr>
              <w:divsChild>
                <w:div w:id="1194271841">
                  <w:marLeft w:val="555"/>
                  <w:marRight w:val="0"/>
                  <w:marTop w:val="0"/>
                  <w:marBottom w:val="0"/>
                  <w:divBdr>
                    <w:top w:val="none" w:sz="0" w:space="0" w:color="auto"/>
                    <w:left w:val="none" w:sz="0" w:space="0" w:color="auto"/>
                    <w:bottom w:val="none" w:sz="0" w:space="0" w:color="auto"/>
                    <w:right w:val="none" w:sz="0" w:space="0" w:color="auto"/>
                  </w:divBdr>
                  <w:divsChild>
                    <w:div w:id="899636205">
                      <w:marLeft w:val="0"/>
                      <w:marRight w:val="0"/>
                      <w:marTop w:val="0"/>
                      <w:marBottom w:val="0"/>
                      <w:divBdr>
                        <w:top w:val="none" w:sz="0" w:space="0" w:color="auto"/>
                        <w:left w:val="none" w:sz="0" w:space="0" w:color="auto"/>
                        <w:bottom w:val="none" w:sz="0" w:space="0" w:color="auto"/>
                        <w:right w:val="none" w:sz="0" w:space="0" w:color="auto"/>
                      </w:divBdr>
                      <w:divsChild>
                        <w:div w:id="160127444">
                          <w:marLeft w:val="0"/>
                          <w:marRight w:val="0"/>
                          <w:marTop w:val="0"/>
                          <w:marBottom w:val="0"/>
                          <w:divBdr>
                            <w:top w:val="none" w:sz="0" w:space="0" w:color="auto"/>
                            <w:left w:val="none" w:sz="0" w:space="0" w:color="auto"/>
                            <w:bottom w:val="none" w:sz="0" w:space="0" w:color="auto"/>
                            <w:right w:val="none" w:sz="0" w:space="0" w:color="auto"/>
                          </w:divBdr>
                        </w:div>
                        <w:div w:id="290404658">
                          <w:marLeft w:val="0"/>
                          <w:marRight w:val="0"/>
                          <w:marTop w:val="0"/>
                          <w:marBottom w:val="0"/>
                          <w:divBdr>
                            <w:top w:val="none" w:sz="0" w:space="0" w:color="auto"/>
                            <w:left w:val="none" w:sz="0" w:space="0" w:color="auto"/>
                            <w:bottom w:val="none" w:sz="0" w:space="0" w:color="auto"/>
                            <w:right w:val="none" w:sz="0" w:space="0" w:color="auto"/>
                          </w:divBdr>
                        </w:div>
                        <w:div w:id="439955370">
                          <w:marLeft w:val="0"/>
                          <w:marRight w:val="0"/>
                          <w:marTop w:val="0"/>
                          <w:marBottom w:val="0"/>
                          <w:divBdr>
                            <w:top w:val="none" w:sz="0" w:space="0" w:color="auto"/>
                            <w:left w:val="none" w:sz="0" w:space="0" w:color="auto"/>
                            <w:bottom w:val="none" w:sz="0" w:space="0" w:color="auto"/>
                            <w:right w:val="none" w:sz="0" w:space="0" w:color="auto"/>
                          </w:divBdr>
                        </w:div>
                        <w:div w:id="684329273">
                          <w:marLeft w:val="0"/>
                          <w:marRight w:val="0"/>
                          <w:marTop w:val="0"/>
                          <w:marBottom w:val="0"/>
                          <w:divBdr>
                            <w:top w:val="none" w:sz="0" w:space="0" w:color="auto"/>
                            <w:left w:val="none" w:sz="0" w:space="0" w:color="auto"/>
                            <w:bottom w:val="none" w:sz="0" w:space="0" w:color="auto"/>
                            <w:right w:val="none" w:sz="0" w:space="0" w:color="auto"/>
                          </w:divBdr>
                          <w:divsChild>
                            <w:div w:id="125927384">
                              <w:marLeft w:val="0"/>
                              <w:marRight w:val="0"/>
                              <w:marTop w:val="0"/>
                              <w:marBottom w:val="0"/>
                              <w:divBdr>
                                <w:top w:val="none" w:sz="0" w:space="0" w:color="auto"/>
                                <w:left w:val="none" w:sz="0" w:space="0" w:color="auto"/>
                                <w:bottom w:val="none" w:sz="0" w:space="0" w:color="auto"/>
                                <w:right w:val="none" w:sz="0" w:space="0" w:color="auto"/>
                              </w:divBdr>
                            </w:div>
                            <w:div w:id="497580937">
                              <w:marLeft w:val="0"/>
                              <w:marRight w:val="0"/>
                              <w:marTop w:val="0"/>
                              <w:marBottom w:val="0"/>
                              <w:divBdr>
                                <w:top w:val="none" w:sz="0" w:space="0" w:color="auto"/>
                                <w:left w:val="none" w:sz="0" w:space="0" w:color="auto"/>
                                <w:bottom w:val="none" w:sz="0" w:space="0" w:color="auto"/>
                                <w:right w:val="none" w:sz="0" w:space="0" w:color="auto"/>
                              </w:divBdr>
                            </w:div>
                            <w:div w:id="1053385134">
                              <w:marLeft w:val="0"/>
                              <w:marRight w:val="0"/>
                              <w:marTop w:val="0"/>
                              <w:marBottom w:val="0"/>
                              <w:divBdr>
                                <w:top w:val="none" w:sz="0" w:space="0" w:color="auto"/>
                                <w:left w:val="none" w:sz="0" w:space="0" w:color="auto"/>
                                <w:bottom w:val="none" w:sz="0" w:space="0" w:color="auto"/>
                                <w:right w:val="none" w:sz="0" w:space="0" w:color="auto"/>
                              </w:divBdr>
                            </w:div>
                            <w:div w:id="1314869761">
                              <w:marLeft w:val="0"/>
                              <w:marRight w:val="0"/>
                              <w:marTop w:val="0"/>
                              <w:marBottom w:val="0"/>
                              <w:divBdr>
                                <w:top w:val="none" w:sz="0" w:space="0" w:color="auto"/>
                                <w:left w:val="none" w:sz="0" w:space="0" w:color="auto"/>
                                <w:bottom w:val="none" w:sz="0" w:space="0" w:color="auto"/>
                                <w:right w:val="none" w:sz="0" w:space="0" w:color="auto"/>
                              </w:divBdr>
                            </w:div>
                            <w:div w:id="1729647870">
                              <w:marLeft w:val="0"/>
                              <w:marRight w:val="0"/>
                              <w:marTop w:val="0"/>
                              <w:marBottom w:val="0"/>
                              <w:divBdr>
                                <w:top w:val="none" w:sz="0" w:space="0" w:color="auto"/>
                                <w:left w:val="none" w:sz="0" w:space="0" w:color="auto"/>
                                <w:bottom w:val="none" w:sz="0" w:space="0" w:color="auto"/>
                                <w:right w:val="none" w:sz="0" w:space="0" w:color="auto"/>
                              </w:divBdr>
                            </w:div>
                          </w:divsChild>
                        </w:div>
                        <w:div w:id="790975064">
                          <w:marLeft w:val="0"/>
                          <w:marRight w:val="0"/>
                          <w:marTop w:val="0"/>
                          <w:marBottom w:val="0"/>
                          <w:divBdr>
                            <w:top w:val="none" w:sz="0" w:space="0" w:color="auto"/>
                            <w:left w:val="none" w:sz="0" w:space="0" w:color="auto"/>
                            <w:bottom w:val="none" w:sz="0" w:space="0" w:color="auto"/>
                            <w:right w:val="none" w:sz="0" w:space="0" w:color="auto"/>
                          </w:divBdr>
                        </w:div>
                        <w:div w:id="972372066">
                          <w:marLeft w:val="0"/>
                          <w:marRight w:val="0"/>
                          <w:marTop w:val="0"/>
                          <w:marBottom w:val="0"/>
                          <w:divBdr>
                            <w:top w:val="none" w:sz="0" w:space="0" w:color="auto"/>
                            <w:left w:val="none" w:sz="0" w:space="0" w:color="auto"/>
                            <w:bottom w:val="none" w:sz="0" w:space="0" w:color="auto"/>
                            <w:right w:val="none" w:sz="0" w:space="0" w:color="auto"/>
                          </w:divBdr>
                        </w:div>
                        <w:div w:id="1313558317">
                          <w:marLeft w:val="0"/>
                          <w:marRight w:val="0"/>
                          <w:marTop w:val="0"/>
                          <w:marBottom w:val="0"/>
                          <w:divBdr>
                            <w:top w:val="none" w:sz="0" w:space="0" w:color="auto"/>
                            <w:left w:val="none" w:sz="0" w:space="0" w:color="auto"/>
                            <w:bottom w:val="none" w:sz="0" w:space="0" w:color="auto"/>
                            <w:right w:val="none" w:sz="0" w:space="0" w:color="auto"/>
                          </w:divBdr>
                        </w:div>
                        <w:div w:id="1412656808">
                          <w:marLeft w:val="0"/>
                          <w:marRight w:val="0"/>
                          <w:marTop w:val="0"/>
                          <w:marBottom w:val="0"/>
                          <w:divBdr>
                            <w:top w:val="none" w:sz="0" w:space="0" w:color="auto"/>
                            <w:left w:val="none" w:sz="0" w:space="0" w:color="auto"/>
                            <w:bottom w:val="none" w:sz="0" w:space="0" w:color="auto"/>
                            <w:right w:val="none" w:sz="0" w:space="0" w:color="auto"/>
                          </w:divBdr>
                        </w:div>
                      </w:divsChild>
                    </w:div>
                    <w:div w:id="10211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368">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677469496">
      <w:bodyDiv w:val="1"/>
      <w:marLeft w:val="0"/>
      <w:marRight w:val="0"/>
      <w:marTop w:val="0"/>
      <w:marBottom w:val="0"/>
      <w:divBdr>
        <w:top w:val="none" w:sz="0" w:space="0" w:color="auto"/>
        <w:left w:val="none" w:sz="0" w:space="0" w:color="auto"/>
        <w:bottom w:val="none" w:sz="0" w:space="0" w:color="auto"/>
        <w:right w:val="none" w:sz="0" w:space="0" w:color="auto"/>
      </w:divBdr>
    </w:div>
    <w:div w:id="780876505">
      <w:bodyDiv w:val="1"/>
      <w:marLeft w:val="0"/>
      <w:marRight w:val="0"/>
      <w:marTop w:val="0"/>
      <w:marBottom w:val="0"/>
      <w:divBdr>
        <w:top w:val="none" w:sz="0" w:space="0" w:color="auto"/>
        <w:left w:val="none" w:sz="0" w:space="0" w:color="auto"/>
        <w:bottom w:val="none" w:sz="0" w:space="0" w:color="auto"/>
        <w:right w:val="none" w:sz="0" w:space="0" w:color="auto"/>
      </w:divBdr>
    </w:div>
    <w:div w:id="806897249">
      <w:bodyDiv w:val="1"/>
      <w:marLeft w:val="0"/>
      <w:marRight w:val="0"/>
      <w:marTop w:val="0"/>
      <w:marBottom w:val="0"/>
      <w:divBdr>
        <w:top w:val="none" w:sz="0" w:space="0" w:color="auto"/>
        <w:left w:val="none" w:sz="0" w:space="0" w:color="auto"/>
        <w:bottom w:val="none" w:sz="0" w:space="0" w:color="auto"/>
        <w:right w:val="none" w:sz="0" w:space="0" w:color="auto"/>
      </w:divBdr>
    </w:div>
    <w:div w:id="1533492475">
      <w:bodyDiv w:val="1"/>
      <w:marLeft w:val="0"/>
      <w:marRight w:val="0"/>
      <w:marTop w:val="0"/>
      <w:marBottom w:val="0"/>
      <w:divBdr>
        <w:top w:val="none" w:sz="0" w:space="0" w:color="auto"/>
        <w:left w:val="none" w:sz="0" w:space="0" w:color="auto"/>
        <w:bottom w:val="none" w:sz="0" w:space="0" w:color="auto"/>
        <w:right w:val="none" w:sz="0" w:space="0" w:color="auto"/>
      </w:divBdr>
    </w:div>
    <w:div w:id="1569414138">
      <w:bodyDiv w:val="1"/>
      <w:marLeft w:val="0"/>
      <w:marRight w:val="0"/>
      <w:marTop w:val="0"/>
      <w:marBottom w:val="0"/>
      <w:divBdr>
        <w:top w:val="none" w:sz="0" w:space="0" w:color="auto"/>
        <w:left w:val="none" w:sz="0" w:space="0" w:color="auto"/>
        <w:bottom w:val="none" w:sz="0" w:space="0" w:color="auto"/>
        <w:right w:val="none" w:sz="0" w:space="0" w:color="auto"/>
      </w:divBdr>
    </w:div>
    <w:div w:id="1584953366">
      <w:bodyDiv w:val="1"/>
      <w:marLeft w:val="0"/>
      <w:marRight w:val="0"/>
      <w:marTop w:val="0"/>
      <w:marBottom w:val="0"/>
      <w:divBdr>
        <w:top w:val="none" w:sz="0" w:space="0" w:color="auto"/>
        <w:left w:val="none" w:sz="0" w:space="0" w:color="auto"/>
        <w:bottom w:val="none" w:sz="0" w:space="0" w:color="auto"/>
        <w:right w:val="none" w:sz="0" w:space="0" w:color="auto"/>
      </w:divBdr>
    </w:div>
    <w:div w:id="2026131613">
      <w:bodyDiv w:val="1"/>
      <w:marLeft w:val="0"/>
      <w:marRight w:val="0"/>
      <w:marTop w:val="0"/>
      <w:marBottom w:val="0"/>
      <w:divBdr>
        <w:top w:val="none" w:sz="0" w:space="0" w:color="auto"/>
        <w:left w:val="none" w:sz="0" w:space="0" w:color="auto"/>
        <w:bottom w:val="none" w:sz="0" w:space="0" w:color="auto"/>
        <w:right w:val="none" w:sz="0" w:space="0" w:color="auto"/>
      </w:divBdr>
    </w:div>
    <w:div w:id="2090272795">
      <w:bodyDiv w:val="1"/>
      <w:marLeft w:val="0"/>
      <w:marRight w:val="0"/>
      <w:marTop w:val="225"/>
      <w:marBottom w:val="225"/>
      <w:divBdr>
        <w:top w:val="none" w:sz="0" w:space="0" w:color="auto"/>
        <w:left w:val="none" w:sz="0" w:space="0" w:color="auto"/>
        <w:bottom w:val="none" w:sz="0" w:space="0" w:color="auto"/>
        <w:right w:val="none" w:sz="0" w:space="0" w:color="auto"/>
      </w:divBdr>
      <w:divsChild>
        <w:div w:id="1110709446">
          <w:marLeft w:val="0"/>
          <w:marRight w:val="0"/>
          <w:marTop w:val="0"/>
          <w:marBottom w:val="0"/>
          <w:divBdr>
            <w:top w:val="none" w:sz="0" w:space="0" w:color="auto"/>
            <w:left w:val="none" w:sz="0" w:space="0" w:color="auto"/>
            <w:bottom w:val="none" w:sz="0" w:space="0" w:color="auto"/>
            <w:right w:val="none" w:sz="0" w:space="0" w:color="auto"/>
          </w:divBdr>
          <w:divsChild>
            <w:div w:id="1841460898">
              <w:marLeft w:val="0"/>
              <w:marRight w:val="0"/>
              <w:marTop w:val="0"/>
              <w:marBottom w:val="600"/>
              <w:divBdr>
                <w:top w:val="none" w:sz="0" w:space="0" w:color="auto"/>
                <w:left w:val="none" w:sz="0" w:space="0" w:color="auto"/>
                <w:bottom w:val="none" w:sz="0" w:space="0" w:color="auto"/>
                <w:right w:val="none" w:sz="0" w:space="0" w:color="auto"/>
              </w:divBdr>
              <w:divsChild>
                <w:div w:id="1160198164">
                  <w:marLeft w:val="555"/>
                  <w:marRight w:val="0"/>
                  <w:marTop w:val="0"/>
                  <w:marBottom w:val="0"/>
                  <w:divBdr>
                    <w:top w:val="none" w:sz="0" w:space="0" w:color="auto"/>
                    <w:left w:val="none" w:sz="0" w:space="0" w:color="auto"/>
                    <w:bottom w:val="none" w:sz="0" w:space="0" w:color="auto"/>
                    <w:right w:val="none" w:sz="0" w:space="0" w:color="auto"/>
                  </w:divBdr>
                  <w:divsChild>
                    <w:div w:id="17396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531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499011838" TargetMode="External"/><Relationship Id="rId4" Type="http://schemas.openxmlformats.org/officeDocument/2006/relationships/settings" Target="settings.xml"/><Relationship Id="rId9" Type="http://schemas.openxmlformats.org/officeDocument/2006/relationships/hyperlink" Target="https://docs.cntd.ru/document/49901183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24BFD81-8E4E-4D89-9BC7-BDA465D8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3752</CharactersWithSpaces>
  <SharedDoc>false</SharedDoc>
  <HLinks>
    <vt:vector size="18" baseType="variant">
      <vt:variant>
        <vt:i4>983056</vt:i4>
      </vt:variant>
      <vt:variant>
        <vt:i4>6</vt:i4>
      </vt:variant>
      <vt:variant>
        <vt:i4>0</vt:i4>
      </vt:variant>
      <vt:variant>
        <vt:i4>5</vt:i4>
      </vt:variant>
      <vt:variant>
        <vt:lpwstr>https://docs.cntd.ru/document/902053196</vt:lpwstr>
      </vt:variant>
      <vt:variant>
        <vt:lpwstr>64U0IK</vt:lpwstr>
      </vt:variant>
      <vt:variant>
        <vt:i4>5636174</vt:i4>
      </vt:variant>
      <vt:variant>
        <vt:i4>3</vt:i4>
      </vt:variant>
      <vt:variant>
        <vt:i4>0</vt:i4>
      </vt:variant>
      <vt:variant>
        <vt:i4>5</vt:i4>
      </vt:variant>
      <vt:variant>
        <vt:lpwstr>https://docs.cntd.ru/document/499011838</vt:lpwstr>
      </vt:variant>
      <vt:variant>
        <vt:lpwstr>BVM0PQ</vt:lpwstr>
      </vt:variant>
      <vt:variant>
        <vt:i4>5701706</vt:i4>
      </vt:variant>
      <vt:variant>
        <vt:i4>0</vt:i4>
      </vt:variant>
      <vt:variant>
        <vt:i4>0</vt:i4>
      </vt:variant>
      <vt:variant>
        <vt:i4>5</vt:i4>
      </vt:variant>
      <vt:variant>
        <vt:lpwstr>https://docs.cntd.ru/document/499011838</vt:lpwstr>
      </vt:variant>
      <vt:variant>
        <vt:lpwstr>BVI0PP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User</cp:lastModifiedBy>
  <cp:revision>2</cp:revision>
  <cp:lastPrinted>2023-03-31T11:54:00Z</cp:lastPrinted>
  <dcterms:created xsi:type="dcterms:W3CDTF">2023-03-31T11:58:00Z</dcterms:created>
  <dcterms:modified xsi:type="dcterms:W3CDTF">2023-03-31T11:58:00Z</dcterms:modified>
</cp:coreProperties>
</file>