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</w:t>
      </w:r>
      <w:r w:rsidR="00EA42C8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 по 31 декабря 20</w:t>
      </w:r>
      <w:r w:rsidR="004722AC">
        <w:rPr>
          <w:b/>
          <w:sz w:val="23"/>
          <w:szCs w:val="23"/>
        </w:rPr>
        <w:t>2</w:t>
      </w:r>
      <w:r w:rsidR="00EA42C8">
        <w:rPr>
          <w:b/>
          <w:sz w:val="23"/>
          <w:szCs w:val="23"/>
        </w:rPr>
        <w:t>2</w:t>
      </w:r>
      <w:r w:rsidR="003B7D4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04"/>
        <w:gridCol w:w="1887"/>
        <w:gridCol w:w="2114"/>
        <w:gridCol w:w="2885"/>
        <w:gridCol w:w="1636"/>
        <w:gridCol w:w="1616"/>
        <w:gridCol w:w="2220"/>
        <w:gridCol w:w="1794"/>
      </w:tblGrid>
      <w:tr w:rsidR="00290B15" w:rsidTr="00507B13">
        <w:trPr>
          <w:cantSplit/>
        </w:trPr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2E3F3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722AC">
              <w:rPr>
                <w:bCs/>
                <w:sz w:val="23"/>
                <w:szCs w:val="23"/>
              </w:rPr>
              <w:t>2</w:t>
            </w:r>
            <w:r w:rsidR="002E3F34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6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507B13">
        <w:trPr>
          <w:cantSplit/>
          <w:trHeight w:val="1100"/>
        </w:trPr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507B13">
        <w:trPr>
          <w:cantSplit/>
          <w:trHeight w:val="1343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>
            <w:pPr>
              <w:jc w:val="center"/>
            </w:pPr>
            <w:proofErr w:type="gramStart"/>
            <w:r>
              <w:t>Моргунов</w:t>
            </w:r>
            <w:proofErr w:type="gramEnd"/>
            <w:r>
              <w:t xml:space="preserve"> Максим Владимирович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A42C8" w:rsidP="008F7F33">
            <w:pPr>
              <w:jc w:val="center"/>
            </w:pPr>
            <w:r>
              <w:t>926573,28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Жилой дом </w:t>
            </w:r>
            <w:r w:rsidR="00A23EC1" w:rsidRPr="003B7D49">
              <w:rPr>
                <w:rFonts w:ascii="Times New Roman" w:hAnsi="Times New Roman"/>
              </w:rPr>
              <w:t>(</w:t>
            </w:r>
            <w:r w:rsidR="00671839">
              <w:rPr>
                <w:rFonts w:ascii="Times New Roman" w:hAnsi="Times New Roman"/>
              </w:rPr>
              <w:t>долевая собственность 1/3</w:t>
            </w:r>
            <w:r w:rsidR="00A23EC1" w:rsidRPr="003B7D49">
              <w:rPr>
                <w:rFonts w:ascii="Times New Roman" w:hAnsi="Times New Roman"/>
              </w:rPr>
              <w:t>)</w:t>
            </w:r>
          </w:p>
          <w:p w:rsidR="006F2121" w:rsidRPr="00671839" w:rsidRDefault="00DF1C9B" w:rsidP="0067183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</w:t>
            </w:r>
            <w:r w:rsidR="00A23EC1" w:rsidRPr="003B7D49">
              <w:rPr>
                <w:rFonts w:ascii="Times New Roman" w:hAnsi="Times New Roman"/>
              </w:rPr>
              <w:t xml:space="preserve"> (</w:t>
            </w:r>
            <w:r w:rsidR="00671839">
              <w:rPr>
                <w:rFonts w:ascii="Times New Roman" w:hAnsi="Times New Roman"/>
              </w:rPr>
              <w:t xml:space="preserve">долевая </w:t>
            </w:r>
            <w:r w:rsidR="00A23EC1" w:rsidRPr="003B7D49">
              <w:rPr>
                <w:rFonts w:ascii="Times New Roman" w:hAnsi="Times New Roman"/>
              </w:rPr>
              <w:t>собственность</w:t>
            </w:r>
            <w:r w:rsidR="00671839">
              <w:rPr>
                <w:rFonts w:ascii="Times New Roman" w:hAnsi="Times New Roman"/>
              </w:rPr>
              <w:t xml:space="preserve"> 1/3</w:t>
            </w:r>
            <w:r w:rsidR="00A23EC1" w:rsidRPr="003B7D49">
              <w:rPr>
                <w:rFonts w:ascii="Times New Roman" w:hAnsi="Times New Roman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587AC5" w:rsidP="002230DC">
            <w:pPr>
              <w:jc w:val="center"/>
            </w:pPr>
            <w:r>
              <w:t>102,3</w:t>
            </w:r>
          </w:p>
          <w:p w:rsidR="00DF1C9B" w:rsidRDefault="00671839" w:rsidP="002230DC">
            <w:pPr>
              <w:jc w:val="center"/>
            </w:pPr>
            <w:r>
              <w:t>1250</w:t>
            </w:r>
            <w:r w:rsidR="00DF1C9B">
              <w:t>,0</w:t>
            </w:r>
          </w:p>
          <w:p w:rsidR="00DF1C9B" w:rsidRDefault="00DF1C9B" w:rsidP="002230DC">
            <w:pPr>
              <w:jc w:val="center"/>
            </w:pPr>
          </w:p>
          <w:p w:rsidR="006F2121" w:rsidRPr="0049352E" w:rsidRDefault="006F2121" w:rsidP="0067183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pPr>
              <w:jc w:val="center"/>
            </w:pPr>
            <w:r>
              <w:t>Россия</w:t>
            </w:r>
          </w:p>
          <w:p w:rsidR="006F2121" w:rsidRDefault="00DF1C9B" w:rsidP="002230DC">
            <w:pPr>
              <w:jc w:val="center"/>
            </w:pPr>
            <w:r>
              <w:t>Россия</w:t>
            </w:r>
          </w:p>
          <w:p w:rsidR="008132B5" w:rsidRDefault="008132B5" w:rsidP="002230DC">
            <w:pPr>
              <w:jc w:val="center"/>
            </w:pPr>
          </w:p>
          <w:p w:rsidR="00BA4ACF" w:rsidRPr="008132B5" w:rsidRDefault="00BA4ACF" w:rsidP="00BA4ACF"/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 w:rsidP="001B204B">
            <w:pPr>
              <w:jc w:val="center"/>
            </w:pPr>
            <w:r>
              <w:t xml:space="preserve">1)  </w:t>
            </w:r>
            <w:r w:rsidR="001B204B" w:rsidRPr="001B204B">
              <w:rPr>
                <w:lang w:val="en-US"/>
              </w:rPr>
              <w:t>NISSAN JUKE 1.6</w:t>
            </w:r>
            <w:r>
              <w:t>, 201</w:t>
            </w:r>
            <w:r w:rsidR="001B204B">
              <w:t>2</w:t>
            </w:r>
            <w:r>
              <w:t xml:space="preserve"> года выпуска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1B204B">
            <w:pPr>
              <w:jc w:val="center"/>
            </w:pPr>
            <w:r>
              <w:t>-</w:t>
            </w:r>
          </w:p>
        </w:tc>
      </w:tr>
      <w:tr w:rsidR="006F2121" w:rsidTr="00BF5C79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 w:rsidP="00FD00A3">
            <w:pPr>
              <w:jc w:val="center"/>
            </w:pPr>
            <w:r>
              <w:t>Супруга</w:t>
            </w:r>
            <w:r w:rsidR="006F2121">
              <w:t>-</w:t>
            </w:r>
            <w:r>
              <w:t xml:space="preserve">Моргунова Наталья </w:t>
            </w:r>
            <w:r w:rsidR="006F2121">
              <w:t>Сергеев</w:t>
            </w:r>
            <w:r>
              <w:t>на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>
            <w:pPr>
              <w:jc w:val="center"/>
            </w:pPr>
            <w:r w:rsidRPr="00FD00A3">
              <w:t xml:space="preserve">ведущий специалист </w:t>
            </w:r>
            <w:proofErr w:type="spellStart"/>
            <w:r w:rsidRPr="00FD00A3">
              <w:t>операционист</w:t>
            </w:r>
            <w:proofErr w:type="spellEnd"/>
          </w:p>
          <w:p w:rsidR="00FD00A3" w:rsidRDefault="00FD00A3">
            <w:pPr>
              <w:jc w:val="center"/>
            </w:pPr>
            <w:r w:rsidRPr="00FD00A3">
              <w:t xml:space="preserve">МАУ МФЦ </w:t>
            </w:r>
            <w:proofErr w:type="spellStart"/>
            <w:r w:rsidRPr="00FD00A3">
              <w:t>Ремонтненского</w:t>
            </w:r>
            <w:proofErr w:type="spellEnd"/>
            <w:r w:rsidRPr="00FD00A3">
              <w:t xml:space="preserve"> района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A42C8">
            <w:pPr>
              <w:jc w:val="center"/>
            </w:pPr>
            <w:r>
              <w:t>472633,67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3" w:rsidRPr="003B7D49" w:rsidRDefault="00507B13" w:rsidP="00AC1972">
            <w:pPr>
              <w:pStyle w:val="ab"/>
              <w:numPr>
                <w:ilvl w:val="0"/>
                <w:numId w:val="6"/>
              </w:numPr>
              <w:tabs>
                <w:tab w:val="clear" w:pos="708"/>
                <w:tab w:val="left" w:pos="157"/>
              </w:tabs>
              <w:spacing w:line="240" w:lineRule="auto"/>
              <w:ind w:left="157" w:hanging="157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Жилой дом (</w:t>
            </w:r>
            <w:r>
              <w:rPr>
                <w:rFonts w:ascii="Times New Roman" w:hAnsi="Times New Roman"/>
              </w:rPr>
              <w:t>долевая собственность 1/</w:t>
            </w:r>
            <w:r w:rsidR="00587AC5">
              <w:rPr>
                <w:rFonts w:ascii="Times New Roman" w:hAnsi="Times New Roman"/>
              </w:rPr>
              <w:t>6</w:t>
            </w:r>
            <w:r w:rsidRPr="003B7D49">
              <w:rPr>
                <w:rFonts w:ascii="Times New Roman" w:hAnsi="Times New Roman"/>
              </w:rPr>
              <w:t>)</w:t>
            </w:r>
          </w:p>
          <w:p w:rsidR="006F2121" w:rsidRPr="003B7D49" w:rsidRDefault="00AC1972" w:rsidP="00587AC5">
            <w:pPr>
              <w:spacing w:line="240" w:lineRule="auto"/>
            </w:pPr>
            <w:r>
              <w:t>2)</w:t>
            </w:r>
            <w:r w:rsidR="00507B13" w:rsidRPr="003B7D49">
              <w:t>Земельный участок – для ведения личного подсобного хозяйства (</w:t>
            </w:r>
            <w:r w:rsidR="00507B13">
              <w:t xml:space="preserve">долевая </w:t>
            </w:r>
            <w:r w:rsidR="00507B13" w:rsidRPr="003B7D49">
              <w:t>собственность</w:t>
            </w:r>
            <w:r w:rsidR="00507B13">
              <w:t xml:space="preserve"> 1/</w:t>
            </w:r>
            <w:r w:rsidR="00587AC5">
              <w:t>6</w:t>
            </w:r>
            <w:r w:rsidR="00507B13" w:rsidRPr="003B7D49"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587AC5" w:rsidP="00507B13">
            <w:pPr>
              <w:jc w:val="center"/>
            </w:pPr>
            <w:r>
              <w:t>102,3</w:t>
            </w:r>
          </w:p>
          <w:p w:rsidR="00507B13" w:rsidRDefault="00507B13" w:rsidP="00507B13">
            <w:pPr>
              <w:jc w:val="center"/>
            </w:pPr>
          </w:p>
          <w:p w:rsidR="00507B13" w:rsidRDefault="00507B13" w:rsidP="00507B13">
            <w:pPr>
              <w:jc w:val="center"/>
            </w:pPr>
            <w:r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507B13" w:rsidRDefault="00507B13">
            <w:pPr>
              <w:jc w:val="center"/>
            </w:pPr>
          </w:p>
          <w:p w:rsidR="00507B13" w:rsidRDefault="00507B13">
            <w:pPr>
              <w:jc w:val="center"/>
            </w:pPr>
          </w:p>
          <w:p w:rsidR="00507B13" w:rsidRDefault="00507B13" w:rsidP="00507B13">
            <w:pPr>
              <w:jc w:val="center"/>
            </w:pPr>
            <w:r>
              <w:t xml:space="preserve">Россия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BF5C79" w:rsidTr="00D9597F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 w:rsidP="00FD00A3">
            <w:pPr>
              <w:jc w:val="center"/>
            </w:pPr>
            <w:r>
              <w:lastRenderedPageBreak/>
              <w:t xml:space="preserve">Сын – </w:t>
            </w:r>
            <w:proofErr w:type="gramStart"/>
            <w:r>
              <w:t>Моргунов</w:t>
            </w:r>
            <w:proofErr w:type="gramEnd"/>
            <w:r>
              <w:t xml:space="preserve"> Матвей Максимович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Pr="00FD00A3" w:rsidRDefault="00D9597F">
            <w:pPr>
              <w:jc w:val="center"/>
            </w:pPr>
            <w:proofErr w:type="spellStart"/>
            <w:r w:rsidRPr="00D9597F">
              <w:t>Ремонтненская</w:t>
            </w:r>
            <w:proofErr w:type="spellEnd"/>
            <w:r w:rsidRPr="00D9597F">
              <w:t xml:space="preserve"> гимназия №1, ученик 2 класса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Pr="00AE63BE" w:rsidRDefault="00AE63BE" w:rsidP="00AE63BE">
            <w:pPr>
              <w:spacing w:line="240" w:lineRule="auto"/>
              <w:ind w:left="360"/>
            </w:pPr>
            <w:r>
              <w:t xml:space="preserve">1) </w:t>
            </w:r>
            <w:r w:rsidR="00BF5C79" w:rsidRPr="00AE63BE">
              <w:t>Жилой дом (долевая собственность 1/3)</w:t>
            </w:r>
          </w:p>
          <w:p w:rsidR="00BF5C79" w:rsidRPr="003B7D49" w:rsidRDefault="00BF5C79" w:rsidP="00AC1972">
            <w:pPr>
              <w:pStyle w:val="ab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 (</w:t>
            </w:r>
            <w:r>
              <w:rPr>
                <w:rFonts w:ascii="Times New Roman" w:hAnsi="Times New Roman"/>
              </w:rPr>
              <w:t xml:space="preserve">долевая </w:t>
            </w:r>
            <w:r w:rsidRPr="003B7D49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1/3</w:t>
            </w:r>
            <w:r w:rsidRPr="003B7D49">
              <w:rPr>
                <w:rFonts w:ascii="Times New Roman" w:hAnsi="Times New Roman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587AC5" w:rsidP="00507B13">
            <w:pPr>
              <w:jc w:val="center"/>
            </w:pPr>
            <w:r>
              <w:t>102,3</w:t>
            </w:r>
          </w:p>
          <w:p w:rsidR="00BF5C79" w:rsidRDefault="00BF5C79" w:rsidP="00507B13">
            <w:pPr>
              <w:jc w:val="center"/>
            </w:pPr>
          </w:p>
          <w:p w:rsidR="00BF5C79" w:rsidRDefault="00BF5C79" w:rsidP="00507B13">
            <w:pPr>
              <w:jc w:val="center"/>
            </w:pPr>
            <w:r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Россия</w:t>
            </w:r>
          </w:p>
          <w:p w:rsidR="00BF5C79" w:rsidRDefault="00BF5C79">
            <w:pPr>
              <w:jc w:val="center"/>
            </w:pPr>
          </w:p>
          <w:p w:rsidR="00BF5C79" w:rsidRDefault="00BF5C79">
            <w:pPr>
              <w:jc w:val="center"/>
            </w:pPr>
            <w:r>
              <w:t>Россия</w:t>
            </w:r>
          </w:p>
          <w:p w:rsidR="00BF5C79" w:rsidRDefault="00BF5C79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</w:tr>
      <w:tr w:rsidR="00587AC5" w:rsidTr="00507B13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 w:rsidP="00FD00A3">
            <w:pPr>
              <w:jc w:val="center"/>
            </w:pPr>
            <w:r>
              <w:t xml:space="preserve">Сын – </w:t>
            </w:r>
            <w:proofErr w:type="gramStart"/>
            <w:r>
              <w:t>Моргунов</w:t>
            </w:r>
            <w:proofErr w:type="gramEnd"/>
            <w:r>
              <w:t xml:space="preserve"> Денис Максимович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>
            <w:pPr>
              <w:jc w:val="center"/>
            </w:pPr>
            <w:r w:rsidRPr="00D9597F">
              <w:t xml:space="preserve">воспитанник МБДОУ </w:t>
            </w:r>
            <w:proofErr w:type="spellStart"/>
            <w:r w:rsidRPr="00D9597F">
              <w:t>Ремонтненский</w:t>
            </w:r>
            <w:proofErr w:type="spellEnd"/>
            <w:r w:rsidRPr="00D9597F">
              <w:t xml:space="preserve"> </w:t>
            </w:r>
            <w:proofErr w:type="spellStart"/>
            <w:r w:rsidRPr="00D9597F">
              <w:t>д</w:t>
            </w:r>
            <w:proofErr w:type="spellEnd"/>
            <w:r w:rsidRPr="00D9597F">
              <w:t>/с "Солнышко"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>
            <w:pPr>
              <w:jc w:val="center"/>
            </w:pPr>
            <w:r>
              <w:t>-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Pr="00AE63BE" w:rsidRDefault="00587AC5" w:rsidP="00174C79">
            <w:pPr>
              <w:spacing w:line="240" w:lineRule="auto"/>
              <w:ind w:left="360"/>
            </w:pPr>
            <w:r>
              <w:t xml:space="preserve">1) </w:t>
            </w:r>
            <w:r w:rsidRPr="00AE63BE">
              <w:t>Жилой дом (долевая собственность 1/3)</w:t>
            </w:r>
          </w:p>
          <w:p w:rsidR="00587AC5" w:rsidRPr="003B7D49" w:rsidRDefault="00587AC5" w:rsidP="00174C79">
            <w:pPr>
              <w:pStyle w:val="ab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 (</w:t>
            </w:r>
            <w:r>
              <w:rPr>
                <w:rFonts w:ascii="Times New Roman" w:hAnsi="Times New Roman"/>
              </w:rPr>
              <w:t xml:space="preserve">долевая </w:t>
            </w:r>
            <w:r w:rsidRPr="003B7D49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1/3</w:t>
            </w:r>
            <w:r w:rsidRPr="003B7D49">
              <w:rPr>
                <w:rFonts w:ascii="Times New Roman" w:hAnsi="Times New Roman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 w:rsidP="00174C79">
            <w:pPr>
              <w:jc w:val="center"/>
            </w:pPr>
            <w:r>
              <w:t>102,3</w:t>
            </w:r>
          </w:p>
          <w:p w:rsidR="00587AC5" w:rsidRDefault="00587AC5" w:rsidP="00174C79">
            <w:pPr>
              <w:jc w:val="center"/>
            </w:pPr>
          </w:p>
          <w:p w:rsidR="00587AC5" w:rsidRDefault="00220EFC" w:rsidP="00174C79">
            <w:pPr>
              <w:jc w:val="center"/>
            </w:pPr>
            <w:r>
              <w:t xml:space="preserve"> </w:t>
            </w:r>
            <w:r w:rsidR="00587AC5"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 w:rsidP="00174C79">
            <w:pPr>
              <w:jc w:val="center"/>
            </w:pPr>
            <w:r>
              <w:t>Россия</w:t>
            </w:r>
          </w:p>
          <w:p w:rsidR="00587AC5" w:rsidRDefault="00587AC5" w:rsidP="00174C79">
            <w:pPr>
              <w:jc w:val="center"/>
            </w:pPr>
          </w:p>
          <w:p w:rsidR="00587AC5" w:rsidRDefault="00587AC5" w:rsidP="00174C79">
            <w:pPr>
              <w:jc w:val="center"/>
            </w:pPr>
            <w:r>
              <w:t>Россия</w:t>
            </w:r>
          </w:p>
          <w:p w:rsidR="00587AC5" w:rsidRDefault="00587AC5" w:rsidP="00174C79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AC5" w:rsidRDefault="00587AC5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 w:rsidR="004722AC">
        <w:rPr>
          <w:b/>
          <w:sz w:val="23"/>
          <w:szCs w:val="23"/>
        </w:rPr>
        <w:t xml:space="preserve"> года по 31 декабря 202</w:t>
      </w:r>
      <w:r w:rsidR="00DE4A24">
        <w:rPr>
          <w:b/>
          <w:sz w:val="23"/>
          <w:szCs w:val="23"/>
        </w:rPr>
        <w:t>2</w:t>
      </w:r>
      <w:r w:rsidR="00BA4AC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39"/>
        <w:gridCol w:w="1831"/>
        <w:gridCol w:w="2099"/>
        <w:gridCol w:w="2859"/>
        <w:gridCol w:w="1682"/>
        <w:gridCol w:w="1595"/>
        <w:gridCol w:w="2252"/>
        <w:gridCol w:w="1799"/>
      </w:tblGrid>
      <w:tr w:rsidR="008132B5" w:rsidTr="000F1D40">
        <w:trPr>
          <w:cantSplit/>
          <w:trHeight w:val="19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lastRenderedPageBreak/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04D75" w:rsidP="009C3443">
            <w:pPr>
              <w:jc w:val="center"/>
            </w:pPr>
            <w:r>
              <w:t>922991,48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6F2121" w:rsidP="008132B5">
            <w:r>
              <w:t xml:space="preserve">1) </w:t>
            </w:r>
            <w:r w:rsidR="008132B5">
              <w:t xml:space="preserve">Квартира </w:t>
            </w:r>
            <w:r w:rsidR="00BA4ACF">
              <w:t>(собственность)</w:t>
            </w:r>
          </w:p>
          <w:p w:rsidR="006F2121" w:rsidRDefault="008132B5" w:rsidP="008132B5">
            <w:r>
              <w:t xml:space="preserve">2) </w:t>
            </w:r>
            <w:r w:rsidR="006F2121">
              <w:t xml:space="preserve">Земельный участок </w:t>
            </w:r>
            <w:r>
              <w:t xml:space="preserve">– для сельскохозяйственного производства </w:t>
            </w:r>
            <w:r w:rsidR="006F2121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36,2</w:t>
            </w:r>
          </w:p>
          <w:p w:rsidR="00BA4ACF" w:rsidRDefault="00BA4ACF" w:rsidP="006F2121">
            <w:pPr>
              <w:jc w:val="center"/>
            </w:pPr>
          </w:p>
          <w:p w:rsidR="006F2121" w:rsidRDefault="008132B5" w:rsidP="006F2121">
            <w:pPr>
              <w:jc w:val="center"/>
            </w:pPr>
            <w:r>
              <w:t>30266,0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Россия</w:t>
            </w:r>
          </w:p>
          <w:p w:rsidR="00BA4ACF" w:rsidRDefault="00BA4ACF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0F1D40">
            <w:r>
              <w:t>3</w:t>
            </w:r>
            <w:r w:rsidR="006F2121">
              <w:t xml:space="preserve">) земельный участок </w:t>
            </w:r>
            <w:r>
              <w:t>– для сельскохозяйственного производства (собственность)</w:t>
            </w:r>
          </w:p>
          <w:p w:rsidR="000F1D40" w:rsidRDefault="000F1D40" w:rsidP="000F1D40">
            <w:r>
              <w:t>4) земельный участок – для сельскохозяйственного производства (собственность)</w:t>
            </w:r>
          </w:p>
          <w:p w:rsidR="000F1D40" w:rsidRPr="000F1D40" w:rsidRDefault="000F1D40" w:rsidP="000F1D40">
            <w:r>
              <w:t>5)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46672,0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  <w:r>
              <w:t>222668,0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244003,0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0F1D40"/>
          <w:p w:rsidR="000F1D40" w:rsidRDefault="000F1D40" w:rsidP="000F1D40"/>
          <w:p w:rsidR="000F1D40" w:rsidRDefault="000F1D40" w:rsidP="000F1D40">
            <w:pPr>
              <w:jc w:val="center"/>
            </w:pPr>
            <w:r>
              <w:t>Россия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4)</w:t>
            </w: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  <w:r w:rsidR="000F1D40">
              <w:t>-</w:t>
            </w:r>
            <w:r w:rsidR="000F1D40" w:rsidRPr="008132B5">
              <w:t>для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Супруг-Новомлинов</w:t>
            </w:r>
            <w:proofErr w:type="spellEnd"/>
          </w:p>
          <w:p w:rsidR="006F2121" w:rsidRDefault="006F2121" w:rsidP="006F2121">
            <w:pPr>
              <w:jc w:val="center"/>
            </w:pPr>
            <w:r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t>«</w:t>
            </w:r>
            <w:proofErr w:type="spellStart"/>
            <w:r>
              <w:t>Ростовэнерго</w:t>
            </w:r>
            <w:proofErr w:type="spellEnd"/>
            <w:r>
              <w:t xml:space="preserve">» </w:t>
            </w:r>
            <w:proofErr w:type="spellStart"/>
            <w:r>
              <w:t>Денисовский</w:t>
            </w:r>
            <w:proofErr w:type="spellEnd"/>
            <w:r>
              <w:t xml:space="preserve"> участок </w:t>
            </w:r>
            <w:proofErr w:type="spellStart"/>
            <w:r>
              <w:t>Ремонтненский</w:t>
            </w:r>
            <w:proofErr w:type="spellEnd"/>
            <w:r>
              <w:t xml:space="preserve">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04D75" w:rsidP="009C3443">
            <w:pPr>
              <w:jc w:val="center"/>
            </w:pPr>
            <w:r>
              <w:t>647173,54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</w:t>
            </w:r>
            <w:r w:rsidR="000F1D40">
              <w:t xml:space="preserve">– </w:t>
            </w:r>
            <w:proofErr w:type="gramStart"/>
            <w:r w:rsidR="000F1D40">
              <w:t>дл</w:t>
            </w:r>
            <w:proofErr w:type="gramEnd"/>
            <w:r w:rsidR="000F1D40">
              <w:t>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45554,0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A" w:rsidRDefault="006F2121" w:rsidP="00EF6D5F">
            <w:r>
              <w:t xml:space="preserve">2) земельный участок </w:t>
            </w:r>
            <w:r w:rsidR="000F1D40">
              <w:t xml:space="preserve">– для сельскохозяйственного производства </w:t>
            </w:r>
            <w:r>
              <w:t>(собственность)</w:t>
            </w:r>
          </w:p>
          <w:p w:rsidR="0066516A" w:rsidRDefault="0066516A" w:rsidP="00EF6D5F">
            <w:r>
              <w:t xml:space="preserve">3) земельный участок – для сельскохозяйственного производства (собственность) </w:t>
            </w:r>
          </w:p>
          <w:p w:rsidR="0066516A" w:rsidRDefault="0066516A" w:rsidP="00EF6D5F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D46894">
            <w:r>
              <w:t>70545,0</w:t>
            </w:r>
          </w:p>
          <w:p w:rsidR="0066516A" w:rsidRDefault="0066516A" w:rsidP="006F2121"/>
          <w:p w:rsidR="0066516A" w:rsidRPr="0066516A" w:rsidRDefault="0066516A" w:rsidP="0066516A"/>
          <w:p w:rsidR="0066516A" w:rsidRDefault="0066516A" w:rsidP="0066516A"/>
          <w:p w:rsidR="0066516A" w:rsidRDefault="0066516A" w:rsidP="0066516A">
            <w:pPr>
              <w:jc w:val="center"/>
            </w:pPr>
            <w:r>
              <w:t>333654,0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366002,0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D46894"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6516A" w:rsidRDefault="0066516A" w:rsidP="006F2121">
            <w:pPr>
              <w:jc w:val="center"/>
            </w:pPr>
          </w:p>
          <w:p w:rsidR="00D46894" w:rsidRDefault="00D46894" w:rsidP="00D46894"/>
          <w:p w:rsidR="0066516A" w:rsidRDefault="0066516A" w:rsidP="00D46894">
            <w:r>
              <w:t>Россия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 xml:space="preserve">3) Земельный участок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 xml:space="preserve">4) </w:t>
            </w:r>
            <w:r w:rsidR="000F1D40">
              <w:t xml:space="preserve">Жилой </w:t>
            </w:r>
            <w:r>
              <w:t>дом (собственность)</w:t>
            </w:r>
          </w:p>
          <w:p w:rsidR="00787D70" w:rsidRDefault="00787D70" w:rsidP="00EF6D5F">
            <w:r>
              <w:t>5)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  <w:p w:rsidR="00787D70" w:rsidRDefault="00787D70" w:rsidP="006F2121"/>
          <w:p w:rsidR="00787D70" w:rsidRDefault="00787D70" w:rsidP="006F2121"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787D70" w:rsidRDefault="00787D70" w:rsidP="006F2121">
            <w:pPr>
              <w:jc w:val="center"/>
            </w:pPr>
          </w:p>
          <w:p w:rsidR="00787D70" w:rsidRDefault="00787D70" w:rsidP="00787D70"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</w:t>
      </w:r>
      <w:r w:rsidR="00D714E2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 по 31 декабря 20</w:t>
      </w:r>
      <w:r w:rsidR="00D714E2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50"/>
        <w:gridCol w:w="2126"/>
        <w:gridCol w:w="2602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2E3F3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D714E2">
              <w:rPr>
                <w:bCs/>
                <w:sz w:val="23"/>
                <w:szCs w:val="23"/>
              </w:rPr>
              <w:t>2</w:t>
            </w:r>
            <w:r w:rsidR="002E3F34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D66808" w:rsidP="006B639E">
            <w:pPr>
              <w:jc w:val="center"/>
            </w:pPr>
            <w:r>
              <w:t>564026,08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9B56E1">
            <w:r>
              <w:t>1) Земельный участок</w:t>
            </w:r>
            <w:r w:rsidR="009B56E1">
              <w:t xml:space="preserve">– </w:t>
            </w:r>
            <w:proofErr w:type="gramStart"/>
            <w:r w:rsidR="009B56E1">
              <w:t>дл</w:t>
            </w:r>
            <w:proofErr w:type="gramEnd"/>
            <w:r w:rsidR="009B56E1">
              <w:t xml:space="preserve">я сельскохозяйственного производства (собственность)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  <w:r w:rsidR="009B56E1">
              <w:t>,0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 xml:space="preserve">2) земельный участок </w:t>
            </w:r>
            <w:r w:rsidR="009B56E1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9B56E1">
            <w:r>
              <w:t xml:space="preserve">5)Земельный участок </w:t>
            </w:r>
            <w:proofErr w:type="gramStart"/>
            <w:r w:rsidR="009B56E1">
              <w:t>–д</w:t>
            </w:r>
            <w:proofErr w:type="gramEnd"/>
            <w:r w:rsidR="009B56E1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  <w:p w:rsidR="00D66808" w:rsidRDefault="00D66808" w:rsidP="009B56E1">
            <w:r>
              <w:t xml:space="preserve">6) Земельный участок </w:t>
            </w:r>
            <w:proofErr w:type="gramStart"/>
            <w:r>
              <w:t>–д</w:t>
            </w:r>
            <w:proofErr w:type="gramEnd"/>
            <w:r>
              <w:t>ля размещения домов многоэтажной жилой застройки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  <w:r w:rsidR="009B56E1">
              <w:t>,0</w:t>
            </w:r>
          </w:p>
          <w:p w:rsidR="00D66808" w:rsidRDefault="00D66808" w:rsidP="00613769">
            <w:pPr>
              <w:jc w:val="center"/>
            </w:pPr>
          </w:p>
          <w:p w:rsidR="00D66808" w:rsidRDefault="00D66808" w:rsidP="00613769">
            <w:pPr>
              <w:jc w:val="center"/>
            </w:pPr>
          </w:p>
          <w:p w:rsidR="00D66808" w:rsidRDefault="00D66808" w:rsidP="00613769">
            <w:pPr>
              <w:jc w:val="center"/>
            </w:pPr>
          </w:p>
          <w:p w:rsidR="00D66808" w:rsidRDefault="00D66808" w:rsidP="00613769">
            <w:pPr>
              <w:jc w:val="center"/>
            </w:pPr>
            <w:r>
              <w:t>6896,0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  <w:p w:rsidR="00D66808" w:rsidRDefault="00D66808" w:rsidP="006F2121">
            <w:pPr>
              <w:jc w:val="center"/>
            </w:pPr>
          </w:p>
          <w:p w:rsidR="00D66808" w:rsidRDefault="00D66808" w:rsidP="006F2121">
            <w:pPr>
              <w:jc w:val="center"/>
            </w:pPr>
          </w:p>
          <w:p w:rsidR="00D66808" w:rsidRDefault="00D66808" w:rsidP="006F2121">
            <w:pPr>
              <w:jc w:val="center"/>
            </w:pPr>
          </w:p>
          <w:p w:rsidR="00D66808" w:rsidRDefault="00D66808" w:rsidP="006F2121">
            <w:pPr>
              <w:jc w:val="center"/>
            </w:pPr>
            <w:r>
              <w:t xml:space="preserve">Россия 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F3" w:rsidRDefault="0086693C" w:rsidP="00BC31F3">
            <w:pPr>
              <w:jc w:val="center"/>
            </w:pPr>
            <w:r>
              <w:t>659602,42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A443AF">
              <w:t xml:space="preserve">– </w:t>
            </w:r>
            <w:proofErr w:type="gramStart"/>
            <w:r w:rsidR="00A443AF">
              <w:t>дл</w:t>
            </w:r>
            <w:proofErr w:type="gramEnd"/>
            <w:r w:rsidR="00A443AF">
              <w:t xml:space="preserve">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  <w:r w:rsidR="00A443AF">
              <w:t>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  <w:r w:rsidR="00A443AF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A443AF">
            <w:r>
              <w:t>3)</w:t>
            </w:r>
            <w:r w:rsidR="00840153">
              <w:t xml:space="preserve"> Земельный участок </w:t>
            </w:r>
            <w:r w:rsidR="00A443AF">
              <w:t xml:space="preserve">для ведения личного подсобного хозяйства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  <w:r w:rsidR="00A443AF">
              <w:t>,0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  <w:p w:rsidR="0086693C" w:rsidRDefault="0086693C" w:rsidP="008551E7">
            <w:r>
              <w:t>5) двухкомнатная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  <w:p w:rsidR="0086693C" w:rsidRDefault="0086693C" w:rsidP="008551E7"/>
          <w:p w:rsidR="0086693C" w:rsidRDefault="0086693C" w:rsidP="0086693C">
            <w:pPr>
              <w:jc w:val="center"/>
            </w:pPr>
            <w:r>
              <w:t>38,8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86693C" w:rsidRDefault="0086693C" w:rsidP="006F2121">
            <w:pPr>
              <w:jc w:val="center"/>
            </w:pPr>
          </w:p>
          <w:p w:rsidR="0086693C" w:rsidRDefault="0086693C" w:rsidP="0086693C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</w:t>
      </w:r>
      <w:r w:rsidR="006E18D6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 w:rsidR="00D4689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6E18D6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31"/>
        <w:gridCol w:w="2126"/>
        <w:gridCol w:w="1854"/>
        <w:gridCol w:w="1700"/>
        <w:gridCol w:w="1616"/>
        <w:gridCol w:w="2180"/>
        <w:gridCol w:w="1935"/>
      </w:tblGrid>
      <w:tr w:rsidR="008551E7" w:rsidTr="001E3154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2E3F3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6E18D6">
              <w:rPr>
                <w:bCs/>
                <w:sz w:val="23"/>
                <w:szCs w:val="23"/>
              </w:rPr>
              <w:t>2</w:t>
            </w:r>
            <w:r w:rsidR="002E3F34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1E3154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1E3154">
            <w:pPr>
              <w:spacing w:after="0"/>
              <w:jc w:val="center"/>
            </w:pPr>
            <w:r>
              <w:lastRenderedPageBreak/>
              <w:t xml:space="preserve">Стасенко </w:t>
            </w:r>
          </w:p>
          <w:p w:rsidR="008551E7" w:rsidRDefault="008551E7" w:rsidP="001E3154">
            <w:pPr>
              <w:spacing w:after="0"/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2E3F34" w:rsidP="00AA396D">
            <w:pPr>
              <w:jc w:val="center"/>
            </w:pPr>
            <w:r>
              <w:t>650087,91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AF" w:rsidRDefault="00800DC0" w:rsidP="00A443AF">
            <w:r>
              <w:t>1)</w:t>
            </w:r>
            <w:r w:rsidR="00A443AF">
              <w:t>3-</w:t>
            </w:r>
            <w:r>
              <w:t>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  <w:p w:rsidR="008551E7" w:rsidRDefault="00A443AF" w:rsidP="006F2121">
            <w:r>
              <w:t>2) 2-комнатная квартира (собственность)</w:t>
            </w:r>
          </w:p>
          <w:p w:rsidR="00A443AF" w:rsidRDefault="001F1496" w:rsidP="006F2121">
            <w:r>
              <w:t>3</w:t>
            </w:r>
            <w:r w:rsidR="00A443AF">
              <w:t xml:space="preserve">) Земельный участок для ведения личного подсобного хозяйства (в долевой собственности) </w:t>
            </w:r>
          </w:p>
          <w:p w:rsidR="00A443AF" w:rsidRDefault="001F1496" w:rsidP="001F1496">
            <w:r>
              <w:t>4</w:t>
            </w:r>
            <w:r w:rsidR="00A443AF">
              <w:t>) Земельный участок для ведения личного подсобного хозяйства (собственност</w:t>
            </w:r>
            <w:r>
              <w:t>ь</w:t>
            </w:r>
            <w:r w:rsidR="00A443AF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A443AF" w:rsidRDefault="00A443AF" w:rsidP="006F2121"/>
          <w:p w:rsidR="00A443AF" w:rsidRDefault="00A443AF" w:rsidP="00A443AF">
            <w:pPr>
              <w:jc w:val="center"/>
            </w:pPr>
            <w:r>
              <w:t>56,4</w:t>
            </w:r>
          </w:p>
          <w:p w:rsidR="00A443AF" w:rsidRDefault="00A443AF" w:rsidP="00D46894"/>
          <w:p w:rsidR="001F1496" w:rsidRDefault="00A443AF" w:rsidP="00A443AF">
            <w:pPr>
              <w:jc w:val="center"/>
            </w:pPr>
            <w:r>
              <w:t>670,0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900,0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A443AF" w:rsidRDefault="00A443AF" w:rsidP="006F2121">
            <w:pPr>
              <w:jc w:val="center"/>
            </w:pPr>
          </w:p>
          <w:p w:rsidR="00A443AF" w:rsidRDefault="00A443AF" w:rsidP="00A443AF">
            <w:pPr>
              <w:jc w:val="center"/>
            </w:pPr>
            <w:r>
              <w:t>Россия</w:t>
            </w:r>
          </w:p>
          <w:p w:rsidR="00A443AF" w:rsidRPr="00A443AF" w:rsidRDefault="00A443AF" w:rsidP="00A443AF"/>
          <w:p w:rsidR="001F1496" w:rsidRDefault="00A443AF" w:rsidP="00D46894">
            <w:r>
              <w:t>Россия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6F2121">
            <w:pPr>
              <w:jc w:val="center"/>
            </w:pPr>
            <w:r>
              <w:t>-</w:t>
            </w: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lastRenderedPageBreak/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2E3F34" w:rsidP="00AA396D">
            <w:pPr>
              <w:jc w:val="center"/>
            </w:pPr>
            <w:r>
              <w:t>481826,02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1F1496">
            <w:r>
              <w:t>1)</w:t>
            </w:r>
            <w:r w:rsidR="001F1496">
              <w:t>2-</w:t>
            </w:r>
            <w:r>
              <w:t>комнатная квартир</w:t>
            </w:r>
            <w:proofErr w:type="gramStart"/>
            <w:r>
              <w:t>а</w:t>
            </w:r>
            <w:r w:rsidR="00840153">
              <w:t>(</w:t>
            </w:r>
            <w:proofErr w:type="gramEnd"/>
            <w:r>
              <w:t>в долевой собственности</w:t>
            </w:r>
            <w:r w:rsidR="00840153">
              <w:t>)</w:t>
            </w:r>
          </w:p>
          <w:p w:rsidR="001F1496" w:rsidRPr="00B7086F" w:rsidRDefault="001F1496" w:rsidP="001F1496">
            <w:r>
              <w:t>2) Земельный участок для ведения личного подсобного хозяйства (в долевой собственности)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6F2121"/>
          <w:p w:rsidR="008551E7" w:rsidRPr="001F1496" w:rsidRDefault="001F1496" w:rsidP="001F1496">
            <w:pPr>
              <w:jc w:val="center"/>
            </w:pPr>
            <w:r>
              <w:t>670,0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B7086F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C958DA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>ВАЗ 21124 Лада 112, 2006 г.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909"/>
        <w:gridCol w:w="2126"/>
        <w:gridCol w:w="2602"/>
        <w:gridCol w:w="1699"/>
        <w:gridCol w:w="1616"/>
        <w:gridCol w:w="2309"/>
        <w:gridCol w:w="1845"/>
      </w:tblGrid>
      <w:tr w:rsidR="00883774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422CD0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</w:t>
            </w:r>
            <w:r w:rsidR="00422CD0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3774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83774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DE4A24" w:rsidP="00AA396D">
            <w:pPr>
              <w:jc w:val="center"/>
            </w:pPr>
            <w:r>
              <w:t>2141341,72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 xml:space="preserve">1) Земельный участок </w:t>
            </w:r>
            <w:r w:rsidR="001F1496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6F2121">
            <w:pPr>
              <w:jc w:val="center"/>
            </w:pPr>
            <w:r>
              <w:t>366000,0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bookmarkStart w:id="1" w:name="_GoBack"/>
            <w:bookmarkEnd w:id="1"/>
            <w:r>
              <w:rPr>
                <w:color w:val="auto"/>
                <w:kern w:val="3"/>
                <w:lang w:eastAsia="zh-CN"/>
              </w:rPr>
              <w:t>1</w:t>
            </w:r>
            <w:r w:rsidR="00840153">
              <w:rPr>
                <w:color w:val="auto"/>
                <w:kern w:val="3"/>
                <w:lang w:eastAsia="zh-CN"/>
              </w:rPr>
              <w:t>)ГАЗ 53Б</w:t>
            </w:r>
          </w:p>
          <w:p w:rsidR="00840153" w:rsidRPr="00343BD7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</w:t>
            </w:r>
            <w:r w:rsidR="00840153">
              <w:rPr>
                <w:color w:val="auto"/>
                <w:kern w:val="3"/>
                <w:lang w:eastAsia="zh-CN"/>
              </w:rPr>
              <w:t>) комбайн зерноуборочныйСК-5М</w:t>
            </w:r>
          </w:p>
          <w:p w:rsidR="00840153" w:rsidRPr="00FD0C66" w:rsidRDefault="00840153" w:rsidP="00DE4A24"/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E3154">
            <w:pPr>
              <w:jc w:val="center"/>
            </w:pPr>
          </w:p>
        </w:tc>
      </w:tr>
      <w:tr w:rsidR="00883774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</w:t>
            </w:r>
            <w:r w:rsidR="001F1496">
              <w:t xml:space="preserve">– </w:t>
            </w:r>
            <w:proofErr w:type="gramStart"/>
            <w:r w:rsidR="001F1496">
              <w:t>дл</w:t>
            </w:r>
            <w:proofErr w:type="gramEnd"/>
            <w:r w:rsidR="001F1496">
              <w:t>я сельскохозяйственного производства</w:t>
            </w:r>
            <w:r>
              <w:t xml:space="preserve">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  <w:r w:rsidR="001F1496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</w:t>
      </w:r>
      <w:r w:rsidR="00DE4A24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211"/>
        <w:gridCol w:w="1781"/>
        <w:gridCol w:w="2120"/>
        <w:gridCol w:w="2602"/>
        <w:gridCol w:w="1666"/>
        <w:gridCol w:w="1616"/>
        <w:gridCol w:w="2243"/>
        <w:gridCol w:w="1817"/>
      </w:tblGrid>
      <w:tr w:rsidR="00B90575" w:rsidTr="00376794">
        <w:trPr>
          <w:cantSplit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422CD0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</w:t>
            </w:r>
            <w:r w:rsidR="00422CD0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376794">
        <w:trPr>
          <w:cantSplit/>
          <w:trHeight w:val="1100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376794">
        <w:trPr>
          <w:cantSplit/>
          <w:trHeight w:val="733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B167D2" w:rsidP="00B167D2">
            <w:pPr>
              <w:jc w:val="center"/>
            </w:pPr>
            <w:r>
              <w:lastRenderedPageBreak/>
              <w:t xml:space="preserve">Никитенко </w:t>
            </w:r>
            <w:r w:rsidR="008D4189">
              <w:t xml:space="preserve">Галина </w:t>
            </w:r>
            <w:r>
              <w:t>Ивановна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A698C" w:rsidP="003A698C">
            <w:pPr>
              <w:jc w:val="center"/>
            </w:pPr>
            <w:r>
              <w:t>523240,38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291118" w:rsidRDefault="00291118" w:rsidP="00291118">
            <w:pPr>
              <w:pStyle w:val="ab"/>
              <w:numPr>
                <w:ilvl w:val="0"/>
                <w:numId w:val="7"/>
              </w:numPr>
              <w:tabs>
                <w:tab w:val="clear" w:pos="708"/>
                <w:tab w:val="left" w:pos="148"/>
              </w:tabs>
              <w:ind w:left="153" w:hanging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предоставление Никитенко Андреем Васильевичем (супруг)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1118" w:rsidRDefault="00291118" w:rsidP="00291118">
            <w:r>
              <w:t>2) К</w:t>
            </w:r>
            <w:r w:rsidRPr="00746B92">
              <w:t xml:space="preserve">вартира </w:t>
            </w:r>
            <w:r>
              <w:t>(</w:t>
            </w:r>
            <w:r w:rsidRPr="00291118">
              <w:t>фактическое предоставление Никитенко Андреем Васильевичем (супруг)</w:t>
            </w:r>
            <w:r>
              <w:t>)</w:t>
            </w:r>
          </w:p>
          <w:p w:rsidR="00291118" w:rsidRDefault="00291118" w:rsidP="00291118">
            <w:pPr>
              <w:pStyle w:val="ab"/>
              <w:jc w:val="left"/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6F2121">
            <w:r>
              <w:t>1100,0</w:t>
            </w:r>
          </w:p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Pr="0049352E" w:rsidRDefault="00291118" w:rsidP="006F2121">
            <w:r>
              <w:t>75,2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B90575">
            <w:r>
              <w:t>Россия</w:t>
            </w:r>
          </w:p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Pr="0049352E" w:rsidRDefault="00291118" w:rsidP="00B90575">
            <w:r>
              <w:t>Россия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C4" w:rsidRPr="00B86D6C" w:rsidRDefault="00291118" w:rsidP="0067048D">
            <w: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6F2121">
            <w:pPr>
              <w:jc w:val="center"/>
            </w:pPr>
            <w:r>
              <w:t>-</w:t>
            </w:r>
          </w:p>
        </w:tc>
      </w:tr>
      <w:tr w:rsidR="00840153" w:rsidTr="00376794">
        <w:trPr>
          <w:cantSplit/>
          <w:trHeight w:val="609"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97B23">
            <w:pPr>
              <w:jc w:val="center"/>
            </w:pPr>
            <w:r>
              <w:t>Супруг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840153">
            <w:pPr>
              <w:jc w:val="center"/>
            </w:pPr>
            <w:r>
              <w:t>Временно безработный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A698C" w:rsidP="000D514D">
            <w:pPr>
              <w:jc w:val="center"/>
            </w:pPr>
            <w:r>
              <w:t>156000,00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376794">
            <w:r>
              <w:t xml:space="preserve">1) Земельный участок для ведения личного подсобного хозяйства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291118" w:rsidP="00746B92">
            <w:pPr>
              <w:spacing w:after="0"/>
              <w:jc w:val="center"/>
            </w:pPr>
            <w:r>
              <w:t>1100</w:t>
            </w:r>
            <w:r w:rsidR="00746B92">
              <w:t>,00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794" w:rsidRDefault="0037679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 2006 г</w:t>
            </w:r>
          </w:p>
          <w:p w:rsidR="002D36E4" w:rsidRPr="00746B92" w:rsidRDefault="002D36E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6E4">
              <w:rPr>
                <w:rFonts w:ascii="Times New Roman" w:hAnsi="Times New Roman"/>
                <w:sz w:val="24"/>
                <w:szCs w:val="24"/>
              </w:rPr>
              <w:t>ACCENT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 г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1052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376794">
            <w:r>
              <w:t>2</w:t>
            </w:r>
            <w:r w:rsidR="00376794">
              <w:t>) К</w:t>
            </w:r>
            <w:r w:rsidR="00746B92" w:rsidRPr="00746B92">
              <w:t xml:space="preserve">вартира </w:t>
            </w:r>
          </w:p>
          <w:p w:rsidR="00376794" w:rsidRDefault="00376794" w:rsidP="00376794">
            <w:r>
              <w:t>3) Земельный участок – для сельскохозяйственного производства (собственность)</w:t>
            </w:r>
          </w:p>
          <w:p w:rsidR="00376794" w:rsidRDefault="00376794" w:rsidP="00376794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6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76794" w:rsidP="00746B92">
            <w:pPr>
              <w:spacing w:after="0"/>
            </w:pPr>
            <w:r>
              <w:t>75,2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219500,0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51970,0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>Россия</w:t>
            </w: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 xml:space="preserve">Россия 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747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lastRenderedPageBreak/>
              <w:t xml:space="preserve">Сын </w:t>
            </w:r>
          </w:p>
          <w:p w:rsidR="00746B92" w:rsidRDefault="00746B92" w:rsidP="00B90575"/>
          <w:p w:rsidR="00746B92" w:rsidRPr="00746B92" w:rsidRDefault="00746B92" w:rsidP="00746B92"/>
          <w:p w:rsidR="00746B92" w:rsidRPr="00746B92" w:rsidRDefault="00746B92" w:rsidP="00746B92"/>
          <w:p w:rsidR="00840153" w:rsidRPr="00746B92" w:rsidRDefault="00840153" w:rsidP="00746B92"/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3A698C">
            <w:pPr>
              <w:jc w:val="center"/>
            </w:pPr>
            <w:r w:rsidRPr="009363F5">
              <w:t xml:space="preserve">студент </w:t>
            </w:r>
            <w:r w:rsidR="003A698C">
              <w:t>3</w:t>
            </w:r>
            <w:r w:rsidRPr="009363F5">
              <w:t xml:space="preserve"> курса ГБПОУ РО "</w:t>
            </w:r>
            <w:proofErr w:type="spellStart"/>
            <w:r w:rsidRPr="009363F5">
              <w:t>Ростовский-на-Дону</w:t>
            </w:r>
            <w:proofErr w:type="spellEnd"/>
            <w:r w:rsidRPr="009363F5">
              <w:t xml:space="preserve"> колледж связи и информатики"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A698C" w:rsidP="006F2121">
            <w:pPr>
              <w:jc w:val="center"/>
            </w:pPr>
            <w:r>
              <w:t>10,14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F5" w:rsidRPr="00291118" w:rsidRDefault="009363F5" w:rsidP="009363F5">
            <w:pPr>
              <w:pStyle w:val="ab"/>
              <w:numPr>
                <w:ilvl w:val="0"/>
                <w:numId w:val="8"/>
              </w:numPr>
              <w:tabs>
                <w:tab w:val="clear" w:pos="708"/>
                <w:tab w:val="left" w:pos="148"/>
              </w:tabs>
              <w:ind w:left="233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предоставление Никитенко Андреем Васильевичем (</w:t>
            </w:r>
            <w:r w:rsidR="00FD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363F5" w:rsidRDefault="009363F5" w:rsidP="009363F5">
            <w:r>
              <w:t>2) К</w:t>
            </w:r>
            <w:r w:rsidRPr="00746B92">
              <w:t xml:space="preserve">вартира </w:t>
            </w:r>
            <w:r>
              <w:t>(</w:t>
            </w:r>
            <w:r w:rsidRPr="00291118">
              <w:t>фактическое предоставление Никитенко Андреем Васильевичем (</w:t>
            </w:r>
            <w:r w:rsidR="00FD0000">
              <w:t>отец</w:t>
            </w:r>
            <w:r w:rsidRPr="00291118">
              <w:t>)</w:t>
            </w:r>
            <w:r>
              <w:t>)</w:t>
            </w:r>
          </w:p>
          <w:p w:rsidR="00840153" w:rsidRDefault="00840153" w:rsidP="00FC2262"/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0C" w:rsidRDefault="009363F5" w:rsidP="005E500C">
            <w:pPr>
              <w:spacing w:after="0"/>
            </w:pPr>
            <w:r>
              <w:t>1100</w:t>
            </w:r>
            <w:r w:rsidR="005E500C">
              <w:t>,0</w:t>
            </w: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  <w:r>
              <w:t>57,2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  <w:r>
              <w:t xml:space="preserve">Россия 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71"/>
    <w:multiLevelType w:val="hybridMultilevel"/>
    <w:tmpl w:val="401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CA6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3EA5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E73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0B15"/>
    <w:rsid w:val="00023622"/>
    <w:rsid w:val="00057D12"/>
    <w:rsid w:val="000C4DDF"/>
    <w:rsid w:val="000D514D"/>
    <w:rsid w:val="000F1D40"/>
    <w:rsid w:val="00105B11"/>
    <w:rsid w:val="00131E90"/>
    <w:rsid w:val="00197B23"/>
    <w:rsid w:val="001B204B"/>
    <w:rsid w:val="001C4095"/>
    <w:rsid w:val="001D43A1"/>
    <w:rsid w:val="001E3154"/>
    <w:rsid w:val="001F1496"/>
    <w:rsid w:val="00204D75"/>
    <w:rsid w:val="00220EFC"/>
    <w:rsid w:val="002230DC"/>
    <w:rsid w:val="00241D91"/>
    <w:rsid w:val="00290B15"/>
    <w:rsid w:val="00291118"/>
    <w:rsid w:val="002A2153"/>
    <w:rsid w:val="002D36E4"/>
    <w:rsid w:val="002E3F34"/>
    <w:rsid w:val="0033372F"/>
    <w:rsid w:val="0034180E"/>
    <w:rsid w:val="00343BD7"/>
    <w:rsid w:val="003673D1"/>
    <w:rsid w:val="00376794"/>
    <w:rsid w:val="003844C6"/>
    <w:rsid w:val="00385EC2"/>
    <w:rsid w:val="0039510F"/>
    <w:rsid w:val="003A698C"/>
    <w:rsid w:val="003B7D49"/>
    <w:rsid w:val="00422CD0"/>
    <w:rsid w:val="004722AC"/>
    <w:rsid w:val="00483DC3"/>
    <w:rsid w:val="0049352E"/>
    <w:rsid w:val="00507B13"/>
    <w:rsid w:val="0053342D"/>
    <w:rsid w:val="00552984"/>
    <w:rsid w:val="00560728"/>
    <w:rsid w:val="00587AC5"/>
    <w:rsid w:val="00595FE9"/>
    <w:rsid w:val="005C4AE8"/>
    <w:rsid w:val="005C509E"/>
    <w:rsid w:val="005E500C"/>
    <w:rsid w:val="00613769"/>
    <w:rsid w:val="006340CC"/>
    <w:rsid w:val="00640A1D"/>
    <w:rsid w:val="0066516A"/>
    <w:rsid w:val="0067048D"/>
    <w:rsid w:val="00671839"/>
    <w:rsid w:val="00674303"/>
    <w:rsid w:val="006B639E"/>
    <w:rsid w:val="006C6968"/>
    <w:rsid w:val="006E18D6"/>
    <w:rsid w:val="006F2121"/>
    <w:rsid w:val="007123DF"/>
    <w:rsid w:val="00746B92"/>
    <w:rsid w:val="00787D70"/>
    <w:rsid w:val="007E04BF"/>
    <w:rsid w:val="007E66A1"/>
    <w:rsid w:val="007F50A1"/>
    <w:rsid w:val="00800DC0"/>
    <w:rsid w:val="008132B5"/>
    <w:rsid w:val="00834B9E"/>
    <w:rsid w:val="00840153"/>
    <w:rsid w:val="008551E7"/>
    <w:rsid w:val="008566D8"/>
    <w:rsid w:val="0086693C"/>
    <w:rsid w:val="00883774"/>
    <w:rsid w:val="008B3C4F"/>
    <w:rsid w:val="008D4189"/>
    <w:rsid w:val="008E2B7F"/>
    <w:rsid w:val="008F7F33"/>
    <w:rsid w:val="009363F5"/>
    <w:rsid w:val="00964914"/>
    <w:rsid w:val="00964DC4"/>
    <w:rsid w:val="009B56E1"/>
    <w:rsid w:val="009C3443"/>
    <w:rsid w:val="009C5ED7"/>
    <w:rsid w:val="00A23EC1"/>
    <w:rsid w:val="00A443AF"/>
    <w:rsid w:val="00A618EB"/>
    <w:rsid w:val="00AA396D"/>
    <w:rsid w:val="00AB543B"/>
    <w:rsid w:val="00AC1972"/>
    <w:rsid w:val="00AE0F3B"/>
    <w:rsid w:val="00AE63BE"/>
    <w:rsid w:val="00B167D2"/>
    <w:rsid w:val="00B43947"/>
    <w:rsid w:val="00B57B52"/>
    <w:rsid w:val="00B7086F"/>
    <w:rsid w:val="00B86D6C"/>
    <w:rsid w:val="00B90575"/>
    <w:rsid w:val="00BA4ACF"/>
    <w:rsid w:val="00BC31F3"/>
    <w:rsid w:val="00BF5C79"/>
    <w:rsid w:val="00C958DA"/>
    <w:rsid w:val="00CD3F93"/>
    <w:rsid w:val="00D0486E"/>
    <w:rsid w:val="00D143E5"/>
    <w:rsid w:val="00D40408"/>
    <w:rsid w:val="00D43945"/>
    <w:rsid w:val="00D46894"/>
    <w:rsid w:val="00D66808"/>
    <w:rsid w:val="00D714E2"/>
    <w:rsid w:val="00D9597F"/>
    <w:rsid w:val="00DE4A24"/>
    <w:rsid w:val="00DF1C9B"/>
    <w:rsid w:val="00E91625"/>
    <w:rsid w:val="00EA42C8"/>
    <w:rsid w:val="00EF6D5F"/>
    <w:rsid w:val="00FA0AEA"/>
    <w:rsid w:val="00FB7B66"/>
    <w:rsid w:val="00FC2262"/>
    <w:rsid w:val="00FC2C93"/>
    <w:rsid w:val="00FD0000"/>
    <w:rsid w:val="00FD00A3"/>
    <w:rsid w:val="00FD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75205</TotalTime>
  <Pages>14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9</cp:revision>
  <cp:lastPrinted>2015-04-02T10:03:00Z</cp:lastPrinted>
  <dcterms:created xsi:type="dcterms:W3CDTF">2023-04-24T06:20:00Z</dcterms:created>
  <dcterms:modified xsi:type="dcterms:W3CDTF">2023-07-06T11:36:00Z</dcterms:modified>
</cp:coreProperties>
</file>