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60" w:rsidRPr="00524960" w:rsidRDefault="00524960" w:rsidP="00A162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60" w:rsidRPr="00524960" w:rsidRDefault="00524960" w:rsidP="00A16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60" w:rsidRPr="00524960" w:rsidRDefault="00524960" w:rsidP="00A162EC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6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24960" w:rsidRPr="00524960" w:rsidRDefault="00524960" w:rsidP="00A162EC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60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524960" w:rsidRPr="00524960" w:rsidRDefault="00524960" w:rsidP="00A162EC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24960" w:rsidRPr="00524960" w:rsidRDefault="00524960" w:rsidP="00A162EC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60">
        <w:rPr>
          <w:rFonts w:ascii="Times New Roman" w:hAnsi="Times New Roman" w:cs="Times New Roman"/>
          <w:b/>
          <w:sz w:val="28"/>
          <w:szCs w:val="28"/>
        </w:rPr>
        <w:t>«ДЕНИСОВСКОЕ СЕЛЬСКОЕ ПОСЕЛЕНИЕ»</w:t>
      </w:r>
    </w:p>
    <w:p w:rsidR="00524960" w:rsidRPr="00524960" w:rsidRDefault="00524960" w:rsidP="00A162EC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60" w:rsidRPr="00524960" w:rsidRDefault="00524960" w:rsidP="00A162EC">
      <w:pPr>
        <w:tabs>
          <w:tab w:val="left" w:pos="142"/>
        </w:tabs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60">
        <w:rPr>
          <w:rFonts w:ascii="Times New Roman" w:hAnsi="Times New Roman" w:cs="Times New Roman"/>
          <w:b/>
          <w:sz w:val="28"/>
          <w:szCs w:val="28"/>
        </w:rPr>
        <w:t>СОБРАНИЕ ДЕПУТАТОВ ДЕНИСОВСКОГО СЕЛЬСКОГО ПОСЕЛЕНИЯ</w:t>
      </w:r>
    </w:p>
    <w:p w:rsidR="00524960" w:rsidRPr="00524960" w:rsidRDefault="00524960" w:rsidP="00A162EC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60" w:rsidRPr="00524960" w:rsidRDefault="00524960" w:rsidP="00A162EC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60" w:rsidRPr="00A162EC" w:rsidRDefault="0045567C" w:rsidP="00A162EC">
      <w:pPr>
        <w:ind w:left="-7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67C">
        <w:rPr>
          <w:rFonts w:ascii="Times New Roman" w:hAnsi="Times New Roman" w:cs="Times New Roman"/>
          <w:sz w:val="28"/>
          <w:szCs w:val="28"/>
        </w:rPr>
        <w:t>26.11</w:t>
      </w:r>
      <w:r w:rsidR="00524960" w:rsidRPr="0045567C">
        <w:rPr>
          <w:rFonts w:ascii="Times New Roman" w:hAnsi="Times New Roman" w:cs="Times New Roman"/>
          <w:sz w:val="28"/>
          <w:szCs w:val="28"/>
        </w:rPr>
        <w:t>.2021</w:t>
      </w:r>
      <w:r w:rsidR="00524960" w:rsidRPr="00A162EC">
        <w:rPr>
          <w:rFonts w:ascii="Times New Roman" w:hAnsi="Times New Roman" w:cs="Times New Roman"/>
          <w:sz w:val="28"/>
          <w:szCs w:val="28"/>
        </w:rPr>
        <w:t xml:space="preserve">       </w:t>
      </w:r>
      <w:r w:rsidR="00A162EC" w:rsidRPr="00A162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62EC">
        <w:rPr>
          <w:rFonts w:ascii="Times New Roman" w:hAnsi="Times New Roman" w:cs="Times New Roman"/>
          <w:sz w:val="28"/>
          <w:szCs w:val="28"/>
        </w:rPr>
        <w:t xml:space="preserve">    </w:t>
      </w:r>
      <w:r w:rsidR="00A162EC" w:rsidRPr="00A162EC">
        <w:rPr>
          <w:rFonts w:ascii="Times New Roman" w:hAnsi="Times New Roman" w:cs="Times New Roman"/>
          <w:sz w:val="28"/>
          <w:szCs w:val="28"/>
        </w:rPr>
        <w:t xml:space="preserve">  </w:t>
      </w:r>
      <w:r w:rsidR="00524960" w:rsidRPr="00A162EC">
        <w:rPr>
          <w:rFonts w:ascii="Times New Roman" w:hAnsi="Times New Roman" w:cs="Times New Roman"/>
          <w:sz w:val="28"/>
          <w:szCs w:val="28"/>
        </w:rPr>
        <w:t xml:space="preserve">  РЕШЕНИЕ №</w:t>
      </w:r>
      <w:r w:rsidR="00524960" w:rsidRPr="00A162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162EC" w:rsidRPr="00A162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4960" w:rsidRPr="00A162EC">
        <w:rPr>
          <w:rFonts w:ascii="Times New Roman" w:hAnsi="Times New Roman" w:cs="Times New Roman"/>
          <w:sz w:val="28"/>
          <w:szCs w:val="28"/>
        </w:rPr>
        <w:t xml:space="preserve">           п. Денисовский</w:t>
      </w:r>
    </w:p>
    <w:p w:rsidR="00FD3492" w:rsidRPr="00524960" w:rsidRDefault="00FD3492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492" w:rsidRPr="00524960" w:rsidRDefault="00FD3492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передаче полномочий по осуществлению 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внешнего муниципального финансового </w:t>
      </w:r>
    </w:p>
    <w:p w:rsidR="0045567C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Контрольно-счетной </w:t>
      </w:r>
      <w:r w:rsidR="004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палатой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524960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12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21.1 Областного закона Ростовской области от 14.09.2011 N 667-ЗС  «О Контрольно-счетной палате Ростовской области»</w:t>
      </w:r>
      <w:r w:rsidR="0080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«Денисовское сельское поселение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целях обеспечения осуществления внешнего муниципального финансового контроля в муниципальном образовании «</w:t>
      </w: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Денисовское сельское поселение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Собрание депутатов</w:t>
      </w: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Денисовского  сельского поселения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524960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45567C" w:rsidP="00A1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171AA" w:rsidRPr="00524960">
        <w:rPr>
          <w:rFonts w:ascii="Times New Roman" w:hAnsi="Times New Roman" w:cs="Times New Roman"/>
          <w:sz w:val="28"/>
          <w:szCs w:val="28"/>
        </w:rPr>
        <w:t xml:space="preserve">Обратиться в Контрольно-счетную палату </w:t>
      </w:r>
      <w:r w:rsidR="00DC3C10" w:rsidRPr="00524960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524960" w:rsidRPr="00524960">
        <w:rPr>
          <w:rFonts w:ascii="Times New Roman" w:hAnsi="Times New Roman" w:cs="Times New Roman"/>
          <w:sz w:val="28"/>
          <w:szCs w:val="28"/>
        </w:rPr>
        <w:t xml:space="preserve">с предложением о заключении </w:t>
      </w:r>
      <w:r w:rsidR="00C171AA" w:rsidRPr="00524960">
        <w:rPr>
          <w:rFonts w:ascii="Times New Roman" w:hAnsi="Times New Roman" w:cs="Times New Roman"/>
          <w:sz w:val="28"/>
          <w:szCs w:val="28"/>
        </w:rPr>
        <w:t xml:space="preserve">соглашения о передаче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неопределенный срок Контрольно-счетной палате Ростовской области полномочий по осуществлению внешнего муниципального финансового контроля, установленных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45567C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решение в адрес председателя Контрольно-счетной палаты Ростовской области.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45567C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Уполномочить председателя Собрания депутатов</w:t>
      </w:r>
      <w:r w:rsidR="00F3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главу</w:t>
      </w:r>
      <w:r w:rsidR="00524960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Денисовского сельского поселения 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с Контрольно-счетной палатой Ростовской области Соглашение о передаче полномочий по осуществлению внешнего муниципального финансового контроля в течение 30 дней со дня получения проекта Соглашения.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960" w:rsidRPr="00524960" w:rsidRDefault="0045567C" w:rsidP="00A1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D3F0D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решение </w:t>
      </w:r>
      <w:r w:rsidR="00524960" w:rsidRPr="00524960">
        <w:rPr>
          <w:rFonts w:ascii="Times New Roman" w:hAnsi="Times New Roman" w:cs="Times New Roman"/>
          <w:sz w:val="28"/>
          <w:szCs w:val="28"/>
        </w:rPr>
        <w:t>на официальном сайте Администрации Денисовского сельского поселения в информационно - телекоммуникационной сети «Ин</w:t>
      </w:r>
      <w:r w:rsidR="00524960" w:rsidRPr="00524960">
        <w:rPr>
          <w:rFonts w:ascii="Times New Roman" w:hAnsi="Times New Roman" w:cs="Times New Roman"/>
          <w:sz w:val="28"/>
          <w:szCs w:val="28"/>
        </w:rPr>
        <w:softHyphen/>
        <w:t>тернет».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45567C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3F0D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960" w:rsidRPr="00A162EC" w:rsidRDefault="0045567C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3F0D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171AA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A1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960" w:rsidRPr="00524960">
        <w:rPr>
          <w:rFonts w:ascii="Times New Roman" w:hAnsi="Times New Roman" w:cs="Times New Roman"/>
          <w:sz w:val="28"/>
          <w:szCs w:val="28"/>
        </w:rPr>
        <w:t>председателя постоянной комиссии по бюджету и социально-экономическим вопросам С.А. Полякову.</w:t>
      </w:r>
      <w:r w:rsidR="00524960" w:rsidRPr="00524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960" w:rsidRDefault="00524960" w:rsidP="00A162E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EC" w:rsidRDefault="00A162EC" w:rsidP="00A162E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EC" w:rsidRDefault="00A162EC" w:rsidP="00A162E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EC" w:rsidRPr="00524960" w:rsidRDefault="00A162EC" w:rsidP="00A162E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524960"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депутатов-</w:t>
      </w:r>
    </w:p>
    <w:p w:rsidR="00C171AA" w:rsidRPr="00524960" w:rsidRDefault="00524960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Денисовского сельского поселения                            Т.Н. Монина.</w:t>
      </w:r>
    </w:p>
    <w:p w:rsidR="00C171AA" w:rsidRPr="00524960" w:rsidRDefault="00C171AA" w:rsidP="00A1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AA" w:rsidRPr="00524960" w:rsidRDefault="00C171AA" w:rsidP="00A1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FC" w:rsidRPr="00524960" w:rsidRDefault="003F77FC" w:rsidP="00A1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521" w:rsidRPr="00524960" w:rsidRDefault="00265521" w:rsidP="00A1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521" w:rsidRPr="00524960" w:rsidSect="00524960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4F" w:rsidRDefault="0099294F" w:rsidP="00FD3492">
      <w:pPr>
        <w:spacing w:after="0" w:line="240" w:lineRule="auto"/>
      </w:pPr>
      <w:r>
        <w:separator/>
      </w:r>
    </w:p>
  </w:endnote>
  <w:endnote w:type="continuationSeparator" w:id="0">
    <w:p w:rsidR="0099294F" w:rsidRDefault="0099294F" w:rsidP="00FD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529367"/>
      <w:docPartObj>
        <w:docPartGallery w:val="Page Numbers (Bottom of Page)"/>
        <w:docPartUnique/>
      </w:docPartObj>
    </w:sdtPr>
    <w:sdtEndPr/>
    <w:sdtContent>
      <w:p w:rsidR="00FD3492" w:rsidRDefault="00DA58E9">
        <w:pPr>
          <w:pStyle w:val="a7"/>
          <w:jc w:val="right"/>
        </w:pPr>
        <w:r>
          <w:fldChar w:fldCharType="begin"/>
        </w:r>
        <w:r w:rsidR="00FD3492">
          <w:instrText>PAGE   \* MERGEFORMAT</w:instrText>
        </w:r>
        <w:r>
          <w:fldChar w:fldCharType="separate"/>
        </w:r>
        <w:r w:rsidR="0045567C">
          <w:rPr>
            <w:noProof/>
          </w:rPr>
          <w:t>2</w:t>
        </w:r>
        <w:r>
          <w:fldChar w:fldCharType="end"/>
        </w:r>
      </w:p>
    </w:sdtContent>
  </w:sdt>
  <w:p w:rsidR="00FD3492" w:rsidRDefault="00FD34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4F" w:rsidRDefault="0099294F" w:rsidP="00FD3492">
      <w:pPr>
        <w:spacing w:after="0" w:line="240" w:lineRule="auto"/>
      </w:pPr>
      <w:r>
        <w:separator/>
      </w:r>
    </w:p>
  </w:footnote>
  <w:footnote w:type="continuationSeparator" w:id="0">
    <w:p w:rsidR="0099294F" w:rsidRDefault="0099294F" w:rsidP="00FD3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530"/>
    <w:rsid w:val="0011600D"/>
    <w:rsid w:val="001C6F64"/>
    <w:rsid w:val="00265521"/>
    <w:rsid w:val="003F77FC"/>
    <w:rsid w:val="0045567C"/>
    <w:rsid w:val="00524960"/>
    <w:rsid w:val="005D5B41"/>
    <w:rsid w:val="00807266"/>
    <w:rsid w:val="008328AE"/>
    <w:rsid w:val="00985530"/>
    <w:rsid w:val="0099294F"/>
    <w:rsid w:val="00A162EC"/>
    <w:rsid w:val="00AD3F0D"/>
    <w:rsid w:val="00AF28D0"/>
    <w:rsid w:val="00B80A15"/>
    <w:rsid w:val="00C171AA"/>
    <w:rsid w:val="00D74469"/>
    <w:rsid w:val="00DA58E9"/>
    <w:rsid w:val="00DC3C10"/>
    <w:rsid w:val="00EF4AB2"/>
    <w:rsid w:val="00F303A9"/>
    <w:rsid w:val="00FD3492"/>
    <w:rsid w:val="00FE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ECF3"/>
  <w15:docId w15:val="{160AACA9-7DBE-4A43-B878-965169F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E9"/>
  </w:style>
  <w:style w:type="paragraph" w:styleId="4">
    <w:name w:val="heading 4"/>
    <w:basedOn w:val="a"/>
    <w:link w:val="40"/>
    <w:uiPriority w:val="9"/>
    <w:qFormat/>
    <w:rsid w:val="003F77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7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7FC"/>
    <w:rPr>
      <w:b/>
      <w:bCs/>
    </w:rPr>
  </w:style>
  <w:style w:type="paragraph" w:styleId="a5">
    <w:name w:val="header"/>
    <w:basedOn w:val="a"/>
    <w:link w:val="a6"/>
    <w:uiPriority w:val="99"/>
    <w:unhideWhenUsed/>
    <w:rsid w:val="00FD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492"/>
  </w:style>
  <w:style w:type="paragraph" w:styleId="a7">
    <w:name w:val="footer"/>
    <w:basedOn w:val="a"/>
    <w:link w:val="a8"/>
    <w:uiPriority w:val="99"/>
    <w:unhideWhenUsed/>
    <w:rsid w:val="00FD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492"/>
  </w:style>
  <w:style w:type="paragraph" w:styleId="a9">
    <w:name w:val="Balloon Text"/>
    <w:basedOn w:val="a"/>
    <w:link w:val="aa"/>
    <w:uiPriority w:val="99"/>
    <w:semiHidden/>
    <w:unhideWhenUsed/>
    <w:rsid w:val="00DC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Савина</dc:creator>
  <cp:lastModifiedBy>Финансист</cp:lastModifiedBy>
  <cp:revision>7</cp:revision>
  <cp:lastPrinted>2021-11-25T10:42:00Z</cp:lastPrinted>
  <dcterms:created xsi:type="dcterms:W3CDTF">2021-11-25T08:49:00Z</dcterms:created>
  <dcterms:modified xsi:type="dcterms:W3CDTF">2021-11-25T12:11:00Z</dcterms:modified>
</cp:coreProperties>
</file>