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DC719B">
        <w:rPr>
          <w:b/>
          <w:u w:val="single"/>
        </w:rPr>
        <w:t>ию</w:t>
      </w:r>
      <w:r w:rsidR="00B41E31">
        <w:rPr>
          <w:b/>
          <w:u w:val="single"/>
        </w:rPr>
        <w:t>л</w:t>
      </w:r>
      <w:r w:rsidR="00B506F5">
        <w:rPr>
          <w:b/>
          <w:u w:val="single"/>
        </w:rPr>
        <w:t>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B41E31" w:rsidP="00B41E31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3C0CD9">
              <w:lastRenderedPageBreak/>
              <w:t>«Страна, в которой мы живем» тематическая беседа</w:t>
            </w:r>
            <w:r w:rsidR="00853960" w:rsidRPr="00DC719B">
              <w:rPr>
                <w:sz w:val="22"/>
                <w:szCs w:val="22"/>
              </w:rPr>
              <w:t>,</w:t>
            </w:r>
            <w:r w:rsidR="00853960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853960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853960">
              <w:rPr>
                <w:sz w:val="20"/>
              </w:rPr>
              <w:t>.2021 г. СДК</w:t>
            </w:r>
            <w:r>
              <w:rPr>
                <w:sz w:val="20"/>
              </w:rPr>
              <w:t xml:space="preserve"> парк</w:t>
            </w:r>
            <w:r w:rsidR="00853960">
              <w:rPr>
                <w:sz w:val="20"/>
              </w:rPr>
              <w:t xml:space="preserve">, </w:t>
            </w:r>
            <w:r>
              <w:rPr>
                <w:sz w:val="20"/>
              </w:rPr>
              <w:t>7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155418" w:rsidRPr="006C2477" w:rsidRDefault="00155418" w:rsidP="00155418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155418" w:rsidRPr="00155418" w:rsidRDefault="00155418" w:rsidP="00155418">
            <w:pPr>
              <w:pStyle w:val="a7"/>
              <w:numPr>
                <w:ilvl w:val="2"/>
                <w:numId w:val="9"/>
              </w:numPr>
              <w:jc w:val="both"/>
            </w:pPr>
            <w:r w:rsidRPr="00155418">
              <w:t xml:space="preserve"> Протокол № 3. (6 участников)</w:t>
            </w:r>
          </w:p>
          <w:p w:rsidR="00155418" w:rsidRPr="00155418" w:rsidRDefault="00155418" w:rsidP="00155418">
            <w:pPr>
              <w:ind w:right="-39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55418">
              <w:rPr>
                <w:sz w:val="20"/>
                <w:szCs w:val="20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Pr="00155418">
              <w:rPr>
                <w:sz w:val="20"/>
                <w:szCs w:val="20"/>
              </w:rPr>
              <w:t>Денисовского</w:t>
            </w:r>
            <w:proofErr w:type="spellEnd"/>
            <w:r w:rsidRPr="00155418">
              <w:rPr>
                <w:sz w:val="20"/>
                <w:szCs w:val="20"/>
              </w:rPr>
              <w:t xml:space="preserve"> сельского поселения</w:t>
            </w:r>
          </w:p>
          <w:p w:rsidR="00155418" w:rsidRPr="00155418" w:rsidRDefault="00155418" w:rsidP="00155418">
            <w:pPr>
              <w:jc w:val="both"/>
              <w:rPr>
                <w:sz w:val="20"/>
                <w:szCs w:val="20"/>
              </w:rPr>
            </w:pPr>
          </w:p>
          <w:p w:rsidR="00155418" w:rsidRDefault="00155418" w:rsidP="00155418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Pr="00155418">
              <w:rPr>
                <w:sz w:val="20"/>
                <w:szCs w:val="20"/>
              </w:rPr>
              <w:t>Продолжить работу по выполнению решений, принятых в ходе заседания Малого совета.</w:t>
            </w:r>
            <w:r>
              <w:t xml:space="preserve"> </w:t>
            </w:r>
          </w:p>
          <w:p w:rsidR="00155418" w:rsidRDefault="00155418" w:rsidP="00155418">
            <w:pPr>
              <w:jc w:val="both"/>
              <w:rPr>
                <w:sz w:val="20"/>
                <w:szCs w:val="20"/>
              </w:rPr>
            </w:pPr>
          </w:p>
          <w:p w:rsidR="00155418" w:rsidRDefault="00155418" w:rsidP="00155418">
            <w:pPr>
              <w:rPr>
                <w:sz w:val="20"/>
                <w:szCs w:val="20"/>
              </w:rPr>
            </w:pPr>
            <w:r w:rsidRPr="006C2477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155418">
              <w:rPr>
                <w:sz w:val="20"/>
                <w:szCs w:val="20"/>
              </w:rPr>
              <w:t xml:space="preserve">О мерах по противодействию экстремизму и терроризму на территории  </w:t>
            </w:r>
            <w:proofErr w:type="spellStart"/>
            <w:r w:rsidRPr="00155418">
              <w:rPr>
                <w:sz w:val="20"/>
                <w:szCs w:val="20"/>
              </w:rPr>
              <w:t>Денисовского</w:t>
            </w:r>
            <w:proofErr w:type="spellEnd"/>
            <w:r w:rsidRPr="00155418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.</w:t>
            </w:r>
          </w:p>
          <w:p w:rsidR="00155418" w:rsidRPr="00155418" w:rsidRDefault="00155418" w:rsidP="00155418">
            <w:pPr>
              <w:rPr>
                <w:b/>
                <w:iCs/>
                <w:sz w:val="20"/>
                <w:szCs w:val="20"/>
              </w:rPr>
            </w:pPr>
          </w:p>
          <w:p w:rsidR="00155418" w:rsidRPr="00130010" w:rsidRDefault="00155418" w:rsidP="00155418">
            <w:pPr>
              <w:pStyle w:val="s3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Pr="00155418">
              <w:rPr>
                <w:sz w:val="20"/>
                <w:szCs w:val="20"/>
              </w:rPr>
              <w:t>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</w:t>
            </w:r>
            <w:r w:rsidRPr="00130010">
              <w:t>.</w:t>
            </w:r>
          </w:p>
          <w:p w:rsidR="00155418" w:rsidRDefault="00155418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C6F91" w:rsidRPr="008F0985" w:rsidRDefault="00155418" w:rsidP="003C6F91">
            <w:pPr>
              <w:rPr>
                <w:b/>
                <w:iCs/>
                <w:sz w:val="20"/>
                <w:szCs w:val="20"/>
              </w:rPr>
            </w:pP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3C6F91" w:rsidRPr="003C6F91">
              <w:rPr>
                <w:sz w:val="20"/>
                <w:szCs w:val="20"/>
              </w:rPr>
              <w:t xml:space="preserve">О работе Народной дружины </w:t>
            </w:r>
            <w:proofErr w:type="spellStart"/>
            <w:r w:rsidR="003C6F91" w:rsidRPr="003C6F91">
              <w:rPr>
                <w:sz w:val="20"/>
                <w:szCs w:val="20"/>
              </w:rPr>
              <w:t>Денисовского</w:t>
            </w:r>
            <w:proofErr w:type="spellEnd"/>
            <w:r w:rsidR="003C6F91" w:rsidRPr="003C6F91">
              <w:rPr>
                <w:sz w:val="20"/>
                <w:szCs w:val="20"/>
              </w:rPr>
              <w:t xml:space="preserve"> сельского поселения</w:t>
            </w:r>
          </w:p>
          <w:p w:rsidR="00155418" w:rsidRDefault="00155418" w:rsidP="00155418">
            <w:pPr>
              <w:jc w:val="both"/>
              <w:rPr>
                <w:sz w:val="20"/>
                <w:szCs w:val="20"/>
              </w:rPr>
            </w:pPr>
          </w:p>
          <w:p w:rsidR="003C6F91" w:rsidRPr="004474B5" w:rsidRDefault="00155418" w:rsidP="003C6F91">
            <w:pPr>
              <w:pStyle w:val="s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="003C6F91" w:rsidRPr="003C6F91">
              <w:rPr>
                <w:sz w:val="20"/>
                <w:szCs w:val="20"/>
              </w:rPr>
              <w:t>Членам ДНД продолжить патрулирование мест отдыха детей (игровая площадка, школьный стадион). Принимать участие в общественном патрулировании водных объектов, брошенных зданий поселка. О результатах работы предоставить информацию в срок до 30.09.2021 г</w:t>
            </w:r>
            <w:r w:rsidR="003C6F91">
              <w:t>.</w:t>
            </w:r>
          </w:p>
          <w:p w:rsidR="00155418" w:rsidRDefault="00155418" w:rsidP="00155418">
            <w:pPr>
              <w:jc w:val="both"/>
              <w:rPr>
                <w:sz w:val="20"/>
                <w:szCs w:val="20"/>
              </w:rPr>
            </w:pPr>
          </w:p>
          <w:p w:rsidR="00155418" w:rsidRDefault="00155418" w:rsidP="00155418">
            <w:pPr>
              <w:jc w:val="both"/>
              <w:rPr>
                <w:sz w:val="20"/>
                <w:szCs w:val="20"/>
              </w:rPr>
            </w:pPr>
            <w:r w:rsidRPr="003850C3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B117EA" w:rsidRPr="00B117EA">
              <w:rPr>
                <w:sz w:val="20"/>
                <w:szCs w:val="20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B117EA" w:rsidRDefault="00B117EA" w:rsidP="00155418">
            <w:pPr>
              <w:jc w:val="both"/>
              <w:rPr>
                <w:sz w:val="20"/>
                <w:szCs w:val="20"/>
              </w:rPr>
            </w:pPr>
          </w:p>
          <w:p w:rsidR="00B117EA" w:rsidRDefault="00155418" w:rsidP="00B117E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B117EA" w:rsidRPr="00B117EA">
              <w:rPr>
                <w:sz w:val="20"/>
                <w:szCs w:val="20"/>
              </w:rPr>
              <w:t xml:space="preserve">Продолжить работу по </w:t>
            </w:r>
            <w:r w:rsidR="00B117EA" w:rsidRPr="00B117EA">
              <w:rPr>
                <w:color w:val="000000"/>
                <w:sz w:val="20"/>
                <w:szCs w:val="20"/>
                <w:shd w:val="clear" w:color="auto" w:fill="FFFFFF"/>
              </w:rPr>
              <w:t>мониторингу законности использования животноводческих точек, проживания и ведения хозяйственной деятельности. В срок до 30.09.2021 г. предоставить информацию о проделанной работе</w:t>
            </w:r>
            <w:r w:rsidR="00B117EA">
              <w:rPr>
                <w:color w:val="000000"/>
                <w:shd w:val="clear" w:color="auto" w:fill="FFFFFF"/>
              </w:rPr>
              <w:t>.</w:t>
            </w:r>
          </w:p>
          <w:p w:rsidR="00BD54B7" w:rsidRPr="00B117EA" w:rsidRDefault="00BD54B7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4674F1" w:rsidP="00467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lastRenderedPageBreak/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4674F1" w:rsidP="00DC71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Г.И. Никитенко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1B3"/>
    <w:multiLevelType w:val="hybridMultilevel"/>
    <w:tmpl w:val="DFD8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A4E"/>
    <w:multiLevelType w:val="multilevel"/>
    <w:tmpl w:val="E5CC813C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5418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6F91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4F1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4DF8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17EA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1E31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2A6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05F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554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2021-09-24T08:51:00Z</dcterms:created>
  <dcterms:modified xsi:type="dcterms:W3CDTF">2021-09-24T08:51:00Z</dcterms:modified>
</cp:coreProperties>
</file>