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BD" w:rsidRDefault="00A863BD" w:rsidP="00A863BD">
      <w:pPr>
        <w:jc w:val="center"/>
      </w:pPr>
      <w:r>
        <w:rPr>
          <w:b/>
          <w:noProof/>
          <w:szCs w:val="28"/>
          <w:lang w:eastAsia="ru-RU"/>
        </w:rPr>
        <w:drawing>
          <wp:inline distT="0" distB="0" distL="0" distR="0" wp14:anchorId="11D3C016" wp14:editId="037CBEDF">
            <wp:extent cx="760730" cy="965835"/>
            <wp:effectExtent l="19050" t="0" r="127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7C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7C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77C">
        <w:rPr>
          <w:rFonts w:ascii="Times New Roman" w:hAnsi="Times New Roman" w:cs="Times New Roman"/>
          <w:b/>
          <w:bCs/>
          <w:sz w:val="24"/>
          <w:szCs w:val="24"/>
        </w:rPr>
        <w:t>АДМИНИСТРАЦИЯ ДЕНИСОВСКОГО СЕЛЬСКОГО ПОСЕЛЕНИЯ</w:t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BD" w:rsidRPr="002F4338" w:rsidRDefault="00A863BD" w:rsidP="00A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4413A" w:rsidRPr="00EE0F3E" w:rsidRDefault="00BC4FF8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>13</w:t>
      </w:r>
      <w:r w:rsidR="00634D4B">
        <w:rPr>
          <w:rFonts w:ascii="Times New Roman" w:eastAsia="Times New Roman" w:hAnsi="Times New Roman" w:cs="Times New Roman"/>
          <w:b/>
          <w:color w:val="000000"/>
          <w:lang w:eastAsia="zh-CN"/>
        </w:rPr>
        <w:t>.02.2019</w:t>
      </w:r>
      <w:r w:rsidR="00A863B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="0004413A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                                        </w:t>
      </w:r>
      <w:r w:rsidR="00EE0F3E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  </w:t>
      </w:r>
      <w:r w:rsidR="00A863B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lang w:eastAsia="zh-CN"/>
        </w:rPr>
        <w:t>7</w:t>
      </w:r>
      <w:r w:rsidR="00A863B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</w:t>
      </w:r>
      <w:r w:rsidR="0004413A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                                         </w:t>
      </w:r>
      <w:r w:rsidR="00D44F18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п</w:t>
      </w:r>
      <w:r w:rsidR="0004413A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.</w:t>
      </w:r>
      <w:r w:rsidR="00D44F18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proofErr w:type="spellStart"/>
      <w:r w:rsidR="00D44F18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Денисовский</w:t>
      </w:r>
      <w:proofErr w:type="spellEnd"/>
    </w:p>
    <w:p w:rsidR="0004413A" w:rsidRPr="00EE0F3E" w:rsidRDefault="0004413A" w:rsidP="000441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О внесении изменений  в распоряжение </w:t>
      </w:r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Администрации </w:t>
      </w:r>
      <w:proofErr w:type="spellStart"/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Денисовского</w:t>
      </w:r>
      <w:proofErr w:type="spellEnd"/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 </w:t>
      </w:r>
      <w:proofErr w:type="gramStart"/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сельского</w:t>
      </w:r>
      <w:proofErr w:type="gramEnd"/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поселения от </w:t>
      </w:r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18</w:t>
      </w: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.1</w:t>
      </w:r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0</w:t>
      </w: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.2016 №</w:t>
      </w:r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 2</w:t>
      </w:r>
    </w:p>
    <w:p w:rsidR="0004413A" w:rsidRPr="00EE0F3E" w:rsidRDefault="0004413A" w:rsidP="0004413A">
      <w:pPr>
        <w:suppressAutoHyphens/>
        <w:spacing w:before="280" w:after="24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E0F3E">
        <w:rPr>
          <w:rFonts w:ascii="Times New Roman" w:eastAsia="Times New Roman" w:hAnsi="Times New Roman" w:cs="Times New Roman"/>
          <w:lang w:eastAsia="zh-CN"/>
        </w:rPr>
        <w:t xml:space="preserve">                В целях приведения в соответствие,</w:t>
      </w:r>
    </w:p>
    <w:p w:rsidR="0004413A" w:rsidRPr="000B541E" w:rsidRDefault="000F4194" w:rsidP="000B541E">
      <w:pPr>
        <w:pStyle w:val="af5"/>
        <w:numPr>
          <w:ilvl w:val="0"/>
          <w:numId w:val="44"/>
        </w:numPr>
        <w:spacing w:before="280" w:after="240"/>
        <w:jc w:val="both"/>
      </w:pPr>
      <w:r w:rsidRPr="000B541E">
        <w:t xml:space="preserve">Внести изменения в приложение № 4 к распоряжению «Администрации </w:t>
      </w:r>
      <w:proofErr w:type="spellStart"/>
      <w:r w:rsidRPr="000B541E">
        <w:t>Денисовского</w:t>
      </w:r>
      <w:proofErr w:type="spellEnd"/>
      <w:r w:rsidRPr="000B541E">
        <w:t xml:space="preserve"> сельского поселения  от 18.10.2016 № 2 «</w:t>
      </w:r>
      <w:r w:rsidR="00A15BE6" w:rsidRPr="000B541E">
        <w:rPr>
          <w:color w:val="000000"/>
          <w:spacing w:val="5"/>
        </w:rPr>
        <w:t xml:space="preserve">Об утверждении должностных инструкций муниципальных служащих, технического и обслуживающего персонала  Администрации </w:t>
      </w:r>
      <w:proofErr w:type="spellStart"/>
      <w:r w:rsidR="00A15BE6" w:rsidRPr="000B541E">
        <w:rPr>
          <w:color w:val="000000"/>
          <w:spacing w:val="5"/>
        </w:rPr>
        <w:t>Денисовского</w:t>
      </w:r>
      <w:proofErr w:type="spellEnd"/>
      <w:r w:rsidR="00A15BE6" w:rsidRPr="000B541E">
        <w:rPr>
          <w:color w:val="000000"/>
          <w:spacing w:val="5"/>
        </w:rPr>
        <w:t xml:space="preserve"> сельского поселения</w:t>
      </w:r>
      <w:r w:rsidRPr="000B541E">
        <w:t>» согласно приложению</w:t>
      </w:r>
      <w:r w:rsidR="000B541E">
        <w:t xml:space="preserve"> № 1 </w:t>
      </w:r>
      <w:r w:rsidRPr="000B541E">
        <w:t xml:space="preserve"> к настоящему распоряжению. </w:t>
      </w:r>
    </w:p>
    <w:p w:rsidR="000B541E" w:rsidRPr="000B541E" w:rsidRDefault="000B541E" w:rsidP="000B541E">
      <w:pPr>
        <w:pStyle w:val="af5"/>
        <w:numPr>
          <w:ilvl w:val="0"/>
          <w:numId w:val="44"/>
        </w:numPr>
        <w:spacing w:before="280" w:after="240"/>
        <w:jc w:val="both"/>
      </w:pPr>
      <w:r w:rsidRPr="000B541E">
        <w:t xml:space="preserve">Внести изменения в приложение № </w:t>
      </w:r>
      <w:r w:rsidR="00207246">
        <w:t>6</w:t>
      </w:r>
      <w:r w:rsidRPr="000B541E">
        <w:t xml:space="preserve"> к распоряжению «Администрации </w:t>
      </w:r>
      <w:proofErr w:type="spellStart"/>
      <w:r w:rsidRPr="000B541E">
        <w:t>Денисовского</w:t>
      </w:r>
      <w:proofErr w:type="spellEnd"/>
      <w:r w:rsidRPr="000B541E">
        <w:t xml:space="preserve"> сельского поселения  от 18.10.2016 № 2 «</w:t>
      </w:r>
      <w:r w:rsidRPr="000B541E">
        <w:rPr>
          <w:color w:val="000000"/>
          <w:spacing w:val="5"/>
        </w:rPr>
        <w:t xml:space="preserve">Об утверждении должностных инструкций муниципальных служащих, технического и обслуживающего персонала  Администрации </w:t>
      </w:r>
      <w:proofErr w:type="spellStart"/>
      <w:r w:rsidRPr="000B541E">
        <w:rPr>
          <w:color w:val="000000"/>
          <w:spacing w:val="5"/>
        </w:rPr>
        <w:t>Денисовского</w:t>
      </w:r>
      <w:proofErr w:type="spellEnd"/>
      <w:r w:rsidRPr="000B541E">
        <w:rPr>
          <w:color w:val="000000"/>
          <w:spacing w:val="5"/>
        </w:rPr>
        <w:t xml:space="preserve"> сельского поселения</w:t>
      </w:r>
      <w:r w:rsidRPr="000B541E">
        <w:t>» согласно приложению</w:t>
      </w:r>
      <w:r w:rsidR="00207246">
        <w:t xml:space="preserve"> № 2 </w:t>
      </w:r>
      <w:r w:rsidRPr="000B541E">
        <w:t xml:space="preserve"> к настоящему распоряжению. </w:t>
      </w:r>
    </w:p>
    <w:p w:rsidR="007613D2" w:rsidRDefault="007613D2" w:rsidP="007613D2">
      <w:pPr>
        <w:pStyle w:val="af5"/>
        <w:numPr>
          <w:ilvl w:val="0"/>
          <w:numId w:val="44"/>
        </w:numPr>
        <w:spacing w:before="280" w:after="240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Признать утратившим силу распоряжение Администрации </w:t>
      </w:r>
      <w:proofErr w:type="spellStart"/>
      <w:r>
        <w:rPr>
          <w:color w:val="000000"/>
          <w:spacing w:val="5"/>
        </w:rPr>
        <w:t>Денисовского</w:t>
      </w:r>
      <w:proofErr w:type="spellEnd"/>
      <w:r>
        <w:rPr>
          <w:color w:val="000000"/>
          <w:spacing w:val="5"/>
        </w:rPr>
        <w:t xml:space="preserve"> сельского поселения от 09.11.2018 № 59 «</w:t>
      </w:r>
      <w:r w:rsidRPr="007613D2">
        <w:rPr>
          <w:color w:val="000000"/>
          <w:spacing w:val="5"/>
        </w:rPr>
        <w:t xml:space="preserve">О внесении изменений  в распоряжение Администрации </w:t>
      </w:r>
      <w:proofErr w:type="spellStart"/>
      <w:r w:rsidRPr="007613D2">
        <w:rPr>
          <w:color w:val="000000"/>
          <w:spacing w:val="5"/>
        </w:rPr>
        <w:t>Денисовского</w:t>
      </w:r>
      <w:proofErr w:type="spellEnd"/>
      <w:r w:rsidRPr="007613D2">
        <w:rPr>
          <w:color w:val="000000"/>
          <w:spacing w:val="5"/>
        </w:rPr>
        <w:t xml:space="preserve"> сельского</w:t>
      </w:r>
      <w:r>
        <w:rPr>
          <w:color w:val="000000"/>
          <w:spacing w:val="5"/>
        </w:rPr>
        <w:t xml:space="preserve"> </w:t>
      </w:r>
      <w:r w:rsidRPr="007613D2">
        <w:rPr>
          <w:color w:val="000000"/>
          <w:spacing w:val="5"/>
        </w:rPr>
        <w:t>поселения от 18.10.2016 № 2</w:t>
      </w:r>
      <w:r>
        <w:rPr>
          <w:color w:val="000000"/>
          <w:spacing w:val="5"/>
        </w:rPr>
        <w:t>»</w:t>
      </w:r>
    </w:p>
    <w:p w:rsidR="0004413A" w:rsidRPr="007613D2" w:rsidRDefault="0004413A" w:rsidP="007613D2">
      <w:pPr>
        <w:pStyle w:val="af5"/>
        <w:numPr>
          <w:ilvl w:val="0"/>
          <w:numId w:val="44"/>
        </w:numPr>
        <w:spacing w:before="280" w:after="240"/>
        <w:jc w:val="both"/>
        <w:rPr>
          <w:color w:val="000000"/>
          <w:spacing w:val="5"/>
        </w:rPr>
      </w:pPr>
      <w:proofErr w:type="gramStart"/>
      <w:r w:rsidRPr="007613D2">
        <w:rPr>
          <w:color w:val="000000"/>
          <w:spacing w:val="4"/>
        </w:rPr>
        <w:t>Контроль за</w:t>
      </w:r>
      <w:proofErr w:type="gramEnd"/>
      <w:r w:rsidRPr="007613D2">
        <w:rPr>
          <w:color w:val="000000"/>
          <w:spacing w:val="4"/>
        </w:rPr>
        <w:t xml:space="preserve"> исполнением данного  распоряжения  оставляю за собой.</w:t>
      </w:r>
    </w:p>
    <w:p w:rsidR="0004413A" w:rsidRDefault="00A863BD" w:rsidP="000441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A863BD" w:rsidRDefault="00A863BD" w:rsidP="000441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A863BD" w:rsidRDefault="00A863BD" w:rsidP="000441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A863BD" w:rsidRDefault="00A863BD" w:rsidP="000441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A863BD" w:rsidRDefault="00A863BD" w:rsidP="000441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A863BD" w:rsidRPr="00EE0F3E" w:rsidRDefault="00A863BD" w:rsidP="000441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</w:p>
    <w:p w:rsidR="0004413A" w:rsidRPr="00EE0F3E" w:rsidRDefault="0004413A" w:rsidP="000441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04413A" w:rsidRPr="00EE0F3E" w:rsidRDefault="0004413A" w:rsidP="00D44F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lang w:eastAsia="zh-CN"/>
        </w:rPr>
        <w:t>Глава Администрации</w:t>
      </w:r>
    </w:p>
    <w:p w:rsidR="0004413A" w:rsidRPr="00EE0F3E" w:rsidRDefault="00D44F18" w:rsidP="00D44F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EE0F3E">
        <w:rPr>
          <w:rFonts w:ascii="Times New Roman" w:eastAsia="Times New Roman" w:hAnsi="Times New Roman" w:cs="Times New Roman"/>
          <w:b/>
          <w:bCs/>
          <w:lang w:eastAsia="zh-CN"/>
        </w:rPr>
        <w:t>Денисовского</w:t>
      </w:r>
      <w:proofErr w:type="spellEnd"/>
      <w:r w:rsidR="0004413A" w:rsidRPr="00EE0F3E">
        <w:rPr>
          <w:rFonts w:ascii="Times New Roman" w:eastAsia="Times New Roman" w:hAnsi="Times New Roman" w:cs="Times New Roman"/>
          <w:b/>
          <w:bCs/>
          <w:lang w:eastAsia="zh-CN"/>
        </w:rPr>
        <w:t xml:space="preserve">  сельского поселения                         </w:t>
      </w:r>
      <w:r w:rsidRPr="00EE0F3E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</w:t>
      </w:r>
      <w:r w:rsidR="0004413A" w:rsidRPr="00EE0F3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A863BD">
        <w:rPr>
          <w:rFonts w:ascii="Times New Roman" w:eastAsia="Times New Roman" w:hAnsi="Times New Roman" w:cs="Times New Roman"/>
          <w:b/>
          <w:bCs/>
          <w:lang w:eastAsia="zh-CN"/>
        </w:rPr>
        <w:t xml:space="preserve">     </w:t>
      </w:r>
      <w:r w:rsidR="0004413A" w:rsidRPr="00EE0F3E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</w:t>
      </w:r>
      <w:r w:rsidRPr="00EE0F3E">
        <w:rPr>
          <w:rFonts w:ascii="Times New Roman" w:eastAsia="Times New Roman" w:hAnsi="Times New Roman" w:cs="Times New Roman"/>
          <w:b/>
          <w:bCs/>
          <w:lang w:eastAsia="zh-CN"/>
        </w:rPr>
        <w:t>О.А. Апанасенко</w:t>
      </w:r>
      <w:r w:rsidR="0004413A" w:rsidRPr="00EE0F3E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</w:t>
      </w:r>
    </w:p>
    <w:p w:rsidR="0004413A" w:rsidRPr="00EE0F3E" w:rsidRDefault="0004413A" w:rsidP="00044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bookmarkStart w:id="0" w:name="_GoBack"/>
      <w:bookmarkEnd w:id="0"/>
      <w:r w:rsidRPr="00EE0F3E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</w:t>
      </w:r>
    </w:p>
    <w:p w:rsidR="0004413A" w:rsidRPr="00EE0F3E" w:rsidRDefault="0004413A" w:rsidP="0004413A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04413A" w:rsidRPr="00EE0F3E" w:rsidRDefault="0004413A" w:rsidP="00044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EE0F3E" w:rsidRPr="00EE0F3E" w:rsidRDefault="00EE0F3E" w:rsidP="000B541E">
      <w:pPr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04413A" w:rsidRPr="00EE0F3E" w:rsidRDefault="00C056BD" w:rsidP="00044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Приложение</w:t>
      </w:r>
      <w:r w:rsidR="000B541E">
        <w:rPr>
          <w:rFonts w:ascii="Times New Roman" w:eastAsia="Times New Roman" w:hAnsi="Times New Roman" w:cs="Times New Roman"/>
          <w:color w:val="000000"/>
          <w:lang w:eastAsia="zh-CN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F507EB">
        <w:rPr>
          <w:rFonts w:ascii="Times New Roman" w:eastAsia="Times New Roman" w:hAnsi="Times New Roman" w:cs="Times New Roman"/>
          <w:color w:val="000000"/>
          <w:lang w:eastAsia="zh-CN"/>
        </w:rPr>
        <w:t xml:space="preserve">к распоряжению от </w:t>
      </w:r>
      <w:r w:rsidR="00634D4B">
        <w:rPr>
          <w:rFonts w:ascii="Times New Roman" w:eastAsia="Times New Roman" w:hAnsi="Times New Roman" w:cs="Times New Roman"/>
          <w:color w:val="000000"/>
          <w:lang w:eastAsia="zh-CN"/>
        </w:rPr>
        <w:t xml:space="preserve">12.02.2019 </w:t>
      </w:r>
      <w:r w:rsidR="00F507EB">
        <w:rPr>
          <w:rFonts w:ascii="Times New Roman" w:eastAsia="Times New Roman" w:hAnsi="Times New Roman" w:cs="Times New Roman"/>
          <w:color w:val="000000"/>
          <w:lang w:eastAsia="zh-CN"/>
        </w:rPr>
        <w:t xml:space="preserve"> № 5</w:t>
      </w:r>
    </w:p>
    <w:p w:rsidR="00BE4355" w:rsidRDefault="00BE4355" w:rsidP="00044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623AC1" w:rsidRPr="00EE0F3E" w:rsidRDefault="00623AC1" w:rsidP="00623AC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E0F3E">
        <w:rPr>
          <w:rFonts w:ascii="Times New Roman" w:eastAsia="Times New Roman" w:hAnsi="Times New Roman" w:cs="Times New Roman"/>
          <w:lang w:eastAsia="zh-CN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EE0F3E">
        <w:rPr>
          <w:rFonts w:ascii="Times New Roman" w:eastAsia="Times New Roman" w:hAnsi="Times New Roman" w:cs="Times New Roman"/>
          <w:lang w:eastAsia="zh-CN"/>
        </w:rPr>
        <w:t xml:space="preserve"> изложить в следующей редакции:</w:t>
      </w:r>
    </w:p>
    <w:p w:rsidR="00623AC1" w:rsidRPr="00EE0F3E" w:rsidRDefault="00623AC1" w:rsidP="00623AC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623AC1" w:rsidRPr="00EE0F3E" w:rsidRDefault="00623AC1" w:rsidP="00623A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23AC1" w:rsidRPr="00EE0F3E" w:rsidRDefault="00623AC1" w:rsidP="00623A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F3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4</w:t>
      </w: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 xml:space="preserve"> к распоряжению </w:t>
      </w:r>
    </w:p>
    <w:p w:rsidR="00623AC1" w:rsidRPr="00EE0F3E" w:rsidRDefault="00623AC1" w:rsidP="00623A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spellStart"/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>Денисовского</w:t>
      </w:r>
      <w:proofErr w:type="spellEnd"/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</w:p>
    <w:p w:rsidR="00623AC1" w:rsidRDefault="00623AC1" w:rsidP="00623A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   от 18.10.2016</w:t>
      </w: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623AC1" w:rsidRPr="00BE0D46" w:rsidRDefault="00623AC1" w:rsidP="00623A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E0D4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ДОЛЖНОСТНАЯ ИНСТРУКЦИЯ</w:t>
      </w:r>
    </w:p>
    <w:p w:rsidR="00623AC1" w:rsidRPr="00BE0D46" w:rsidRDefault="00623AC1" w:rsidP="00623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E0D4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Ведущего специалиста по  общим вопросам</w:t>
      </w:r>
    </w:p>
    <w:p w:rsidR="00623AC1" w:rsidRPr="00E80891" w:rsidRDefault="00623AC1" w:rsidP="00623A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1. Общие положения</w:t>
      </w:r>
    </w:p>
    <w:p w:rsidR="00623AC1" w:rsidRPr="00E80891" w:rsidRDefault="00623AC1" w:rsidP="00623AC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1.1. Должность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ведущего специалиста по общим вопросам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является должностью муниципальной службы, относящейся </w:t>
      </w:r>
      <w:r w:rsidRPr="00A2770D">
        <w:rPr>
          <w:rFonts w:ascii="Times New Roman" w:eastAsia="Times New Roman" w:hAnsi="Times New Roman" w:cs="Times New Roman"/>
          <w:lang w:eastAsia="zh-CN"/>
        </w:rPr>
        <w:t>к старшей группе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муниципальных должностей.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ab/>
        <w:t xml:space="preserve">1.2. Области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-обеспечение деятельности органа местного самоуправления;</w:t>
      </w:r>
    </w:p>
    <w:p w:rsidR="00623AC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регулирование муниципальной службы</w:t>
      </w:r>
      <w:r w:rsidR="00A2770D">
        <w:rPr>
          <w:rFonts w:ascii="Times New Roman" w:eastAsia="Times New Roman" w:hAnsi="Times New Roman" w:cs="Times New Roman"/>
          <w:lang w:eastAsia="zh-CN"/>
        </w:rPr>
        <w:t>;</w:t>
      </w:r>
    </w:p>
    <w:p w:rsidR="00A2770D" w:rsidRDefault="00A2770D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обеспечение национальной безопасности и укрепление государственных границ;</w:t>
      </w:r>
    </w:p>
    <w:p w:rsidR="00A2770D" w:rsidRPr="00E80891" w:rsidRDefault="00A2770D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- обеспечение внутренней без</w:t>
      </w:r>
      <w:r w:rsidR="008F3AFE" w:rsidRPr="007613D2">
        <w:rPr>
          <w:rFonts w:ascii="Times New Roman" w:eastAsia="Times New Roman" w:hAnsi="Times New Roman" w:cs="Times New Roman"/>
          <w:lang w:eastAsia="zh-CN"/>
        </w:rPr>
        <w:t>опасности и правоохранительная д</w:t>
      </w:r>
      <w:r w:rsidRPr="007613D2">
        <w:rPr>
          <w:rFonts w:ascii="Times New Roman" w:eastAsia="Times New Roman" w:hAnsi="Times New Roman" w:cs="Times New Roman"/>
          <w:lang w:eastAsia="zh-CN"/>
        </w:rPr>
        <w:t>еятельност</w:t>
      </w:r>
      <w:r w:rsidR="008F3AFE" w:rsidRPr="007613D2">
        <w:rPr>
          <w:rFonts w:ascii="Times New Roman" w:eastAsia="Times New Roman" w:hAnsi="Times New Roman" w:cs="Times New Roman"/>
          <w:lang w:eastAsia="zh-CN"/>
        </w:rPr>
        <w:t>ь</w:t>
      </w:r>
      <w:r w:rsidRPr="007613D2">
        <w:rPr>
          <w:rFonts w:ascii="Times New Roman" w:eastAsia="Times New Roman" w:hAnsi="Times New Roman" w:cs="Times New Roman"/>
          <w:lang w:eastAsia="zh-CN"/>
        </w:rPr>
        <w:t>.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ab/>
        <w:t>1.3. Виды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-развитие кадровых технологий на муниципальной службе;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-организация прохождения муниципальной службы;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-обеспечение кадровой работы и формирование </w:t>
      </w:r>
      <w:r w:rsidRPr="00E80891">
        <w:rPr>
          <w:rFonts w:ascii="Times New Roman" w:eastAsia="Times New Roman" w:hAnsi="Times New Roman" w:cs="Times New Roman"/>
          <w:lang w:eastAsia="zh-CN"/>
        </w:rPr>
        <w:t>приоритетных направлений кадрового состава;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-взаимодействие с представительными органами местного самоуправления, политическими партиями и иными общественными организациями;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-подготовка и проведение мероприятий, работа с обращениями граждан, организация приема граждан;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-осуществление взаимодействия со средствами массовой информации, связи с общественностью;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-взаимодействие с избирательными комиссиями по вопросам подготовки и проведения выборов;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-осуществление мер по противодействию коррупции;</w:t>
      </w:r>
    </w:p>
    <w:p w:rsidR="00623AC1" w:rsidRPr="00EE0AA9" w:rsidRDefault="00623AC1" w:rsidP="00623A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-ведение</w:t>
      </w:r>
      <w:hyperlink r:id="rId8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  межведомственной системы электронного документооборота и делопроизводства "Дело»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>;</w:t>
      </w:r>
    </w:p>
    <w:p w:rsidR="00623AC1" w:rsidRPr="00E80891" w:rsidRDefault="00623AC1" w:rsidP="00623AC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E0AA9">
        <w:rPr>
          <w:rFonts w:ascii="Times New Roman" w:eastAsia="Times New Roman" w:hAnsi="Times New Roman" w:cs="Times New Roman"/>
          <w:lang w:eastAsia="zh-CN"/>
        </w:rPr>
        <w:t xml:space="preserve">-документационное </w:t>
      </w:r>
      <w:r w:rsidRPr="00E80891">
        <w:rPr>
          <w:rFonts w:ascii="Times New Roman" w:eastAsia="Times New Roman" w:hAnsi="Times New Roman" w:cs="Times New Roman"/>
          <w:lang w:eastAsia="zh-CN"/>
        </w:rPr>
        <w:t>обеспечение, организация внутриведомственного и межведомственного взаимодействия;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контроль за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исполнением правовых актов с использованием системы «Дело»;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-организация работы по подготовке к сдаче в архив законченных делопроизводством дел, обеспечение их сохранности;</w:t>
      </w:r>
    </w:p>
    <w:p w:rsidR="00623AC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-организация работы по оформлению и передаче документов постоянного срока хранения на хранение в сектор муниципального архива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Ремонтненского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района, списанию документов временного срока хранения;</w:t>
      </w:r>
    </w:p>
    <w:p w:rsidR="00F11C71" w:rsidRDefault="00F11C7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- регулирование противодействия терроризму</w:t>
      </w:r>
      <w:r w:rsidR="009D1FAB">
        <w:rPr>
          <w:rFonts w:ascii="Times New Roman" w:eastAsia="Times New Roman" w:hAnsi="Times New Roman" w:cs="Times New Roman"/>
          <w:color w:val="000000"/>
          <w:lang w:eastAsia="zh-CN"/>
        </w:rPr>
        <w:t>;</w:t>
      </w:r>
    </w:p>
    <w:p w:rsidR="009D1FAB" w:rsidRPr="00E80891" w:rsidRDefault="009D1FAB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- разработка и осуществление мер, направленных на укрепление межнационального и межконфессионального согласия.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ab/>
        <w:t>1.4. Ведущий специалист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назначается на должность и освобождается от должности Главой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поселения.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ab/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1.5. </w:t>
      </w:r>
      <w:r w:rsidRPr="00E80891">
        <w:rPr>
          <w:rFonts w:ascii="Times New Roman" w:eastAsia="Times New Roman" w:hAnsi="Times New Roman" w:cs="Times New Roman"/>
          <w:lang w:eastAsia="zh-CN"/>
        </w:rPr>
        <w:t>Ведущий специалист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не имеет в своем подчинении работников .</w:t>
      </w:r>
    </w:p>
    <w:p w:rsidR="00623AC1" w:rsidRPr="00E80891" w:rsidRDefault="00623AC1" w:rsidP="00623AC1">
      <w:pPr>
        <w:tabs>
          <w:tab w:val="left" w:pos="708"/>
        </w:tabs>
        <w:suppressAutoHyphens/>
        <w:spacing w:after="0" w:line="240" w:lineRule="auto"/>
        <w:jc w:val="both"/>
        <w:rPr>
          <w:rFonts w:ascii="Courier New" w:eastAsia="Times New Roman" w:hAnsi="Courier New" w:cs="Times New Roman"/>
          <w:color w:val="00000A"/>
          <w:lang w:eastAsia="ru-RU"/>
        </w:rPr>
      </w:pPr>
      <w:r w:rsidRPr="00E8089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1.6. Во время отсутствия </w:t>
      </w:r>
      <w:r w:rsidRPr="00E80891">
        <w:rPr>
          <w:rFonts w:ascii="Times New Roman" w:eastAsia="Times New Roman" w:hAnsi="Times New Roman" w:cs="Times New Roman"/>
          <w:lang w:eastAsia="zh-CN"/>
        </w:rPr>
        <w:t>ведущего специалиста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должностные обязанности исполняет </w:t>
      </w:r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 xml:space="preserve">должностное лицо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 xml:space="preserve"> сельского поселения, назначаемое Главой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 xml:space="preserve"> сельского поселения.</w:t>
      </w:r>
    </w:p>
    <w:p w:rsidR="00623AC1" w:rsidRPr="00E80891" w:rsidRDefault="00623AC1" w:rsidP="00623AC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623AC1" w:rsidRPr="00E80891" w:rsidRDefault="00623AC1" w:rsidP="00623A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bookmarkStart w:id="1" w:name="Par189"/>
      <w:bookmarkEnd w:id="1"/>
      <w:r w:rsidRPr="00E80891">
        <w:rPr>
          <w:rFonts w:ascii="Times New Roman" w:eastAsia="Times New Roman" w:hAnsi="Times New Roman" w:cs="Times New Roman"/>
          <w:b/>
          <w:lang w:eastAsia="zh-CN"/>
        </w:rPr>
        <w:t>2. Квалификационные требования</w:t>
      </w:r>
    </w:p>
    <w:p w:rsidR="00623AC1" w:rsidRPr="00E80891" w:rsidRDefault="00623AC1" w:rsidP="00623AC1">
      <w:pPr>
        <w:suppressAutoHyphens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 Для замещения должности ведущего специалиста по общим вопросам устанавливаются квалификационные требования, включающие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базовые и функциональные квалификационные требования.</w:t>
      </w:r>
    </w:p>
    <w:p w:rsidR="00623AC1" w:rsidRPr="00E80891" w:rsidRDefault="00623AC1" w:rsidP="00623AC1">
      <w:pPr>
        <w:suppressAutoHyphens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2.1. 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Базовые квалификационные требования: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lastRenderedPageBreak/>
        <w:t>2.1.1.</w:t>
      </w:r>
      <w:r w:rsidRPr="00E80891">
        <w:rPr>
          <w:rFonts w:ascii="Times New Roman" w:eastAsia="Times New Roman" w:hAnsi="Times New Roman" w:cs="Times New Roman"/>
          <w:color w:val="FF3366"/>
          <w:lang w:eastAsia="zh-CN"/>
        </w:rPr>
        <w:t> 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Муниципальный служащий, замещающий должность </w:t>
      </w:r>
      <w:r w:rsidRPr="00E80891">
        <w:rPr>
          <w:rFonts w:ascii="Times New Roman" w:eastAsia="Times New Roman" w:hAnsi="Times New Roman" w:cs="Times New Roman"/>
          <w:lang w:eastAsia="zh-CN"/>
        </w:rPr>
        <w:t>ведущего специалиста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, должен иметь высшее или среднее специальное  образование.</w:t>
      </w:r>
    </w:p>
    <w:p w:rsidR="00623AC1" w:rsidRPr="00E80891" w:rsidRDefault="00623AC1" w:rsidP="00623A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2.1.2.Для замещения должности </w:t>
      </w:r>
      <w:r w:rsidRPr="00E80891">
        <w:rPr>
          <w:rFonts w:ascii="Times New Roman" w:eastAsia="Times New Roman" w:hAnsi="Times New Roman" w:cs="Times New Roman"/>
          <w:lang w:eastAsia="zh-CN"/>
        </w:rPr>
        <w:t>ведущего специалиста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 требование к  стажу </w:t>
      </w:r>
      <w:r w:rsidRPr="00E80891">
        <w:rPr>
          <w:rFonts w:ascii="Times New Roman" w:eastAsia="Calibri" w:hAnsi="Times New Roman" w:cs="Times New Roman"/>
          <w:color w:val="000000"/>
          <w:lang w:eastAsia="zh-CN"/>
        </w:rPr>
        <w:t xml:space="preserve">муниципальной службы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или </w:t>
      </w:r>
      <w:r w:rsidRPr="00E80891">
        <w:rPr>
          <w:rFonts w:ascii="Times New Roman" w:eastAsia="Times New Roman" w:hAnsi="Times New Roman" w:cs="Times New Roman"/>
          <w:bCs/>
          <w:color w:val="000000"/>
          <w:lang w:eastAsia="zh-CN"/>
        </w:rPr>
        <w:t>стажу работы по специальности, направлению подготовки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не предъявляются.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2.1.3. Ведущий специалист по общим вопросам должен обладать следующими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базовыми знаниями: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2.1.3.1. Знанием государственного языка Российской Федерации (русского языка);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2.1.3.2. Правовыми знаниями: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 Конституции Российской Федерации;</w:t>
      </w:r>
    </w:p>
    <w:p w:rsidR="00623AC1" w:rsidRPr="00E80891" w:rsidRDefault="00623AC1" w:rsidP="00623AC1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-Федерального закона от 02.03.2007 № 25-ФЗ «О муниципальной службе в Российской Федерации»;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6"/>
          <w:lang w:eastAsia="zh-CN"/>
        </w:rPr>
        <w:t>-Федерального закона от 25.12.2008 № 273-ФЗ «О противодействии коррупции»;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-Федерального закона от 02.05.2006 № 59-ФЗ «О порядке рассмотрения обращений граждан Российской Федерации»;</w:t>
      </w:r>
    </w:p>
    <w:p w:rsidR="00623AC1" w:rsidRPr="00E80891" w:rsidRDefault="00623AC1" w:rsidP="00623AC1">
      <w:pPr>
        <w:tabs>
          <w:tab w:val="left" w:pos="567"/>
          <w:tab w:val="left" w:pos="708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80891">
        <w:rPr>
          <w:rFonts w:ascii="Times New Roman" w:eastAsia="Calibri" w:hAnsi="Times New Roman" w:cs="Times New Roman"/>
          <w:lang w:eastAsia="zh-CN"/>
        </w:rPr>
        <w:tab/>
        <w:t>-Федерального закона от 27.07.2006 № 152-ФЗ «О персональных данных»;</w:t>
      </w:r>
    </w:p>
    <w:p w:rsidR="00623AC1" w:rsidRPr="00E80891" w:rsidRDefault="00623AC1" w:rsidP="00623AC1">
      <w:pPr>
        <w:tabs>
          <w:tab w:val="left" w:pos="708"/>
          <w:tab w:val="left" w:pos="1417"/>
          <w:tab w:val="left" w:pos="2126"/>
          <w:tab w:val="left" w:pos="2835"/>
          <w:tab w:val="left" w:pos="3544"/>
          <w:tab w:val="left" w:pos="4253"/>
          <w:tab w:val="left" w:pos="4821"/>
          <w:tab w:val="left" w:pos="5672"/>
          <w:tab w:val="left" w:pos="9207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zh-CN"/>
        </w:rPr>
      </w:pPr>
      <w:r w:rsidRPr="00E80891">
        <w:rPr>
          <w:rFonts w:ascii="Times New Roman" w:eastAsia="Calibri" w:hAnsi="Times New Roman" w:cs="Times New Roman"/>
          <w:lang w:eastAsia="zh-CN"/>
        </w:rPr>
        <w:t>-Федерального закона от 21.07.1993 № 5485-1-ФЗ «О государственной тайне»;</w:t>
      </w:r>
    </w:p>
    <w:p w:rsidR="00623AC1" w:rsidRPr="00E80891" w:rsidRDefault="00623AC1" w:rsidP="00623AC1">
      <w:pPr>
        <w:shd w:val="clear" w:color="auto" w:fill="FFFFFF"/>
        <w:tabs>
          <w:tab w:val="left" w:pos="708"/>
          <w:tab w:val="left" w:pos="1416"/>
        </w:tabs>
        <w:suppressAutoHyphens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623AC1" w:rsidRPr="00E80891" w:rsidRDefault="00623AC1" w:rsidP="00623AC1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 о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бластного закона от 28.12.2005 № 436-ЗС «О местном самоуправлении в Ростовской области»;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-Областного закона от 29.05.1996 № 19-ЗС «Устав Ростовской области»;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-Областного закона от 12.05.2009 № 218-ЗС «О противодействии коррупции в Ростовской области»;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-Областного закона от 09.10.2007 № 786-ЗС «О муниципальной службе в Ростовской области»;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-Областного закона от 18.09.2006 № 540-ЗС «Об обращениях граждан»;</w:t>
      </w:r>
    </w:p>
    <w:p w:rsidR="00623AC1" w:rsidRPr="00330043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330043">
        <w:rPr>
          <w:rFonts w:ascii="Times New Roman" w:eastAsia="Times New Roman" w:hAnsi="Times New Roman" w:cs="Times New Roman"/>
          <w:lang w:eastAsia="zh-CN"/>
        </w:rPr>
        <w:t>-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>Решени</w:t>
      </w:r>
      <w:r>
        <w:rPr>
          <w:rFonts w:ascii="Times New Roman" w:eastAsia="Times New Roman" w:hAnsi="Times New Roman" w:cs="Times New Roman"/>
          <w:color w:val="000000"/>
          <w:lang w:eastAsia="zh-CN"/>
        </w:rPr>
        <w:t>е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Собрания депутатов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21.03.2016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№ 13</w:t>
      </w:r>
      <w:r>
        <w:rPr>
          <w:rFonts w:ascii="Times New Roman" w:eastAsia="Times New Roman" w:hAnsi="Times New Roman" w:cs="Times New Roman"/>
          <w:color w:val="000000"/>
          <w:lang w:eastAsia="zh-CN"/>
        </w:rPr>
        <w:t>2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«О принятии 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zh-CN"/>
        </w:rPr>
        <w:t>Денисовское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сельское поселение»;</w:t>
      </w:r>
    </w:p>
    <w:p w:rsidR="00623AC1" w:rsidRPr="00330043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-Постановление Администрации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26.10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>.2016 №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6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«Об утверждении Регламента Администрации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поселения»;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>-Распоряжения Администрации</w:t>
      </w:r>
      <w:r w:rsidRPr="00330043">
        <w:rPr>
          <w:rFonts w:ascii="Times New Roman" w:eastAsia="Times New Roman" w:hAnsi="Times New Roman" w:cs="Times New Roman"/>
          <w:color w:val="FF3366"/>
          <w:lang w:eastAsia="zh-CN"/>
        </w:rPr>
        <w:t xml:space="preserve">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</w:t>
      </w:r>
      <w:r w:rsidRPr="00330043">
        <w:rPr>
          <w:rFonts w:ascii="Times New Roman" w:eastAsia="Times New Roman" w:hAnsi="Times New Roman" w:cs="Times New Roman"/>
          <w:color w:val="FF3366"/>
          <w:lang w:eastAsia="zh-CN"/>
        </w:rPr>
        <w:t xml:space="preserve"> 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23.03.2012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lang w:eastAsia="zh-CN"/>
        </w:rPr>
        <w:t>3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«Об утверждении инструкции по делопроизводству  Администрации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поселения».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2.1.3.3.Знаниями в области информационно-коммуникационных технологий: аппаратного и программного обеспечения; возможностей и особенностей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применения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 общих вопросов в области обеспечения информационной безопасности; информационно-аналитических систем, обеспечивающих сбор, обработку, хранение и анализ данных.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2.1.4. Ведущий специалист по общим вопросам должен обладать следующими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базовыми умениями: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-проведения встреч и общения с гражданами, а также представителями организаций;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-работы с разными источниками информации (включая расширенный поиск в сети Интернет);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-работы с разнородными данными (статистическими, аналитическими);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-работы с большим объемом информации;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-владения методикой системного анализа;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подготовки служебных писем, включая ответы на обращения органов государственной власти и органов местного самоуправления, граждан и организаций в установленный срок;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-организации и проведения совещаний, конференций, семинаров;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lastRenderedPageBreak/>
        <w:t>-своевременного выявления, предупреждения и разрешения конфликтных и (или) проблемных ситуаций;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-ведения деловых переговоров и публичных выступлений;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-урегулирования ситуаций, которые могут привести к конфликту между членами коллектива;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-составления текущих и перспективных планов с учетом имеющихся ресурсов; 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-эффективного планирования служебного времени;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-осуществления контроля над ходом исполнения документов, проектов и решений поставленных задач с учетом установленных сроков; 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-формирования благоприятного морально-психологического климата в коллективе; 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-организации работы по эффективному взаимодействию с органами государственной власти, другими органами местного самоуправления, организациями, сотрудничества с коллегами;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-проведения собеседования;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-владения ораторским искусством;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-соблюдения этики делового общения при взаимодействии с гражданами;</w:t>
      </w:r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-работы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с информационно-аналитическими системами, обеспечивающими сбор, обработку, хранение и анализ данных.</w:t>
      </w:r>
      <w:proofErr w:type="gramEnd"/>
    </w:p>
    <w:p w:rsidR="00623AC1" w:rsidRPr="00E80891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2.2.  Ведущий специалист по общим вопросам должен соответствовать следующим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функциональным квалификационным требованиям.</w:t>
      </w:r>
    </w:p>
    <w:p w:rsidR="00623AC1" w:rsidRPr="00E80891" w:rsidRDefault="00623AC1" w:rsidP="00623AC1">
      <w:pPr>
        <w:tabs>
          <w:tab w:val="left" w:pos="708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2.2.1. Ведущий специалист по общим вопросам должен обладать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знаниями в области законодательства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Российской Федерации и Ростовской области, </w:t>
      </w:r>
      <w:r w:rsidRPr="00E80891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муниципальных правовых актов </w:t>
      </w:r>
      <w:r w:rsidRPr="00E80891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и иными знаниями</w:t>
      </w:r>
      <w:r w:rsidRPr="00E80891">
        <w:rPr>
          <w:rFonts w:ascii="Times New Roman" w:eastAsia="Times New Roman" w:hAnsi="Times New Roman" w:cs="Times New Roman"/>
          <w:bCs/>
          <w:color w:val="000000"/>
          <w:lang w:eastAsia="zh-CN"/>
        </w:rPr>
        <w:t>, которые необходимы для исполнения должностных обязанностей в соответствующих областях деятельности и по видам деятельности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. </w:t>
      </w:r>
    </w:p>
    <w:p w:rsidR="00623AC1" w:rsidRPr="00C04C36" w:rsidRDefault="00623AC1" w:rsidP="00623AC1">
      <w:pPr>
        <w:numPr>
          <w:ilvl w:val="3"/>
          <w:numId w:val="40"/>
        </w:numPr>
        <w:tabs>
          <w:tab w:val="left" w:pos="708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Ведущий специалист по общим вопросам должен </w:t>
      </w:r>
      <w:r w:rsidRPr="00C04C36">
        <w:rPr>
          <w:rFonts w:ascii="Times New Roman" w:eastAsia="Times New Roman" w:hAnsi="Times New Roman" w:cs="Times New Roman"/>
          <w:b/>
          <w:lang w:eastAsia="zh-CN"/>
        </w:rPr>
        <w:t>знать</w:t>
      </w:r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623AC1" w:rsidRDefault="00506816" w:rsidP="00506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Трудовой кодекс Российской Федерации</w:t>
      </w:r>
      <w:r>
        <w:rPr>
          <w:rFonts w:ascii="Times New Roman" w:eastAsia="Times New Roman" w:hAnsi="Times New Roman" w:cs="Times New Roman"/>
          <w:lang w:eastAsia="zh-CN"/>
        </w:rPr>
        <w:t>;</w:t>
      </w:r>
    </w:p>
    <w:p w:rsidR="00506816" w:rsidRDefault="00C26B4C" w:rsidP="00C2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6B4C">
        <w:rPr>
          <w:rFonts w:ascii="Times New Roman" w:eastAsia="Times New Roman" w:hAnsi="Times New Roman" w:cs="Times New Roman"/>
          <w:lang w:eastAsia="zh-CN"/>
        </w:rPr>
        <w:t>-Уголовный кодекс Российской Федерации;</w:t>
      </w:r>
    </w:p>
    <w:p w:rsidR="00C26B4C" w:rsidRPr="00E80891" w:rsidRDefault="00C26B4C" w:rsidP="00C2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Pr="00C26B4C">
        <w:rPr>
          <w:rFonts w:ascii="Times New Roman" w:eastAsia="Times New Roman" w:hAnsi="Times New Roman" w:cs="Times New Roman"/>
          <w:lang w:eastAsia="zh-CN"/>
        </w:rPr>
        <w:t>Кодекс Российской Федерации об административных правонарушениях;</w:t>
      </w:r>
    </w:p>
    <w:p w:rsidR="00623AC1" w:rsidRPr="00E80891" w:rsidRDefault="00506816" w:rsidP="00506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Федеральный закон от 25.07.2002 №114-ФЗ «О противодействии экстремисткой деятельности»;</w:t>
      </w:r>
    </w:p>
    <w:p w:rsidR="00623AC1" w:rsidRPr="00E80891" w:rsidRDefault="00506816" w:rsidP="00506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Федеральный закон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623AC1" w:rsidRPr="00E80891" w:rsidRDefault="00506816" w:rsidP="0050681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bCs/>
          <w:lang w:eastAsia="zh-CN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623AC1" w:rsidRPr="00E80891" w:rsidRDefault="00506816" w:rsidP="0050681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bCs/>
          <w:lang w:eastAsia="zh-CN"/>
        </w:rPr>
        <w:t>Федеральный закон от 15.12.2001 № 166-ФЗ «О государственном пенсионном обеспечении в Российской Федерации»;</w:t>
      </w:r>
    </w:p>
    <w:p w:rsidR="00623AC1" w:rsidRPr="00E80891" w:rsidRDefault="00506816" w:rsidP="0050681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9"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bCs/>
          <w:lang w:eastAsia="zh-CN"/>
        </w:rPr>
        <w:t>Федеральный закон от 27.12.1991 № 2124-1 «О средствах массовой информации»;</w:t>
      </w:r>
    </w:p>
    <w:p w:rsidR="00623AC1" w:rsidRPr="00E80891" w:rsidRDefault="00506816" w:rsidP="0050681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spacing w:val="-9"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bCs/>
          <w:spacing w:val="-9"/>
          <w:lang w:eastAsia="zh-CN"/>
        </w:rPr>
        <w:t xml:space="preserve">Федеральный закон от 13.01.1995 № 7-ФЗ </w:t>
      </w:r>
      <w:r w:rsidR="00623AC1" w:rsidRPr="00E80891">
        <w:rPr>
          <w:rFonts w:ascii="Times New Roman" w:eastAsia="Times New Roman" w:hAnsi="Times New Roman" w:cs="Times New Roman"/>
          <w:bCs/>
          <w:spacing w:val="-12"/>
          <w:lang w:eastAsia="zh-CN"/>
        </w:rPr>
        <w:t xml:space="preserve">«О порядке освещения деятельности органов государственной власти в </w:t>
      </w:r>
      <w:r w:rsidR="00623AC1" w:rsidRPr="00E80891">
        <w:rPr>
          <w:rFonts w:ascii="Times New Roman" w:eastAsia="Times New Roman" w:hAnsi="Times New Roman" w:cs="Times New Roman"/>
          <w:bCs/>
          <w:lang w:eastAsia="zh-CN"/>
        </w:rPr>
        <w:t>государственных средствах массовой информации»;</w:t>
      </w:r>
    </w:p>
    <w:p w:rsidR="00623AC1" w:rsidRPr="00E80891" w:rsidRDefault="00506816" w:rsidP="00506816">
      <w:pPr>
        <w:keepNext/>
        <w:suppressAutoHyphens/>
        <w:spacing w:after="0" w:line="240" w:lineRule="auto"/>
        <w:jc w:val="both"/>
        <w:rPr>
          <w:rFonts w:ascii="Arial" w:eastAsia="Microsoft YaHei" w:hAnsi="Arial" w:cs="Mangal"/>
          <w:lang w:eastAsia="zh-CN"/>
        </w:rPr>
      </w:pPr>
      <w:r>
        <w:rPr>
          <w:rFonts w:ascii="Times New Roman" w:eastAsia="Microsoft YaHei" w:hAnsi="Times New Roman" w:cs="Times New Roman"/>
          <w:lang w:eastAsia="zh-CN"/>
        </w:rPr>
        <w:t>-</w:t>
      </w:r>
      <w:r w:rsidR="00623AC1" w:rsidRPr="00E80891">
        <w:rPr>
          <w:rFonts w:ascii="Times New Roman" w:eastAsia="Microsoft YaHei" w:hAnsi="Times New Roman" w:cs="Times New Roman"/>
          <w:lang w:eastAsia="zh-CN"/>
        </w:rPr>
        <w:t xml:space="preserve">Федеральный закон от 22.10.2004 №125-ФЗ «Об архивном деле в Российской Федерации»; </w:t>
      </w:r>
    </w:p>
    <w:p w:rsidR="00623AC1" w:rsidRDefault="00506816" w:rsidP="005068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Федеральный закон от 27.07.2006№149-ФЗ «Об информации, информационных технологиях и о защите информации»;</w:t>
      </w:r>
    </w:p>
    <w:p w:rsidR="00C26B4C" w:rsidRPr="00C26B4C" w:rsidRDefault="00C26B4C" w:rsidP="00C2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zh-CN"/>
        </w:rPr>
      </w:pPr>
      <w:r w:rsidRPr="00C26B4C">
        <w:rPr>
          <w:rFonts w:ascii="Times New Roman" w:eastAsia="Times New Roman" w:hAnsi="Times New Roman" w:cs="Times New Roman"/>
          <w:spacing w:val="-12"/>
          <w:lang w:eastAsia="zh-CN"/>
        </w:rPr>
        <w:t>-Федеральный конституционный закон от 17.12.1997 № 2-ФКЗ «О Правительстве Российской Федерации»;</w:t>
      </w:r>
    </w:p>
    <w:p w:rsidR="00C26B4C" w:rsidRPr="00C26B4C" w:rsidRDefault="00C26B4C" w:rsidP="00C2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zh-CN"/>
        </w:rPr>
      </w:pPr>
      <w:r w:rsidRPr="00C26B4C">
        <w:rPr>
          <w:rFonts w:ascii="Times New Roman" w:eastAsia="Times New Roman" w:hAnsi="Times New Roman" w:cs="Times New Roman"/>
          <w:spacing w:val="-12"/>
          <w:lang w:eastAsia="zh-CN"/>
        </w:rPr>
        <w:t xml:space="preserve">-Федеральный закон от 28.12.2010 № 390-ФЗ «О безопасности»; </w:t>
      </w:r>
    </w:p>
    <w:p w:rsidR="00C26B4C" w:rsidRDefault="00C26B4C" w:rsidP="00C2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zh-CN"/>
        </w:rPr>
      </w:pPr>
      <w:r w:rsidRPr="00C26B4C">
        <w:rPr>
          <w:rFonts w:ascii="Times New Roman" w:eastAsia="Times New Roman" w:hAnsi="Times New Roman" w:cs="Times New Roman"/>
          <w:spacing w:val="-12"/>
          <w:lang w:eastAsia="zh-CN"/>
        </w:rPr>
        <w:t>-Федеральный закон от 21.07.2011 № 256-ФЗ «О безопасности объектов топливно-энергетического комплекса»;</w:t>
      </w:r>
    </w:p>
    <w:p w:rsidR="00C4614D" w:rsidRDefault="00C4614D" w:rsidP="00C2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zh-CN"/>
        </w:rPr>
      </w:pPr>
      <w:r>
        <w:rPr>
          <w:rFonts w:ascii="Times New Roman" w:eastAsia="Times New Roman" w:hAnsi="Times New Roman" w:cs="Times New Roman"/>
          <w:spacing w:val="-12"/>
          <w:lang w:eastAsia="zh-CN"/>
        </w:rPr>
        <w:t>-</w:t>
      </w:r>
      <w:r w:rsidRPr="00C4614D">
        <w:t xml:space="preserve"> </w:t>
      </w:r>
      <w:r w:rsidRPr="00C4614D">
        <w:rPr>
          <w:rFonts w:ascii="Times New Roman" w:eastAsia="Times New Roman" w:hAnsi="Times New Roman" w:cs="Times New Roman"/>
          <w:spacing w:val="-12"/>
          <w:lang w:eastAsia="zh-CN"/>
        </w:rPr>
        <w:t>Федеральный закон от 09.02.2007 № 16-ФЗ «О транспортной безопасности»;</w:t>
      </w:r>
    </w:p>
    <w:p w:rsidR="00C26B4C" w:rsidRPr="00E80891" w:rsidRDefault="0065508F" w:rsidP="00C2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lang w:eastAsia="zh-CN"/>
        </w:rPr>
      </w:pPr>
      <w:r>
        <w:rPr>
          <w:rFonts w:ascii="Times New Roman" w:eastAsia="Times New Roman" w:hAnsi="Times New Roman" w:cs="Times New Roman"/>
          <w:spacing w:val="-12"/>
          <w:lang w:eastAsia="zh-CN"/>
        </w:rPr>
        <w:t>- Федеральный закон от 06.03.2006 № 35-ФЗ «О противодействии терроризму»;</w:t>
      </w:r>
    </w:p>
    <w:p w:rsidR="00623AC1" w:rsidRPr="00E80891" w:rsidRDefault="00A051A2" w:rsidP="00A05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iCs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iCs/>
          <w:lang w:eastAsia="zh-CN"/>
        </w:rPr>
        <w:t>Указ Президента Российской Федерации от 19.12.2012 № 1666 «О стратегии государственной национальной политики Российской Федерации на период до 2025 г.»;</w:t>
      </w:r>
    </w:p>
    <w:p w:rsidR="00A051A2" w:rsidRPr="00A051A2" w:rsidRDefault="00A051A2" w:rsidP="00A05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Pr="00A051A2">
        <w:rPr>
          <w:rFonts w:ascii="Times New Roman" w:eastAsia="Times New Roman" w:hAnsi="Times New Roman" w:cs="Times New Roman"/>
          <w:lang w:eastAsia="zh-CN"/>
        </w:rPr>
        <w:t>Указ Президента Российской Федерации от 26.12.2015 № 664 «О мерах по совершенствованию государственного управления в области противодействия терроризму»;</w:t>
      </w:r>
    </w:p>
    <w:p w:rsidR="00427753" w:rsidRDefault="00A051A2" w:rsidP="00A05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Pr="00A051A2">
        <w:rPr>
          <w:rFonts w:ascii="Times New Roman" w:eastAsia="Times New Roman" w:hAnsi="Times New Roman" w:cs="Times New Roman"/>
          <w:lang w:eastAsia="zh-CN"/>
        </w:rPr>
        <w:t>Указ Президента Российской Федерации от 31.12.2015 № 683 «О Стратегии национальной безопасности Российской Федерации»;</w:t>
      </w:r>
    </w:p>
    <w:p w:rsidR="000C5C5C" w:rsidRDefault="000C5C5C" w:rsidP="00A05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lastRenderedPageBreak/>
        <w:t>- 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:rsidR="00EE2EE6" w:rsidRDefault="00EE2EE6" w:rsidP="00A05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E2EE6">
        <w:rPr>
          <w:rFonts w:ascii="Times New Roman" w:eastAsia="Times New Roman" w:hAnsi="Times New Roman" w:cs="Times New Roman"/>
          <w:lang w:eastAsia="zh-CN"/>
        </w:rPr>
        <w:t>-Указ Президента Российской Федерации от 15.02.2006 № 116 «О мерах по противодействию терроризму»;</w:t>
      </w:r>
    </w:p>
    <w:p w:rsidR="00EE2EE6" w:rsidRDefault="00EE2EE6" w:rsidP="00A05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E2EE6">
        <w:rPr>
          <w:rFonts w:ascii="Times New Roman" w:eastAsia="Times New Roman" w:hAnsi="Times New Roman" w:cs="Times New Roman"/>
          <w:lang w:eastAsia="zh-CN"/>
        </w:rPr>
        <w:t>- Указ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EE2EE6" w:rsidRDefault="00EE2EE6" w:rsidP="00A05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E2EE6">
        <w:rPr>
          <w:rFonts w:ascii="Times New Roman" w:eastAsia="Times New Roman" w:hAnsi="Times New Roman" w:cs="Times New Roman"/>
          <w:lang w:eastAsia="zh-CN"/>
        </w:rPr>
        <w:t>-Концепция противодействия терроризму в Российской Федерации, утвержденная Президентом Российской Федерации 5 октября 2009 г.;</w:t>
      </w:r>
    </w:p>
    <w:p w:rsidR="00623AC1" w:rsidRPr="00E80891" w:rsidRDefault="00207BB5" w:rsidP="00207BB5">
      <w:pPr>
        <w:shd w:val="clear" w:color="auto" w:fill="FFFFFF"/>
        <w:suppressAutoHyphens/>
        <w:spacing w:before="30" w:after="30" w:line="285" w:lineRule="atLeas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Постановление Правительства Российской Федерации</w:t>
      </w:r>
      <w:r w:rsidR="00623AC1" w:rsidRPr="00EE0AA9">
        <w:rPr>
          <w:rFonts w:ascii="Times New Roman" w:eastAsia="Times New Roman" w:hAnsi="Times New Roman" w:cs="Times New Roman"/>
          <w:lang w:eastAsia="zh-CN"/>
        </w:rPr>
        <w:t> </w:t>
      </w:r>
      <w:hyperlink r:id="rId9" w:history="1"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>от 10.09.2008 № 657</w:t>
        </w:r>
      </w:hyperlink>
      <w:r w:rsidR="00623AC1" w:rsidRPr="00E80891">
        <w:rPr>
          <w:rFonts w:ascii="Times New Roman" w:eastAsia="Times New Roman" w:hAnsi="Times New Roman" w:cs="Times New Roman"/>
          <w:lang w:eastAsia="zh-CN"/>
        </w:rPr>
        <w:t> «О ведении федерального регистра муниципальных нормативных правовых актов»;</w:t>
      </w:r>
    </w:p>
    <w:p w:rsidR="00B17770" w:rsidRDefault="00B17770" w:rsidP="00B17770">
      <w:pPr>
        <w:shd w:val="clear" w:color="auto" w:fill="FFFFFF"/>
        <w:tabs>
          <w:tab w:val="left" w:pos="0"/>
        </w:tabs>
        <w:suppressAutoHyphens/>
        <w:spacing w:before="30" w:after="30" w:line="285" w:lineRule="atLeast"/>
        <w:rPr>
          <w:rFonts w:ascii="Times New Roman" w:eastAsia="Times New Roman" w:hAnsi="Times New Roman" w:cs="Times New Roman"/>
          <w:lang w:eastAsia="zh-CN"/>
        </w:rPr>
      </w:pPr>
      <w:proofErr w:type="gramStart"/>
      <w:r>
        <w:t xml:space="preserve">- </w:t>
      </w:r>
      <w:hyperlink r:id="rId10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Постановление </w:t>
        </w:r>
      </w:hyperlink>
      <w:hyperlink r:id="rId11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Правительства</w:t>
        </w:r>
      </w:hyperlink>
      <w:hyperlink r:id="rId12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 Российской </w:t>
        </w:r>
      </w:hyperlink>
      <w:hyperlink r:id="rId13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Федерации </w:t>
        </w:r>
      </w:hyperlink>
      <w:hyperlink r:id="rId14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 xml:space="preserve">от 25.12.2014 №1494 </w:t>
        </w:r>
      </w:hyperlink>
      <w:r w:rsidR="00623AC1" w:rsidRPr="00B17770">
        <w:rPr>
          <w:rFonts w:ascii="Times New Roman" w:eastAsia="Times New Roman" w:hAnsi="Times New Roman" w:cs="Times New Roman"/>
          <w:lang w:eastAsia="zh-CN"/>
        </w:rPr>
        <w:t>«</w:t>
      </w:r>
      <w:hyperlink r:id="rId15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Об </w:t>
        </w:r>
      </w:hyperlink>
      <w:hyperlink r:id="rId16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утверждении </w:t>
        </w:r>
      </w:hyperlink>
      <w:hyperlink r:id="rId17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Правил </w:t>
        </w:r>
      </w:hyperlink>
      <w:hyperlink r:id="rId18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обмена </w:t>
        </w:r>
      </w:hyperlink>
      <w:hyperlink r:id="rId19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документами в </w:t>
        </w:r>
      </w:hyperlink>
      <w:hyperlink r:id="rId20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электронном </w:t>
        </w:r>
      </w:hyperlink>
      <w:hyperlink r:id="rId21" w:history="1">
        <w:r>
          <w:rPr>
            <w:rFonts w:ascii="Times New Roman" w:eastAsia="Times New Roman" w:hAnsi="Times New Roman" w:cs="Times New Roman"/>
            <w:lang w:eastAsia="ru-RU" w:bidi="ru-RU"/>
          </w:rPr>
          <w:t xml:space="preserve">виде </w:t>
        </w:r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при</w:t>
        </w:r>
        <w:proofErr w:type="gramEnd"/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 </w:t>
        </w:r>
      </w:hyperlink>
      <w:hyperlink r:id="rId22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организации </w:t>
        </w:r>
      </w:hyperlink>
      <w:hyperlink r:id="rId23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информационного </w:t>
        </w:r>
      </w:hyperlink>
      <w:hyperlink r:id="rId24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взаимодействия»</w:t>
        </w:r>
      </w:hyperlink>
      <w:r w:rsidR="00623AC1" w:rsidRPr="00B17770">
        <w:rPr>
          <w:rFonts w:ascii="Times New Roman" w:eastAsia="Times New Roman" w:hAnsi="Times New Roman" w:cs="Times New Roman"/>
          <w:lang w:eastAsia="zh-CN"/>
        </w:rPr>
        <w:t xml:space="preserve"> ;</w:t>
      </w:r>
    </w:p>
    <w:p w:rsidR="00B17770" w:rsidRPr="00B17770" w:rsidRDefault="00B17770" w:rsidP="00B17770">
      <w:pPr>
        <w:shd w:val="clear" w:color="auto" w:fill="FFFFFF"/>
        <w:tabs>
          <w:tab w:val="left" w:pos="0"/>
        </w:tabs>
        <w:suppressAutoHyphens/>
        <w:spacing w:before="30" w:after="30" w:line="285" w:lineRule="atLeas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П</w:t>
      </w:r>
      <w:r w:rsidRPr="00B17770">
        <w:rPr>
          <w:rFonts w:ascii="Times New Roman" w:eastAsia="Times New Roman" w:hAnsi="Times New Roman" w:cs="Times New Roman"/>
          <w:lang w:eastAsia="zh-CN"/>
        </w:rPr>
        <w:t>остановление Правительства Российской Федерации от 19.01.2005 № 30 «О Типовом регламенте взаимодействия федеральных органов исполнительной власти»;</w:t>
      </w:r>
    </w:p>
    <w:p w:rsidR="00B17770" w:rsidRPr="00B17770" w:rsidRDefault="00207BB5" w:rsidP="00207BB5">
      <w:pPr>
        <w:shd w:val="clear" w:color="auto" w:fill="FFFFFF"/>
        <w:tabs>
          <w:tab w:val="left" w:pos="0"/>
        </w:tabs>
        <w:suppressAutoHyphens/>
        <w:spacing w:before="30" w:after="30" w:line="285" w:lineRule="atLeas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П</w:t>
      </w:r>
      <w:r w:rsidR="00B17770" w:rsidRPr="00B17770">
        <w:rPr>
          <w:rFonts w:ascii="Times New Roman" w:eastAsia="Times New Roman" w:hAnsi="Times New Roman" w:cs="Times New Roman"/>
          <w:lang w:eastAsia="zh-CN"/>
        </w:rPr>
        <w:t>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B17770" w:rsidRDefault="00207BB5" w:rsidP="00207BB5">
      <w:pPr>
        <w:shd w:val="clear" w:color="auto" w:fill="FFFFFF"/>
        <w:tabs>
          <w:tab w:val="left" w:pos="0"/>
        </w:tabs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П</w:t>
      </w:r>
      <w:r w:rsidR="00B17770" w:rsidRPr="00B17770">
        <w:rPr>
          <w:rFonts w:ascii="Times New Roman" w:eastAsia="Times New Roman" w:hAnsi="Times New Roman" w:cs="Times New Roman"/>
          <w:lang w:eastAsia="zh-CN"/>
        </w:rPr>
        <w:t>остановление Правительства Российской Федерации от 25.12.2013 № 1244 «Об антитеррористической защищенности объектов (территорий)»;</w:t>
      </w:r>
    </w:p>
    <w:p w:rsidR="00207BB5" w:rsidRDefault="00207BB5" w:rsidP="00207BB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spacing w:val="-12"/>
          <w:lang w:eastAsia="zh-CN"/>
        </w:rPr>
        <w:t>- П</w:t>
      </w:r>
      <w:r w:rsidRPr="00E80891">
        <w:rPr>
          <w:rFonts w:ascii="Times New Roman" w:eastAsia="Times New Roman" w:hAnsi="Times New Roman" w:cs="Times New Roman"/>
          <w:bCs/>
          <w:spacing w:val="-12"/>
          <w:lang w:eastAsia="zh-CN"/>
        </w:rPr>
        <w:t xml:space="preserve">остановление Правительства Российской Федерации от 10.07. </w:t>
      </w:r>
      <w:r w:rsidRPr="00E80891">
        <w:rPr>
          <w:rFonts w:ascii="Times New Roman" w:eastAsia="Times New Roman" w:hAnsi="Times New Roman" w:cs="Times New Roman"/>
          <w:bCs/>
          <w:lang w:eastAsia="zh-CN"/>
        </w:rPr>
        <w:t xml:space="preserve">2013 № 583 «Об обеспечении доступа к общедоступной информации о деятельности </w:t>
      </w:r>
      <w:r w:rsidRPr="00E80891">
        <w:rPr>
          <w:rFonts w:ascii="Times New Roman" w:eastAsia="Times New Roman" w:hAnsi="Times New Roman" w:cs="Times New Roman"/>
          <w:bCs/>
          <w:spacing w:val="-7"/>
          <w:lang w:eastAsia="zh-CN"/>
        </w:rPr>
        <w:t>государственных органов и органов местного самоуправления в информационно-</w:t>
      </w:r>
      <w:r w:rsidRPr="00E80891">
        <w:rPr>
          <w:rFonts w:ascii="Times New Roman" w:eastAsia="Times New Roman" w:hAnsi="Times New Roman" w:cs="Times New Roman"/>
          <w:bCs/>
          <w:lang w:eastAsia="zh-CN"/>
        </w:rPr>
        <w:t>телекоммуникационной сети «Интернет» в форме открытых данных»;</w:t>
      </w:r>
    </w:p>
    <w:p w:rsidR="008C6538" w:rsidRPr="008953FF" w:rsidRDefault="008C6538" w:rsidP="00207BB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- Постановление Правительства Российской Федерации от 01.06</w:t>
      </w:r>
      <w:r w:rsidR="008953FF">
        <w:rPr>
          <w:rFonts w:ascii="Times New Roman" w:eastAsia="Times New Roman" w:hAnsi="Times New Roman" w:cs="Times New Roman"/>
          <w:bCs/>
          <w:lang w:eastAsia="zh-CN"/>
        </w:rPr>
        <w:t>.2004г. № 260 «О Регламенте Правительства Российской Федерации и Положении об Аппарате Правительства Российской Федерации»;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:rsidR="00623AC1" w:rsidRDefault="00207BB5" w:rsidP="00207BB5">
      <w:pPr>
        <w:shd w:val="clear" w:color="auto" w:fill="FFFFFF"/>
        <w:tabs>
          <w:tab w:val="left" w:pos="0"/>
        </w:tabs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623AC1" w:rsidRPr="00B17770">
        <w:rPr>
          <w:rFonts w:ascii="Times New Roman" w:eastAsia="Times New Roman" w:hAnsi="Times New Roman" w:cs="Times New Roman"/>
          <w:lang w:eastAsia="zh-CN"/>
        </w:rPr>
        <w:t>Приказ Министерства юстиции Российской Федерации </w:t>
      </w:r>
      <w:hyperlink r:id="rId25" w:history="1">
        <w:r w:rsidR="00623AC1" w:rsidRPr="00B17770">
          <w:rPr>
            <w:rFonts w:ascii="Times New Roman" w:eastAsia="Times New Roman" w:hAnsi="Times New Roman" w:cs="Times New Roman"/>
            <w:lang w:eastAsia="ru-RU" w:bidi="ru-RU"/>
          </w:rPr>
          <w:t>от 19.12.2008 № 298</w:t>
        </w:r>
      </w:hyperlink>
      <w:r w:rsidR="00623AC1" w:rsidRPr="00B17770">
        <w:rPr>
          <w:rFonts w:ascii="Times New Roman" w:eastAsia="Times New Roman" w:hAnsi="Times New Roman" w:cs="Times New Roman"/>
          <w:lang w:eastAsia="zh-CN"/>
        </w:rPr>
        <w:t> «Об организации работы по ведению федерального регистра муниципальных нормативных правовых актов»;</w:t>
      </w:r>
    </w:p>
    <w:p w:rsidR="00427753" w:rsidRPr="00B17770" w:rsidRDefault="00427753" w:rsidP="00427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Pr="00E80891">
        <w:rPr>
          <w:rFonts w:ascii="Times New Roman" w:eastAsia="Times New Roman" w:hAnsi="Times New Roman" w:cs="Times New Roman"/>
          <w:lang w:eastAsia="zh-CN"/>
        </w:rPr>
        <w:t>Приказ Министерства юстиции Российской Федерации от 27.12.2007 №256 «Об утверждении Инструкции о порядке совершения нотариальных действий главами местным администраций поселения и специально уполномоченными должностными лицами мест</w:t>
      </w:r>
      <w:r>
        <w:rPr>
          <w:rFonts w:ascii="Times New Roman" w:eastAsia="Times New Roman" w:hAnsi="Times New Roman" w:cs="Times New Roman"/>
          <w:lang w:eastAsia="zh-CN"/>
        </w:rPr>
        <w:t>ного самоуправления поселений»;</w:t>
      </w:r>
    </w:p>
    <w:p w:rsidR="00623AC1" w:rsidRPr="00E80891" w:rsidRDefault="00207BB5" w:rsidP="00207BB5">
      <w:p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Приказ Министерства юстиции Российской Федерации </w:t>
      </w:r>
      <w:hyperlink r:id="rId26" w:history="1"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>от 22.12.2008 № 300</w:t>
        </w:r>
      </w:hyperlink>
      <w:r w:rsidR="00623AC1" w:rsidRPr="00E80891">
        <w:rPr>
          <w:rFonts w:ascii="Times New Roman" w:eastAsia="Times New Roman" w:hAnsi="Times New Roman" w:cs="Times New Roman"/>
          <w:lang w:eastAsia="zh-CN"/>
        </w:rPr>
        <w:t> «Об утверждении порядка предоставления сведений, содержащихся в федеральном регистре муниципальных нормативных правовых актов»;</w:t>
      </w:r>
    </w:p>
    <w:p w:rsidR="00623AC1" w:rsidRDefault="00207BB5" w:rsidP="00207BB5">
      <w:p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>
        <w:t xml:space="preserve">- </w:t>
      </w:r>
      <w:hyperlink r:id="rId27" w:history="1"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 xml:space="preserve">Приказ </w:t>
        </w:r>
        <w:proofErr w:type="spellStart"/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>Минкомсвязи</w:t>
        </w:r>
        <w:proofErr w:type="spellEnd"/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 xml:space="preserve"> России №186, ФСО России №258 от 27.05.2015 «Об утверждении Требований к организационно-техническому взаимодействию государственных органов и государственных организаций посредством обмена документами в электронном виде»</w:t>
        </w:r>
      </w:hyperlink>
      <w:r w:rsidR="00623AC1" w:rsidRPr="00EE0AA9">
        <w:rPr>
          <w:rFonts w:ascii="Times New Roman" w:eastAsia="Times New Roman" w:hAnsi="Times New Roman" w:cs="Times New Roman"/>
          <w:lang w:eastAsia="zh-CN"/>
        </w:rPr>
        <w:t>;</w:t>
      </w:r>
    </w:p>
    <w:p w:rsidR="00207BB5" w:rsidRPr="00EE0AA9" w:rsidRDefault="00207BB5" w:rsidP="00207BB5">
      <w:p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>
        <w:t xml:space="preserve">- </w:t>
      </w:r>
      <w:hyperlink r:id="rId28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Приказ</w:t>
        </w:r>
      </w:hyperlink>
      <w:hyperlink r:id="rId29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 </w:t>
        </w:r>
      </w:hyperlink>
      <w:hyperlink r:id="rId30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Министерства информационных технологий и связи Ростовской области от 30.09.2014 № 95</w:t>
        </w:r>
      </w:hyperlink>
      <w:hyperlink r:id="rId31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 </w:t>
        </w:r>
      </w:hyperlink>
      <w:hyperlink r:id="rId32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«</w:t>
        </w:r>
      </w:hyperlink>
      <w:r w:rsidRPr="00EE0AA9">
        <w:rPr>
          <w:rFonts w:ascii="Times New Roman" w:eastAsia="Times New Roman" w:hAnsi="Times New Roman" w:cs="Times New Roman"/>
          <w:lang w:eastAsia="ru-RU" w:bidi="ru-RU"/>
        </w:rPr>
        <w:t> утверждении методических рекомендаций по работе в межведомственной системе электронного документооборота и делопроизводства "Дело»</w:t>
      </w:r>
      <w:r w:rsidRPr="00EE0AA9">
        <w:rPr>
          <w:rFonts w:ascii="Times New Roman" w:eastAsia="Times New Roman" w:hAnsi="Times New Roman" w:cs="Times New Roman"/>
          <w:lang w:eastAsia="zh-CN"/>
        </w:rPr>
        <w:t>;</w:t>
      </w:r>
    </w:p>
    <w:p w:rsidR="00623AC1" w:rsidRDefault="00207BB5" w:rsidP="00207BB5">
      <w:p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623AC1" w:rsidRPr="00565302">
        <w:rPr>
          <w:rFonts w:ascii="Times New Roman" w:eastAsia="Times New Roman" w:hAnsi="Times New Roman" w:cs="Times New Roman"/>
          <w:lang w:eastAsia="zh-CN"/>
        </w:rPr>
        <w:t>Областной закон </w:t>
      </w:r>
      <w:hyperlink r:id="rId33" w:history="1"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>от 06.08.2008 № 48-ЗС</w:t>
        </w:r>
      </w:hyperlink>
      <w:r w:rsidR="00623AC1" w:rsidRPr="00565302">
        <w:rPr>
          <w:rFonts w:ascii="Times New Roman" w:eastAsia="Times New Roman" w:hAnsi="Times New Roman" w:cs="Times New Roman"/>
          <w:lang w:eastAsia="zh-CN"/>
        </w:rPr>
        <w:t> 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«О регистре муниципальных нормативных правовых актов Ростовской области»;</w:t>
      </w:r>
    </w:p>
    <w:p w:rsidR="00427753" w:rsidRPr="00E80891" w:rsidRDefault="00427753" w:rsidP="00427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Pr="00E80891">
        <w:rPr>
          <w:rFonts w:ascii="Times New Roman" w:eastAsia="Times New Roman" w:hAnsi="Times New Roman" w:cs="Times New Roman"/>
          <w:lang w:eastAsia="zh-CN"/>
        </w:rPr>
        <w:t>Областной закон от 25.07.2005 № 340-ЗС «Об административно-территориальном устройстве Ростовской области»;</w:t>
      </w:r>
    </w:p>
    <w:p w:rsidR="00427753" w:rsidRDefault="00427753" w:rsidP="00427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Pr="00E80891">
        <w:rPr>
          <w:rFonts w:ascii="Times New Roman" w:eastAsia="Times New Roman" w:hAnsi="Times New Roman" w:cs="Times New Roman"/>
          <w:lang w:eastAsia="zh-CN"/>
        </w:rPr>
        <w:t>Областной закон от 21.11.2014 № 255-ЗС «О представительных органах и главах муниципальных районов и главах сельских поселений в Ростовской области»;</w:t>
      </w:r>
    </w:p>
    <w:p w:rsidR="00427753" w:rsidRPr="00E80891" w:rsidRDefault="00427753" w:rsidP="00427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-Областной закон от 09.10.2007 № 787-ЗС «О Реестре муниципальных должностей и Реестре должностей муниципальной службы в Ростовской области»;</w:t>
      </w:r>
    </w:p>
    <w:p w:rsidR="00623AC1" w:rsidRPr="00E80891" w:rsidRDefault="00207BB5" w:rsidP="00207BB5">
      <w:p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 xml:space="preserve">-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Постановление Администрации Ростовской области </w:t>
      </w:r>
      <w:hyperlink r:id="rId34" w:history="1"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>от 15.09.2008 № 461</w:t>
        </w:r>
      </w:hyperlink>
      <w:r w:rsidR="00623AC1" w:rsidRPr="00E80891">
        <w:rPr>
          <w:rFonts w:ascii="Times New Roman" w:eastAsia="Times New Roman" w:hAnsi="Times New Roman" w:cs="Times New Roman"/>
          <w:lang w:eastAsia="zh-CN"/>
        </w:rPr>
        <w:t> «О мерах по организации регистра муниципальных нормативных правовых актов Ростовской области»;</w:t>
      </w:r>
    </w:p>
    <w:p w:rsidR="00623AC1" w:rsidRPr="00E80891" w:rsidRDefault="00207BB5" w:rsidP="00207BB5">
      <w:p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Постановление Правительства Ростовской области </w:t>
      </w:r>
      <w:hyperlink r:id="rId35" w:history="1"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>от 08.08.2012 № 742</w:t>
        </w:r>
      </w:hyperlink>
      <w:r w:rsidR="00623AC1" w:rsidRPr="00EE0AA9">
        <w:rPr>
          <w:rFonts w:ascii="Times New Roman" w:eastAsia="Times New Roman" w:hAnsi="Times New Roman" w:cs="Times New Roman"/>
          <w:lang w:eastAsia="zh-CN"/>
        </w:rPr>
        <w:t> 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«О Порядке организации работы по ведению регистра муниципальных нормативных правовых актов Ростовской области»;</w:t>
      </w:r>
    </w:p>
    <w:p w:rsidR="00623AC1" w:rsidRPr="00207BB5" w:rsidRDefault="00207BB5" w:rsidP="00207BB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pacing w:val="-12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Постановление Правительства Ростовской област</w:t>
      </w:r>
      <w:r w:rsidR="00623AC1" w:rsidRPr="00EE0AA9">
        <w:rPr>
          <w:rFonts w:ascii="Times New Roman" w:eastAsia="Times New Roman" w:hAnsi="Times New Roman" w:cs="Times New Roman"/>
          <w:lang w:eastAsia="zh-CN"/>
        </w:rPr>
        <w:t>и </w:t>
      </w:r>
      <w:hyperlink r:id="rId36" w:anchor="_blank" w:history="1"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>от 23.10.2014 № 713</w:t>
        </w:r>
      </w:hyperlink>
      <w:r w:rsidR="00623AC1" w:rsidRPr="00E80891">
        <w:rPr>
          <w:rFonts w:ascii="Times New Roman" w:eastAsia="Times New Roman" w:hAnsi="Times New Roman" w:cs="Times New Roman"/>
          <w:lang w:eastAsia="zh-CN"/>
        </w:rPr>
        <w:t> «Об утверждении административного регламента предоставления Правительством Ростовской области государственной услуги «Предоставление сведений, содержащихся в регистре муниципальных нормативных правовых актов Ростовской области»;</w:t>
      </w:r>
      <w:r w:rsidR="00A051A2" w:rsidRPr="00A051A2">
        <w:rPr>
          <w:rFonts w:ascii="Times New Roman" w:eastAsia="Times New Roman" w:hAnsi="Times New Roman" w:cs="Times New Roman"/>
          <w:bCs/>
          <w:spacing w:val="-12"/>
          <w:lang w:eastAsia="zh-CN"/>
        </w:rPr>
        <w:t xml:space="preserve"> </w:t>
      </w:r>
    </w:p>
    <w:p w:rsidR="00623AC1" w:rsidRPr="00EE0AA9" w:rsidRDefault="00BC4FF8" w:rsidP="00623AC1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hyperlink r:id="rId37" w:history="1"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>Распоряжение Правительства Ростовской области от 23.08.2012 № 365</w:t>
        </w:r>
      </w:hyperlink>
      <w:r w:rsidR="00623AC1" w:rsidRPr="00EE0AA9">
        <w:rPr>
          <w:rFonts w:ascii="Times New Roman" w:eastAsia="Times New Roman" w:hAnsi="Times New Roman" w:cs="Times New Roman"/>
          <w:iCs/>
          <w:lang w:eastAsia="zh-CN"/>
        </w:rPr>
        <w:t> </w:t>
      </w:r>
      <w:hyperlink r:id="rId38" w:history="1">
        <w:r w:rsidR="00623AC1" w:rsidRPr="00EE0AA9">
          <w:rPr>
            <w:rFonts w:ascii="Times New Roman" w:eastAsia="Times New Roman" w:hAnsi="Times New Roman" w:cs="Times New Roman"/>
            <w:lang w:eastAsia="ru-RU" w:bidi="ru-RU"/>
          </w:rPr>
          <w:t>«О межведомственном электронном документообороте»</w:t>
        </w:r>
      </w:hyperlink>
      <w:r w:rsidR="00623AC1" w:rsidRPr="00EE0AA9">
        <w:rPr>
          <w:rFonts w:ascii="Times New Roman" w:eastAsia="Times New Roman" w:hAnsi="Times New Roman" w:cs="Times New Roman"/>
          <w:iCs/>
          <w:lang w:eastAsia="zh-CN"/>
        </w:rPr>
        <w:t>;</w:t>
      </w:r>
    </w:p>
    <w:p w:rsidR="00623AC1" w:rsidRPr="00E80891" w:rsidRDefault="00207BB5" w:rsidP="00207BB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="00623AC1"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Решение Собрания депутатов </w:t>
      </w:r>
      <w:proofErr w:type="spellStart"/>
      <w:r w:rsidR="00623AC1"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="00623AC1"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16.09.2016 №  </w:t>
      </w:r>
    </w:p>
    <w:p w:rsidR="00623AC1" w:rsidRPr="00E80891" w:rsidRDefault="00623AC1" w:rsidP="00207BB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145 «Об утверждении Регламента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поселения»;</w:t>
      </w:r>
    </w:p>
    <w:p w:rsidR="00623AC1" w:rsidRPr="00330043" w:rsidRDefault="00427753" w:rsidP="004277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Решение Собрания депутатов </w:t>
      </w:r>
      <w:proofErr w:type="spellStart"/>
      <w:r w:rsidR="00623AC1"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="00623AC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30</w:t>
      </w:r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.09.2016 № </w:t>
      </w:r>
      <w:r w:rsidR="00623AC1">
        <w:rPr>
          <w:rFonts w:ascii="Times New Roman" w:eastAsia="Times New Roman" w:hAnsi="Times New Roman" w:cs="Times New Roman"/>
          <w:color w:val="000000"/>
          <w:lang w:eastAsia="zh-CN"/>
        </w:rPr>
        <w:t>153</w:t>
      </w:r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«Об утверждении Регламента Собрания депутатов </w:t>
      </w:r>
      <w:proofErr w:type="spellStart"/>
      <w:r w:rsidR="00623AC1"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поселения»;</w:t>
      </w:r>
    </w:p>
    <w:p w:rsidR="00623AC1" w:rsidRPr="00330043" w:rsidRDefault="00427753" w:rsidP="004277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Решение Собрания депутатов </w:t>
      </w:r>
      <w:proofErr w:type="spellStart"/>
      <w:r w:rsidR="00623AC1"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</w:t>
      </w:r>
      <w:r w:rsidR="00623AC1">
        <w:rPr>
          <w:rFonts w:ascii="Times New Roman" w:eastAsia="Times New Roman" w:hAnsi="Times New Roman" w:cs="Times New Roman"/>
          <w:color w:val="000000"/>
          <w:lang w:eastAsia="zh-CN"/>
        </w:rPr>
        <w:t>17.12</w:t>
      </w:r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>.2010 №</w:t>
      </w:r>
      <w:r w:rsidR="00623AC1">
        <w:rPr>
          <w:rFonts w:ascii="Times New Roman" w:eastAsia="Times New Roman" w:hAnsi="Times New Roman" w:cs="Times New Roman"/>
          <w:color w:val="000000"/>
          <w:lang w:eastAsia="zh-CN"/>
        </w:rPr>
        <w:t xml:space="preserve"> 71 </w:t>
      </w:r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«Об утверждении Положения о государственной пенсии за выслугу лет лицам, замещавшим муниципальные должности и должности муниципальной  службы в </w:t>
      </w:r>
      <w:proofErr w:type="spellStart"/>
      <w:r w:rsidR="00623AC1">
        <w:rPr>
          <w:rFonts w:ascii="Times New Roman" w:eastAsia="Times New Roman" w:hAnsi="Times New Roman" w:cs="Times New Roman"/>
          <w:color w:val="000000"/>
          <w:lang w:eastAsia="zh-CN"/>
        </w:rPr>
        <w:t>Денисовском</w:t>
      </w:r>
      <w:proofErr w:type="spellEnd"/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сельском поселении»;</w:t>
      </w:r>
    </w:p>
    <w:p w:rsidR="00623AC1" w:rsidRDefault="00427753" w:rsidP="004277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Распоряжение Администрации </w:t>
      </w:r>
      <w:proofErr w:type="spellStart"/>
      <w:r w:rsidR="00623AC1"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="00623AC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№ 13 от 15</w:t>
      </w:r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>.03.2011 «Об утверждении Кодекса этики и служебного поведения  муниципальных служащих Администрации</w:t>
      </w:r>
      <w:r w:rsidR="00623AC1" w:rsidRPr="00330043">
        <w:rPr>
          <w:rFonts w:ascii="Times New Roman" w:eastAsia="Times New Roman" w:hAnsi="Times New Roman" w:cs="Times New Roman"/>
          <w:color w:val="FF3366"/>
          <w:lang w:eastAsia="zh-CN"/>
        </w:rPr>
        <w:t xml:space="preserve"> </w:t>
      </w:r>
      <w:proofErr w:type="spellStart"/>
      <w:r w:rsidR="00623AC1"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="00623AC1"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поселения».</w:t>
      </w:r>
    </w:p>
    <w:p w:rsidR="008953FF" w:rsidRPr="008953FF" w:rsidRDefault="008953FF" w:rsidP="00895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953FF">
        <w:rPr>
          <w:rFonts w:ascii="Times New Roman" w:eastAsia="Times New Roman" w:hAnsi="Times New Roman" w:cs="Times New Roman"/>
          <w:lang w:eastAsia="zh-CN"/>
        </w:rPr>
        <w:t>Международно-правовые акты:</w:t>
      </w:r>
    </w:p>
    <w:p w:rsidR="008953FF" w:rsidRPr="008953FF" w:rsidRDefault="008953FF" w:rsidP="00895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953FF">
        <w:rPr>
          <w:rFonts w:ascii="Times New Roman" w:eastAsia="Times New Roman" w:hAnsi="Times New Roman" w:cs="Times New Roman"/>
          <w:lang w:eastAsia="zh-CN"/>
        </w:rPr>
        <w:t>-Конвенция о предотвращении и наказании преступлений против лиц, пользующихся международной защитой, в том числе дипломатических агентов (Нью-Йорк, 14.12.1973);</w:t>
      </w:r>
    </w:p>
    <w:p w:rsidR="008953FF" w:rsidRPr="008953FF" w:rsidRDefault="008953FF" w:rsidP="00895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953FF">
        <w:rPr>
          <w:rFonts w:ascii="Times New Roman" w:eastAsia="Times New Roman" w:hAnsi="Times New Roman" w:cs="Times New Roman"/>
          <w:lang w:eastAsia="zh-CN"/>
        </w:rPr>
        <w:t>-Международная конвенция о борьбе с захватом заложников (Нью-Йорк, 17.12.1979);</w:t>
      </w:r>
    </w:p>
    <w:p w:rsidR="008953FF" w:rsidRPr="008953FF" w:rsidRDefault="008953FF" w:rsidP="00895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953FF">
        <w:rPr>
          <w:rFonts w:ascii="Times New Roman" w:eastAsia="Times New Roman" w:hAnsi="Times New Roman" w:cs="Times New Roman"/>
          <w:lang w:eastAsia="zh-CN"/>
        </w:rPr>
        <w:t>-Резолюция Генеральной Ассамбл</w:t>
      </w:r>
      <w:proofErr w:type="gramStart"/>
      <w:r w:rsidRPr="008953FF">
        <w:rPr>
          <w:rFonts w:ascii="Times New Roman" w:eastAsia="Times New Roman" w:hAnsi="Times New Roman" w:cs="Times New Roman"/>
          <w:lang w:eastAsia="zh-CN"/>
        </w:rPr>
        <w:t>еи ОО</w:t>
      </w:r>
      <w:proofErr w:type="gramEnd"/>
      <w:r w:rsidRPr="008953FF">
        <w:rPr>
          <w:rFonts w:ascii="Times New Roman" w:eastAsia="Times New Roman" w:hAnsi="Times New Roman" w:cs="Times New Roman"/>
          <w:lang w:eastAsia="zh-CN"/>
        </w:rPr>
        <w:t>Н от 08.09.2006 № 60/288 «Глобальная контртеррористическая стратегия Организации Объединенных Наций»;</w:t>
      </w:r>
    </w:p>
    <w:p w:rsidR="008953FF" w:rsidRPr="00330043" w:rsidRDefault="008953FF" w:rsidP="00895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8953FF">
        <w:rPr>
          <w:rFonts w:ascii="Times New Roman" w:eastAsia="Times New Roman" w:hAnsi="Times New Roman" w:cs="Times New Roman"/>
          <w:lang w:eastAsia="zh-CN"/>
        </w:rPr>
        <w:t>-Конвенция Шанхайской организации сотрудничества против терроризма (Екатеринбург,16.06.2009).</w:t>
      </w:r>
    </w:p>
    <w:p w:rsidR="00623AC1" w:rsidRPr="00E80891" w:rsidRDefault="00623AC1" w:rsidP="00623AC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2.2.1.2. Ведущий специалист по общим вопросам должен обладать </w:t>
      </w:r>
      <w:r w:rsidRPr="004F4EB7">
        <w:rPr>
          <w:rFonts w:ascii="Times New Roman" w:eastAsia="Times New Roman" w:hAnsi="Times New Roman" w:cs="Times New Roman"/>
          <w:b/>
          <w:lang w:eastAsia="zh-CN"/>
        </w:rPr>
        <w:t>следующими знаниями</w:t>
      </w:r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-основы муниципального управления;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-правила и нормы охраны труда и противопожарной защиты;</w:t>
      </w:r>
    </w:p>
    <w:p w:rsidR="00623AC1" w:rsidRPr="00E80891" w:rsidRDefault="00623AC1" w:rsidP="00623AC1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-кадровая стратегия и кадровая политика организации: цели, задачи, формы;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-принципы кадрового планирования;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4"/>
          <w:lang w:eastAsia="zh-CN"/>
        </w:rPr>
        <w:t>-порядок формирования кадрового состава на муниципальной службе;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-основные принципы формирования кадрового резерва;</w:t>
      </w:r>
    </w:p>
    <w:p w:rsidR="00623AC1" w:rsidRPr="00E80891" w:rsidRDefault="00623AC1" w:rsidP="00623AC1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-существующие кадровые технологии на муниципальной службе;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-основные принципы и технологии отбора и оценки кадров;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-основные принципы организации приема на муниципальную службу и ее прекращения;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-права, обяз</w:t>
      </w:r>
      <w:r>
        <w:rPr>
          <w:rFonts w:ascii="Times New Roman" w:eastAsia="Times New Roman" w:hAnsi="Times New Roman" w:cs="Times New Roman"/>
          <w:lang w:eastAsia="zh-CN"/>
        </w:rPr>
        <w:t>анности муниципальных служащих;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13"/>
          <w:lang w:eastAsia="zh-CN"/>
        </w:rPr>
        <w:t xml:space="preserve">-ответственность за несоблюдение ограничений и запретов на </w:t>
      </w:r>
      <w:r w:rsidRPr="00E80891">
        <w:rPr>
          <w:rFonts w:ascii="Times New Roman" w:eastAsia="Times New Roman" w:hAnsi="Times New Roman" w:cs="Times New Roman"/>
          <w:lang w:eastAsia="zh-CN"/>
        </w:rPr>
        <w:t>муниципальной службе;</w:t>
      </w:r>
    </w:p>
    <w:p w:rsidR="00623AC1" w:rsidRPr="00E80891" w:rsidRDefault="00623AC1" w:rsidP="00623AC1">
      <w:pPr>
        <w:shd w:val="clear" w:color="auto" w:fill="FFFFFF"/>
        <w:tabs>
          <w:tab w:val="left" w:pos="708"/>
          <w:tab w:val="left" w:pos="1522"/>
        </w:tabs>
        <w:suppressAutoHyphens/>
        <w:spacing w:after="0" w:line="274" w:lineRule="exact"/>
        <w:rPr>
          <w:rFonts w:ascii="Times New Roman" w:eastAsia="Times New Roman" w:hAnsi="Times New Roman" w:cs="Times New Roman"/>
          <w:spacing w:val="-1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-понятие коррупции и конфликта интересов;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10"/>
          <w:lang w:eastAsia="zh-CN"/>
        </w:rPr>
        <w:t xml:space="preserve">-основные меры по противодействию коррупции на муниципальной </w:t>
      </w:r>
      <w:r w:rsidRPr="00E80891">
        <w:rPr>
          <w:rFonts w:ascii="Times New Roman" w:eastAsia="Times New Roman" w:hAnsi="Times New Roman" w:cs="Times New Roman"/>
          <w:lang w:eastAsia="zh-CN"/>
        </w:rPr>
        <w:t>службе;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-процедуры награждения и поощрения муниципальных служащих;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6"/>
          <w:lang w:eastAsia="zh-CN"/>
        </w:rPr>
        <w:t>-виды обращений   граждан   и   порядок   подгот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овки   ответов   на   обращения </w:t>
      </w:r>
      <w:r w:rsidRPr="00E80891">
        <w:rPr>
          <w:rFonts w:ascii="Times New Roman" w:eastAsia="Times New Roman" w:hAnsi="Times New Roman" w:cs="Times New Roman"/>
          <w:lang w:eastAsia="zh-CN"/>
        </w:rPr>
        <w:t>граждан;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3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-модели связей с общественностью;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13"/>
          <w:lang w:eastAsia="zh-CN"/>
        </w:rPr>
        <w:t>-особенности связей с общественностью в органах местного с</w:t>
      </w:r>
      <w:r w:rsidRPr="00E80891">
        <w:rPr>
          <w:rFonts w:ascii="Times New Roman" w:eastAsia="Times New Roman" w:hAnsi="Times New Roman" w:cs="Times New Roman"/>
          <w:lang w:eastAsia="zh-CN"/>
        </w:rPr>
        <w:t>амоуправления;</w:t>
      </w:r>
    </w:p>
    <w:p w:rsidR="00623AC1" w:rsidRPr="00E80891" w:rsidRDefault="00623AC1" w:rsidP="00623AC1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-сроки рассмотрения обращений граждан;</w:t>
      </w:r>
    </w:p>
    <w:p w:rsidR="00623AC1" w:rsidRPr="00E80891" w:rsidRDefault="00623AC1" w:rsidP="00623A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-основы делопроизводства;</w:t>
      </w:r>
    </w:p>
    <w:p w:rsidR="00623AC1" w:rsidRDefault="00623AC1" w:rsidP="00623A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-порядок оформления, классификации, хранения, экспертизы ценности документ</w:t>
      </w:r>
      <w:r w:rsidR="00F01179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ов; </w:t>
      </w:r>
      <w:proofErr w:type="gramStart"/>
      <w:r w:rsidR="00F01179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-о</w:t>
      </w:r>
      <w:proofErr w:type="gramEnd"/>
      <w:r w:rsidR="00F01179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рганизацию архивного дела;</w:t>
      </w:r>
    </w:p>
    <w:p w:rsidR="00F01179" w:rsidRDefault="00F01179" w:rsidP="00623A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- </w:t>
      </w:r>
      <w:r w:rsidRPr="00F01179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понятие межнационального (межэтнического) конфликта;</w:t>
      </w:r>
    </w:p>
    <w:p w:rsidR="00F01179" w:rsidRPr="00F01179" w:rsidRDefault="00F01179" w:rsidP="00F0117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01179">
        <w:rPr>
          <w:rFonts w:ascii="Times New Roman" w:eastAsia="Times New Roman" w:hAnsi="Times New Roman" w:cs="Times New Roman"/>
          <w:lang w:eastAsia="zh-CN"/>
        </w:rPr>
        <w:t>-меры по укреплению межнационального и межконфессионального согласия;</w:t>
      </w:r>
    </w:p>
    <w:p w:rsidR="00F01179" w:rsidRDefault="00F01179" w:rsidP="00F0117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01179">
        <w:rPr>
          <w:rFonts w:ascii="Times New Roman" w:eastAsia="Times New Roman" w:hAnsi="Times New Roman" w:cs="Times New Roman"/>
          <w:lang w:eastAsia="zh-CN"/>
        </w:rPr>
        <w:t>-порядок мониторинга состояния конфликтнос</w:t>
      </w:r>
      <w:r w:rsidR="00E7047F">
        <w:rPr>
          <w:rFonts w:ascii="Times New Roman" w:eastAsia="Times New Roman" w:hAnsi="Times New Roman" w:cs="Times New Roman"/>
          <w:lang w:eastAsia="zh-CN"/>
        </w:rPr>
        <w:t>ти в межнациональных отношениях;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lastRenderedPageBreak/>
        <w:t>-основные направления и приоритеты государственной политики в области противодействия терроризму;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>-понятие общегосударственная система противодействия терроризму;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>-деятельность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>-основные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>-требования к антитеррористической защищенности объектов (территорий);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>-порядок установления уровней террористической опасности;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>-содержание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>меры государственного принуждения, применяемые в целях предупреждения и пресечения террористических проявлений;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>-ответственность должностных лиц за неисполнение либо ненадлежащее исполнение обязанностей в области противодействия терроризму;</w:t>
      </w:r>
    </w:p>
    <w:p w:rsidR="005E7E4B" w:rsidRPr="005E7E4B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>-порядок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E7047F" w:rsidRPr="0034115C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E7E4B">
        <w:rPr>
          <w:rFonts w:ascii="Times New Roman" w:eastAsia="Times New Roman" w:hAnsi="Times New Roman" w:cs="Times New Roman"/>
          <w:lang w:eastAsia="zh-CN"/>
        </w:rPr>
        <w:t xml:space="preserve">-организация деятельности федеральных органов исполнительной власти, органов </w:t>
      </w:r>
      <w:r w:rsidRPr="0034115C">
        <w:rPr>
          <w:rFonts w:ascii="Times New Roman" w:eastAsia="Times New Roman" w:hAnsi="Times New Roman" w:cs="Times New Roman"/>
          <w:lang w:eastAsia="zh-CN"/>
        </w:rPr>
        <w:t>государственной власти субъектов Российской Федерации и органов местного самоуправления в области противодействия терроризму;</w:t>
      </w:r>
    </w:p>
    <w:p w:rsidR="005E7E4B" w:rsidRPr="0034115C" w:rsidRDefault="005E7E4B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4115C">
        <w:rPr>
          <w:rFonts w:ascii="Times New Roman" w:eastAsia="Times New Roman" w:hAnsi="Times New Roman" w:cs="Times New Roman"/>
          <w:lang w:eastAsia="zh-CN"/>
        </w:rPr>
        <w:t xml:space="preserve">- порядок организации исполнения мероприятий по противодействию терроризму федеральных органах исполнительной власти, органах субъектов </w:t>
      </w:r>
      <w:r w:rsidR="0034115C" w:rsidRPr="0034115C">
        <w:rPr>
          <w:rFonts w:ascii="Times New Roman" w:eastAsia="Times New Roman" w:hAnsi="Times New Roman" w:cs="Times New Roman"/>
          <w:lang w:eastAsia="zh-CN"/>
        </w:rPr>
        <w:t>Российской</w:t>
      </w:r>
      <w:r w:rsidRPr="0034115C">
        <w:rPr>
          <w:rFonts w:ascii="Times New Roman" w:eastAsia="Times New Roman" w:hAnsi="Times New Roman" w:cs="Times New Roman"/>
          <w:lang w:eastAsia="zh-CN"/>
        </w:rPr>
        <w:t xml:space="preserve"> Федерации и органах местного самоуправления;</w:t>
      </w:r>
    </w:p>
    <w:p w:rsidR="005E7E4B" w:rsidRPr="0034115C" w:rsidRDefault="005B788D" w:rsidP="005E7E4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4115C">
        <w:rPr>
          <w:rFonts w:ascii="Times New Roman" w:eastAsia="Times New Roman" w:hAnsi="Times New Roman" w:cs="Times New Roman"/>
          <w:lang w:eastAsia="zh-CN"/>
        </w:rPr>
        <w:t>- меры государственного принуждения, применяемые в целях  предупреждения и пресечения террористических проявлений;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zh-CN"/>
        </w:rPr>
      </w:pPr>
      <w:r w:rsidRPr="0034115C">
        <w:rPr>
          <w:rFonts w:ascii="Times New Roman" w:eastAsia="Times New Roman" w:hAnsi="Times New Roman" w:cs="Times New Roman"/>
          <w:lang w:eastAsia="zh-CN"/>
        </w:rPr>
        <w:t xml:space="preserve">2.2.1.3. Ведущий специалист по общим вопросам должен обладать следующими </w:t>
      </w:r>
      <w:r w:rsidRPr="0034115C">
        <w:rPr>
          <w:rFonts w:ascii="Times New Roman" w:eastAsia="Times New Roman" w:hAnsi="Times New Roman" w:cs="Times New Roman"/>
          <w:b/>
          <w:lang w:eastAsia="zh-CN"/>
        </w:rPr>
        <w:t>умениями,</w:t>
      </w:r>
      <w:r w:rsidRPr="00191318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bCs/>
          <w:color w:val="000000"/>
          <w:lang w:eastAsia="zh-CN"/>
        </w:rPr>
        <w:t>которые необходимы для исполнения должностных обязанностей в соответствующей области деятельности и по видам деятельности</w:t>
      </w:r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623AC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7"/>
          <w:lang w:eastAsia="zh-CN"/>
        </w:rPr>
        <w:t>-организовывать проведение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приема граждан; </w:t>
      </w:r>
    </w:p>
    <w:p w:rsidR="000C5C5C" w:rsidRPr="00E80891" w:rsidRDefault="000C5C5C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 xml:space="preserve">- осуществлять мониторинг состояния конфликтности в </w:t>
      </w:r>
      <w:proofErr w:type="gramStart"/>
      <w:r w:rsidRPr="007613D2">
        <w:rPr>
          <w:rFonts w:ascii="Times New Roman" w:eastAsia="Times New Roman" w:hAnsi="Times New Roman" w:cs="Times New Roman"/>
          <w:lang w:eastAsia="zh-CN"/>
        </w:rPr>
        <w:t>межнациональных</w:t>
      </w:r>
      <w:proofErr w:type="gramEnd"/>
      <w:r w:rsidRPr="007613D2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отноешниях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>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-организовывать проведение протокольных мероприятий;</w:t>
      </w:r>
    </w:p>
    <w:p w:rsidR="00623AC1" w:rsidRPr="00E80891" w:rsidRDefault="00623AC1" w:rsidP="00623AC1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-составлять трудовой договор;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-формировать личное дело муниципального служащего;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-консультировать по вопросам поступления, прохождения и прекращения муниципальной службы;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-проводить служебные проверки;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-проводить кадровый анализ и готовить предложения оптимального использования кадрового потенциала;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-осуществлять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контроль за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ходом исполнения документов;</w:t>
      </w:r>
    </w:p>
    <w:p w:rsidR="00623AC1" w:rsidRPr="00E80891" w:rsidRDefault="00623AC1" w:rsidP="00623AC1">
      <w:pPr>
        <w:tabs>
          <w:tab w:val="left" w:pos="180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-организовывать подготовку информационно-аналитических материалов по вопросам, входящим в компетенцию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 xml:space="preserve"> ;</w:t>
      </w:r>
      <w:proofErr w:type="gramEnd"/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-оценивать коррупционные риски;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- прием, учет, обработка, регистрация и распределение входящей и исходящей корреспонденции; 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-контроль исполнения документов, учет и обобщение результатов контроля исполнения документов;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-отправка документов;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-составление номенклатуры дел;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 хранение, учет и использование архивных документов;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Cs/>
          <w:lang w:eastAsia="zh-CN"/>
        </w:rPr>
        <w:t xml:space="preserve">-вести </w:t>
      </w:r>
      <w:r w:rsidRPr="00E80891">
        <w:rPr>
          <w:rFonts w:ascii="Times New Roman" w:eastAsia="Times New Roman" w:hAnsi="Times New Roman" w:cs="Times New Roman"/>
          <w:lang w:eastAsia="zh-CN"/>
        </w:rPr>
        <w:t>регистр муниципальных нормативных правовых актов;</w:t>
      </w:r>
    </w:p>
    <w:p w:rsidR="00993338" w:rsidRPr="007613D2" w:rsidRDefault="00623AC1" w:rsidP="007613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lastRenderedPageBreak/>
        <w:t>-использовать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БК+»).</w:t>
      </w:r>
      <w:bookmarkStart w:id="2" w:name="Par195"/>
      <w:bookmarkEnd w:id="2"/>
    </w:p>
    <w:p w:rsidR="00993338" w:rsidRDefault="00993338" w:rsidP="00623A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23AC1" w:rsidRPr="00E80891" w:rsidRDefault="00623AC1" w:rsidP="00623A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3. Должностные обязанности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Исходя из задач и функций сельского поселения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, на </w:t>
      </w:r>
      <w:r>
        <w:rPr>
          <w:rFonts w:ascii="Times New Roman" w:eastAsia="Times New Roman" w:hAnsi="Times New Roman" w:cs="Times New Roman"/>
          <w:lang w:eastAsia="zh-CN"/>
        </w:rPr>
        <w:t>в</w:t>
      </w:r>
      <w:r w:rsidRPr="00E80891">
        <w:rPr>
          <w:rFonts w:ascii="Times New Roman" w:eastAsia="Times New Roman" w:hAnsi="Times New Roman" w:cs="Times New Roman"/>
          <w:lang w:eastAsia="zh-CN"/>
        </w:rPr>
        <w:t>едущ</w:t>
      </w:r>
      <w:r>
        <w:rPr>
          <w:rFonts w:ascii="Times New Roman" w:eastAsia="Times New Roman" w:hAnsi="Times New Roman" w:cs="Times New Roman"/>
          <w:lang w:eastAsia="zh-CN"/>
        </w:rPr>
        <w:t>его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специалист</w:t>
      </w:r>
      <w:r>
        <w:rPr>
          <w:rFonts w:ascii="Times New Roman" w:eastAsia="Times New Roman" w:hAnsi="Times New Roman" w:cs="Times New Roman"/>
          <w:lang w:eastAsia="zh-CN"/>
        </w:rPr>
        <w:t>а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по общим вопросам возлагаются следующие должностные </w:t>
      </w:r>
      <w:r w:rsidRPr="00191318">
        <w:rPr>
          <w:rFonts w:ascii="Times New Roman" w:eastAsia="Times New Roman" w:hAnsi="Times New Roman" w:cs="Times New Roman"/>
          <w:b/>
          <w:lang w:eastAsia="zh-CN"/>
        </w:rPr>
        <w:t>обязанности и функции</w:t>
      </w:r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3.1.1. Соблюдать ограничения, не нарушать запреты, которые установлены Федеральным </w:t>
      </w:r>
      <w:hyperlink r:id="rId39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законом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>от 2 марта 2007 г. № 25-ФЗ «О муниципальной службе в Российской Федерации» и другими федеральными законами;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3.1.2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 xml:space="preserve"> И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сполнять основные обязанности, предусмотренные Федеральным </w:t>
      </w:r>
      <w:hyperlink r:id="rId40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законом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>от 2 марта 2007 г. № 25-ФЗ «О муниципальной службе в Российской Федерации»;</w:t>
      </w:r>
    </w:p>
    <w:p w:rsidR="00623AC1" w:rsidRPr="00E80891" w:rsidRDefault="00623AC1" w:rsidP="00623AC1">
      <w:pPr>
        <w:tabs>
          <w:tab w:val="left" w:pos="567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3.1.3.Исходя из требований, предусмотренных Федеральным законом от 25.12.2008 № 273-ФЗ «О противодействии коррупции», </w:t>
      </w:r>
      <w:r>
        <w:rPr>
          <w:rFonts w:ascii="Times New Roman" w:eastAsia="Times New Roman" w:hAnsi="Times New Roman" w:cs="Times New Roman"/>
          <w:lang w:eastAsia="zh-CN"/>
        </w:rPr>
        <w:t>в</w:t>
      </w:r>
      <w:r w:rsidRPr="00E80891">
        <w:rPr>
          <w:rFonts w:ascii="Times New Roman" w:eastAsia="Times New Roman" w:hAnsi="Times New Roman" w:cs="Times New Roman"/>
          <w:lang w:eastAsia="zh-CN"/>
        </w:rPr>
        <w:t>едущий специалист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, связям с представительными органами, межнациональным отношениям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уведомляет </w:t>
      </w:r>
      <w:proofErr w:type="gramStart"/>
      <w:r w:rsidRPr="00E80891">
        <w:rPr>
          <w:rFonts w:ascii="Times New Roman" w:eastAsia="Times New Roman" w:hAnsi="Times New Roman" w:cs="Times New Roman"/>
          <w:color w:val="000000"/>
          <w:spacing w:val="-6"/>
          <w:lang w:eastAsia="zh-CN"/>
        </w:rPr>
        <w:t>в</w:t>
      </w:r>
      <w:proofErr w:type="gramEnd"/>
    </w:p>
    <w:p w:rsidR="00623AC1" w:rsidRPr="00E80891" w:rsidRDefault="00623AC1" w:rsidP="00623AC1">
      <w:pPr>
        <w:tabs>
          <w:tab w:val="left" w:pos="567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spacing w:val="-6"/>
          <w:lang w:eastAsia="zh-CN"/>
        </w:rPr>
        <w:t xml:space="preserve"> установленном </w:t>
      </w:r>
      <w:proofErr w:type="gramStart"/>
      <w:r w:rsidRPr="00E80891">
        <w:rPr>
          <w:rFonts w:ascii="Times New Roman" w:eastAsia="Times New Roman" w:hAnsi="Times New Roman" w:cs="Times New Roman"/>
          <w:color w:val="000000"/>
          <w:spacing w:val="-6"/>
          <w:lang w:eastAsia="zh-CN"/>
        </w:rPr>
        <w:t>порядке</w:t>
      </w:r>
      <w:proofErr w:type="gramEnd"/>
      <w:r w:rsidRPr="00E80891">
        <w:rPr>
          <w:rFonts w:ascii="Times New Roman" w:eastAsia="Times New Roman" w:hAnsi="Times New Roman" w:cs="Times New Roman"/>
          <w:color w:val="000000"/>
          <w:spacing w:val="-6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3.1.4.Сообщать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3.1.5.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Обязан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3.1.6. 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Обязан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3.1.7. В течение двух лет после увольнения с муниципальной службы обязан при заключении трудовых или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гражданско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– правовых договоров на выполнение работ (оказание услуг), указанных в части 1 статьи 12 Федерального закона от 25.12.2008 года № 273 – ФЗ, сообщать работодателю сведения о последнем месте своей службы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 xml:space="preserve">.». </w:t>
      </w:r>
      <w:proofErr w:type="gramEnd"/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3.1.8. Обязан предоставлять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данные, позволяющие их идентифицировать в отношении муниципального служащего.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3.1.9. Точно и в срок выполнять поручения </w:t>
      </w:r>
      <w:r>
        <w:rPr>
          <w:rFonts w:ascii="Times New Roman" w:eastAsia="Times New Roman" w:hAnsi="Times New Roman" w:cs="Times New Roman"/>
          <w:lang w:eastAsia="zh-CN"/>
        </w:rPr>
        <w:t xml:space="preserve">Главы Администрации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  <w:r w:rsidRPr="00E80891">
        <w:rPr>
          <w:rFonts w:ascii="Times New Roman" w:eastAsia="Times New Roman" w:hAnsi="Times New Roman" w:cs="Times New Roman"/>
          <w:lang w:eastAsia="zh-CN"/>
        </w:rPr>
        <w:t>;</w:t>
      </w:r>
    </w:p>
    <w:p w:rsidR="00623AC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3.1.10.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ответственному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772677" w:rsidRPr="00E80891" w:rsidRDefault="00772677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3.1.11. Создавать услови</w:t>
      </w:r>
      <w:r w:rsidR="00993D72" w:rsidRPr="007613D2">
        <w:rPr>
          <w:rFonts w:ascii="Times New Roman" w:eastAsia="Times New Roman" w:hAnsi="Times New Roman" w:cs="Times New Roman"/>
          <w:lang w:eastAsia="zh-CN"/>
        </w:rPr>
        <w:t>я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поселения, социальную и культурную адаптацию мигрантов, профилактику межнациональных (межэтнических)</w:t>
      </w:r>
      <w:r w:rsidR="00993D72" w:rsidRPr="007613D2">
        <w:rPr>
          <w:rFonts w:ascii="Times New Roman" w:eastAsia="Times New Roman" w:hAnsi="Times New Roman" w:cs="Times New Roman"/>
          <w:lang w:eastAsia="zh-CN"/>
        </w:rPr>
        <w:t xml:space="preserve"> конфликтов;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3.1.1</w:t>
      </w:r>
      <w:r w:rsidR="00B46656">
        <w:rPr>
          <w:rFonts w:ascii="Times New Roman" w:eastAsia="Times New Roman" w:hAnsi="Times New Roman" w:cs="Times New Roman"/>
          <w:lang w:eastAsia="zh-CN"/>
        </w:rPr>
        <w:t>2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 Соблюдать установленный служебный распорядок, Типовой кодекс этики и служебного поведения муниципальных служащих, правила содержания служебных помещений и </w:t>
      </w:r>
      <w:hyperlink r:id="rId41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правила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>пожарной безопасности;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3.1.1</w:t>
      </w:r>
      <w:r w:rsidR="00B46656">
        <w:rPr>
          <w:rFonts w:ascii="Times New Roman" w:eastAsia="Times New Roman" w:hAnsi="Times New Roman" w:cs="Times New Roman"/>
          <w:lang w:eastAsia="zh-CN"/>
        </w:rPr>
        <w:t>3</w:t>
      </w:r>
      <w:r w:rsidRPr="00E80891">
        <w:rPr>
          <w:rFonts w:ascii="Times New Roman" w:eastAsia="Times New Roman" w:hAnsi="Times New Roman" w:cs="Times New Roman"/>
          <w:lang w:eastAsia="zh-CN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623AC1" w:rsidRPr="006E7302" w:rsidRDefault="008E4BD3" w:rsidP="008E4B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3366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623AC1" w:rsidRPr="006E7302">
        <w:rPr>
          <w:rFonts w:ascii="Times New Roman" w:eastAsia="Times New Roman" w:hAnsi="Times New Roman" w:cs="Times New Roman"/>
          <w:color w:val="000000"/>
          <w:lang w:eastAsia="zh-CN"/>
        </w:rPr>
        <w:t>3.1.1</w:t>
      </w:r>
      <w:r w:rsidR="00B46656">
        <w:rPr>
          <w:rFonts w:ascii="Times New Roman" w:eastAsia="Times New Roman" w:hAnsi="Times New Roman" w:cs="Times New Roman"/>
          <w:color w:val="000000"/>
          <w:lang w:eastAsia="zh-CN"/>
        </w:rPr>
        <w:t>4</w:t>
      </w:r>
      <w:r w:rsidR="00623AC1" w:rsidRPr="006E7302">
        <w:rPr>
          <w:rFonts w:ascii="Times New Roman" w:eastAsia="Times New Roman" w:hAnsi="Times New Roman" w:cs="Times New Roman"/>
          <w:color w:val="000000"/>
          <w:lang w:eastAsia="zh-CN"/>
        </w:rPr>
        <w:t>.Ведет контрольные дела по исполнению нормативных документов;</w:t>
      </w:r>
    </w:p>
    <w:p w:rsidR="00623AC1" w:rsidRPr="00E80891" w:rsidRDefault="00C9625C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FF3366"/>
          <w:lang w:eastAsia="zh-CN"/>
        </w:rPr>
        <w:t xml:space="preserve"> </w:t>
      </w:r>
      <w:r w:rsidR="00623AC1" w:rsidRPr="006E7302">
        <w:rPr>
          <w:rFonts w:ascii="Times New Roman" w:eastAsia="Times New Roman" w:hAnsi="Times New Roman" w:cs="Times New Roman"/>
          <w:color w:val="000000"/>
          <w:lang w:eastAsia="zh-CN"/>
        </w:rPr>
        <w:t>3.1.1</w:t>
      </w:r>
      <w:r w:rsidR="00B46656">
        <w:rPr>
          <w:rFonts w:ascii="Times New Roman" w:eastAsia="Times New Roman" w:hAnsi="Times New Roman" w:cs="Times New Roman"/>
          <w:color w:val="000000"/>
          <w:lang w:eastAsia="zh-CN"/>
        </w:rPr>
        <w:t>5</w:t>
      </w:r>
      <w:r w:rsidR="00623AC1" w:rsidRPr="006E7302">
        <w:rPr>
          <w:rFonts w:ascii="Times New Roman" w:eastAsia="Times New Roman" w:hAnsi="Times New Roman" w:cs="Times New Roman"/>
          <w:color w:val="000000"/>
          <w:lang w:eastAsia="zh-CN"/>
        </w:rPr>
        <w:t>.Напоминает исполнителям о сроках представления информации по исполняемым документам;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3.1.1</w:t>
      </w:r>
      <w:r w:rsidR="00B46656">
        <w:rPr>
          <w:rFonts w:ascii="Times New Roman" w:eastAsia="Times New Roman" w:hAnsi="Times New Roman" w:cs="Times New Roman"/>
          <w:lang w:eastAsia="zh-CN"/>
        </w:rPr>
        <w:t>6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.Разрабатывает проекты муниципальных правовых актов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3.1.1</w:t>
      </w:r>
      <w:r w:rsidR="00B46656">
        <w:rPr>
          <w:rFonts w:ascii="Times New Roman" w:eastAsia="Times New Roman" w:hAnsi="Times New Roman" w:cs="Times New Roman"/>
          <w:lang w:eastAsia="zh-CN"/>
        </w:rPr>
        <w:t>7</w:t>
      </w:r>
      <w:r w:rsidRPr="00E80891">
        <w:rPr>
          <w:rFonts w:ascii="Times New Roman" w:eastAsia="Times New Roman" w:hAnsi="Times New Roman" w:cs="Times New Roman"/>
          <w:lang w:eastAsia="zh-CN"/>
        </w:rPr>
        <w:t>.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 в пределах своей компетенции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 xml:space="preserve">рассматривает обращения граждан, поступившие в Администрацию </w:t>
      </w:r>
      <w:proofErr w:type="spellStart"/>
      <w:r w:rsidR="006E7302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3.1.1</w:t>
      </w:r>
      <w:r w:rsidR="00B46656">
        <w:rPr>
          <w:rFonts w:ascii="Times New Roman" w:eastAsia="Times New Roman" w:hAnsi="Times New Roman" w:cs="Times New Roman"/>
          <w:color w:val="000000"/>
          <w:lang w:eastAsia="zh-CN"/>
        </w:rPr>
        <w:t>8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Осуществляет контроль за организацией ведения делопроизводства в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в соответствии с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утвержденными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Регламентом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и Инструкцией по делопроизводству в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поселения; 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3.1.1</w:t>
      </w:r>
      <w:r w:rsidR="00B46656">
        <w:rPr>
          <w:rFonts w:ascii="Times New Roman" w:eastAsia="Times New Roman" w:hAnsi="Times New Roman" w:cs="Times New Roman"/>
          <w:color w:val="000000"/>
          <w:lang w:eastAsia="zh-CN"/>
        </w:rPr>
        <w:t>9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. Организует подготовку к сдаче в архив законченных делопроизводством дел, обеспечивает их сохранность;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3.1.</w:t>
      </w:r>
      <w:r w:rsidR="00B46656">
        <w:rPr>
          <w:rFonts w:ascii="Times New Roman" w:eastAsia="Times New Roman" w:hAnsi="Times New Roman" w:cs="Times New Roman"/>
          <w:color w:val="000000"/>
          <w:lang w:eastAsia="zh-CN"/>
        </w:rPr>
        <w:t>20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.Организует работу по оформлению и передаче документов постоянного срока хранения на хранение в муниципальный архив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Ремонтненского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района, списанию документов временного срока хранения;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3.1.2</w:t>
      </w:r>
      <w:r w:rsidR="00B46656">
        <w:rPr>
          <w:rFonts w:ascii="Times New Roman" w:eastAsia="Times New Roman" w:hAnsi="Times New Roman" w:cs="Times New Roman"/>
          <w:color w:val="000000"/>
          <w:lang w:eastAsia="zh-CN"/>
        </w:rPr>
        <w:t>1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.Осуществляет </w:t>
      </w:r>
      <w:proofErr w:type="gram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контроль за</w:t>
      </w:r>
      <w:proofErr w:type="gram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исполнением правовых актов</w:t>
      </w:r>
      <w:r w:rsidR="001C04D9">
        <w:rPr>
          <w:rFonts w:ascii="Times New Roman" w:eastAsia="Times New Roman" w:hAnsi="Times New Roman" w:cs="Times New Roman"/>
          <w:color w:val="000000"/>
          <w:lang w:eastAsia="zh-CN"/>
        </w:rPr>
        <w:t xml:space="preserve"> и документов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использованием системы «Дело»;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3.1.2</w:t>
      </w:r>
      <w:r w:rsidR="00B46656">
        <w:rPr>
          <w:rFonts w:ascii="Times New Roman" w:eastAsia="Times New Roman" w:hAnsi="Times New Roman" w:cs="Times New Roman"/>
          <w:color w:val="000000"/>
          <w:lang w:eastAsia="zh-CN"/>
        </w:rPr>
        <w:t>2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.Организует подготовку и сдачу документов по ведению регистра муниципальных нормативных правовых актов Ростовской области.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3.1.2</w:t>
      </w:r>
      <w:r w:rsidR="00B46656">
        <w:rPr>
          <w:rFonts w:ascii="Times New Roman" w:eastAsia="Times New Roman" w:hAnsi="Times New Roman" w:cs="Times New Roman"/>
          <w:lang w:eastAsia="zh-CN"/>
        </w:rPr>
        <w:t>3</w:t>
      </w:r>
      <w:r w:rsidRPr="00E80891">
        <w:rPr>
          <w:rFonts w:ascii="Times New Roman" w:eastAsia="Times New Roman" w:hAnsi="Times New Roman" w:cs="Times New Roman"/>
          <w:lang w:eastAsia="zh-CN"/>
        </w:rPr>
        <w:t>.Разрабатывает прое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кт стр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уктуры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3.1.2</w:t>
      </w:r>
      <w:r w:rsidR="00B46656">
        <w:rPr>
          <w:rFonts w:ascii="Times New Roman" w:eastAsia="Times New Roman" w:hAnsi="Times New Roman" w:cs="Times New Roman"/>
          <w:lang w:eastAsia="zh-CN"/>
        </w:rPr>
        <w:t>4</w:t>
      </w:r>
      <w:r w:rsidRPr="00E80891">
        <w:rPr>
          <w:rFonts w:ascii="Times New Roman" w:eastAsia="Times New Roman" w:hAnsi="Times New Roman" w:cs="Times New Roman"/>
          <w:lang w:eastAsia="zh-CN"/>
        </w:rPr>
        <w:t>.Осуществляет ведение единого реестра муниципальных служащих</w:t>
      </w:r>
      <w:r w:rsidR="001C04D9">
        <w:rPr>
          <w:rFonts w:ascii="Times New Roman" w:eastAsia="Times New Roman" w:hAnsi="Times New Roman" w:cs="Times New Roman"/>
          <w:lang w:eastAsia="zh-CN"/>
        </w:rPr>
        <w:t xml:space="preserve">, проходящих муниципальную службу в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3.1.2</w:t>
      </w:r>
      <w:r w:rsidR="00B46656">
        <w:rPr>
          <w:rFonts w:ascii="Times New Roman" w:eastAsia="Times New Roman" w:hAnsi="Times New Roman" w:cs="Times New Roman"/>
          <w:lang w:eastAsia="zh-CN"/>
        </w:rPr>
        <w:t>5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.Организует работу по проведению в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конкурса на замещение вакантной должности муниципальной службы и на включение в кадровый резерв;</w:t>
      </w:r>
    </w:p>
    <w:p w:rsidR="00623AC1" w:rsidRPr="00E80891" w:rsidRDefault="00B46656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3.1.26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 xml:space="preserve">.Участвует в обеспечении доступа к информации о деятельности Администрации </w:t>
      </w:r>
      <w:proofErr w:type="spellStart"/>
      <w:r w:rsidR="00623AC1"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="00623AC1"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 в соответствии со своей компетенцией;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3.1.2</w:t>
      </w:r>
      <w:r w:rsidR="00B46656">
        <w:rPr>
          <w:rFonts w:ascii="Times New Roman" w:eastAsia="Times New Roman" w:hAnsi="Times New Roman" w:cs="Times New Roman"/>
          <w:lang w:eastAsia="zh-CN"/>
        </w:rPr>
        <w:t>7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.Формирует муниципальный резерв управленческих кадров 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муниципальный резерв кадров для замещения вакантных должностей муниципальной службы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3.1.2</w:t>
      </w:r>
      <w:r w:rsidR="00B46656">
        <w:rPr>
          <w:rFonts w:ascii="Times New Roman" w:eastAsia="Times New Roman" w:hAnsi="Times New Roman" w:cs="Times New Roman"/>
          <w:lang w:eastAsia="zh-CN"/>
        </w:rPr>
        <w:t>8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.Организует работу по взаимодействию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 с Собранием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3.1.2</w:t>
      </w:r>
      <w:r w:rsidR="00B46656">
        <w:rPr>
          <w:rFonts w:ascii="Times New Roman" w:eastAsia="Times New Roman" w:hAnsi="Times New Roman" w:cs="Times New Roman"/>
          <w:lang w:eastAsia="zh-CN"/>
        </w:rPr>
        <w:t>9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.Ведет четкую организацию делопроизводства, организационно-техническое обеспечение работы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</w:t>
      </w:r>
      <w:r w:rsidR="00B46656">
        <w:rPr>
          <w:rFonts w:ascii="Times New Roman" w:eastAsia="Times New Roman" w:hAnsi="Times New Roman" w:cs="Times New Roman"/>
          <w:lang w:eastAsia="zh-CN"/>
        </w:rPr>
        <w:t>30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.Организует работу с депутатами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постоянными комиссиями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3.1.3</w:t>
      </w:r>
      <w:r w:rsidR="00986897">
        <w:rPr>
          <w:rFonts w:ascii="Times New Roman" w:eastAsia="Times New Roman" w:hAnsi="Times New Roman" w:cs="Times New Roman"/>
          <w:lang w:eastAsia="zh-CN"/>
        </w:rPr>
        <w:t>1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.Разрабатывает совместно с постоянными комиссиями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перспективный план работы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3.1.3</w:t>
      </w:r>
      <w:r w:rsidR="00986897">
        <w:rPr>
          <w:rFonts w:ascii="Times New Roman" w:eastAsia="Times New Roman" w:hAnsi="Times New Roman" w:cs="Times New Roman"/>
          <w:lang w:eastAsia="zh-CN"/>
        </w:rPr>
        <w:t>2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.Оформляет протоколы заседаний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3.1.3</w:t>
      </w:r>
      <w:r w:rsidR="00986897">
        <w:rPr>
          <w:rFonts w:ascii="Times New Roman" w:eastAsia="Times New Roman" w:hAnsi="Times New Roman" w:cs="Times New Roman"/>
          <w:lang w:eastAsia="zh-CN"/>
        </w:rPr>
        <w:t>3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.Осуществляет методическую работу по вопросам документационного обеспечения управленческой деятельности, а также работу по совершенствованию форм и методов документирования деятельности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3.1.3</w:t>
      </w:r>
      <w:r w:rsidR="00986897">
        <w:rPr>
          <w:rFonts w:ascii="Times New Roman" w:eastAsia="Times New Roman" w:hAnsi="Times New Roman" w:cs="Times New Roman"/>
          <w:lang w:eastAsia="zh-CN"/>
        </w:rPr>
        <w:t>4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.Организует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контроль за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соблюдением сроков и порядка подготовки, оформления, согласования и подписания нормативных правовых актов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3.1.3</w:t>
      </w:r>
      <w:r w:rsidR="00986897">
        <w:rPr>
          <w:rFonts w:ascii="Times New Roman" w:eastAsia="Times New Roman" w:hAnsi="Times New Roman" w:cs="Times New Roman"/>
          <w:lang w:eastAsia="zh-CN"/>
        </w:rPr>
        <w:t>5</w:t>
      </w:r>
      <w:r w:rsidRPr="00E80891">
        <w:rPr>
          <w:rFonts w:ascii="Times New Roman" w:eastAsia="Times New Roman" w:hAnsi="Times New Roman" w:cs="Times New Roman"/>
          <w:lang w:eastAsia="zh-CN"/>
        </w:rPr>
        <w:t>.Осуществляет выдачу заверенных копий и выписок из правовых актов в установленном порядке;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3.1.3</w:t>
      </w:r>
      <w:r w:rsidR="00986897">
        <w:rPr>
          <w:rFonts w:ascii="Times New Roman" w:eastAsia="Times New Roman" w:hAnsi="Times New Roman" w:cs="Times New Roman"/>
          <w:lang w:eastAsia="zh-CN"/>
        </w:rPr>
        <w:t>6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.Организует работу по проведению процедуры аттестации муниципальных служащих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3.1.3</w:t>
      </w:r>
      <w:r w:rsidR="00986897">
        <w:rPr>
          <w:rFonts w:ascii="Times New Roman" w:eastAsia="Times New Roman" w:hAnsi="Times New Roman" w:cs="Times New Roman"/>
          <w:lang w:eastAsia="zh-CN"/>
        </w:rPr>
        <w:t>7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.Организует подготовку проведения коллегии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p w:rsidR="00623AC1" w:rsidRPr="00E80891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</w:t>
      </w:r>
      <w:r w:rsidR="00986897">
        <w:rPr>
          <w:rFonts w:ascii="Times New Roman" w:eastAsia="Times New Roman" w:hAnsi="Times New Roman" w:cs="Times New Roman"/>
          <w:lang w:eastAsia="zh-CN"/>
        </w:rPr>
        <w:t>38</w:t>
      </w:r>
      <w:r w:rsidRPr="00E80891">
        <w:rPr>
          <w:rFonts w:ascii="Times New Roman" w:eastAsia="Times New Roman" w:hAnsi="Times New Roman" w:cs="Times New Roman"/>
          <w:lang w:eastAsia="zh-CN"/>
        </w:rPr>
        <w:t>.Осуществляет обработку, передачу персональных данных в соответствии с Федеральным законом от 27.07.2006г. №152-ФЗ «О персональных данных»;</w:t>
      </w:r>
    </w:p>
    <w:p w:rsidR="00993D72" w:rsidRPr="007613D2" w:rsidRDefault="00993D72" w:rsidP="00993D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986897" w:rsidRPr="007613D2">
        <w:rPr>
          <w:rFonts w:ascii="Times New Roman" w:eastAsia="Times New Roman" w:hAnsi="Times New Roman" w:cs="Times New Roman"/>
          <w:lang w:eastAsia="zh-CN"/>
        </w:rPr>
        <w:t>39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. Формирует базу данных действующих на территории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 национальных общин, землячеств;</w:t>
      </w:r>
    </w:p>
    <w:p w:rsidR="00993D72" w:rsidRDefault="00993D72" w:rsidP="00993D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3.1.4</w:t>
      </w:r>
      <w:r w:rsidR="00986897" w:rsidRPr="007613D2">
        <w:rPr>
          <w:rFonts w:ascii="Times New Roman" w:eastAsia="Times New Roman" w:hAnsi="Times New Roman" w:cs="Times New Roman"/>
          <w:lang w:eastAsia="zh-CN"/>
        </w:rPr>
        <w:t>0</w:t>
      </w:r>
      <w:r w:rsidRPr="007613D2">
        <w:rPr>
          <w:rFonts w:ascii="Times New Roman" w:eastAsia="Times New Roman" w:hAnsi="Times New Roman" w:cs="Times New Roman"/>
          <w:lang w:eastAsia="zh-CN"/>
        </w:rPr>
        <w:t>.О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существляет взаимодействие со структурами национальных общин, землячеств, казачьего общества, общественными объединениями, организациями, находящимися на территории  </w:t>
      </w:r>
      <w:proofErr w:type="spellStart"/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</w:t>
      </w:r>
      <w:r w:rsidRPr="007613D2">
        <w:rPr>
          <w:rFonts w:ascii="Times New Roman" w:eastAsia="Times New Roman" w:hAnsi="Times New Roman" w:cs="Times New Roman"/>
          <w:lang w:eastAsia="zh-CN"/>
        </w:rPr>
        <w:t>;</w:t>
      </w:r>
    </w:p>
    <w:p w:rsidR="00826BB5" w:rsidRPr="007613D2" w:rsidRDefault="00993D72" w:rsidP="00826BB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lastRenderedPageBreak/>
        <w:t>3.1.4</w:t>
      </w:r>
      <w:r w:rsidR="00986897" w:rsidRPr="007613D2">
        <w:rPr>
          <w:rFonts w:ascii="Times New Roman" w:eastAsia="Times New Roman" w:hAnsi="Times New Roman" w:cs="Times New Roman"/>
          <w:lang w:eastAsia="zh-CN"/>
        </w:rPr>
        <w:t>1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.Осуществляет </w:t>
      </w:r>
      <w:r w:rsidR="00826BB5" w:rsidRPr="007613D2">
        <w:rPr>
          <w:rFonts w:ascii="Times New Roman" w:eastAsia="Times New Roman" w:hAnsi="Times New Roman" w:cs="Times New Roman"/>
          <w:lang w:eastAsia="zh-CN"/>
        </w:rPr>
        <w:t>взаимодействие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 с Администрацией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</w:t>
      </w:r>
      <w:r w:rsidR="00826BB5" w:rsidRPr="007613D2">
        <w:rPr>
          <w:rFonts w:ascii="Times New Roman" w:eastAsia="Times New Roman" w:hAnsi="Times New Roman" w:cs="Times New Roman"/>
          <w:lang w:eastAsia="zh-CN"/>
        </w:rPr>
        <w:t>поселения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, </w:t>
      </w:r>
      <w:r w:rsidR="00826BB5" w:rsidRPr="007613D2">
        <w:rPr>
          <w:rFonts w:ascii="Times New Roman" w:eastAsia="Times New Roman" w:hAnsi="Times New Roman" w:cs="Times New Roman"/>
          <w:lang w:eastAsia="zh-CN"/>
        </w:rPr>
        <w:t>правоохранительными органами, организациями, ведомствами и учреждениями района, по вопросам межнациональных отношений и профилактике экстремизма;</w:t>
      </w:r>
      <w:r w:rsidR="00826BB5"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</w:p>
    <w:p w:rsidR="00826BB5" w:rsidRPr="007613D2" w:rsidRDefault="00826BB5" w:rsidP="00826BB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3.1.4</w:t>
      </w:r>
      <w:r w:rsidR="00986897" w:rsidRPr="007613D2">
        <w:rPr>
          <w:rFonts w:ascii="Times New Roman" w:eastAsia="Times New Roman" w:hAnsi="Times New Roman" w:cs="Times New Roman"/>
          <w:color w:val="000000"/>
          <w:lang w:eastAsia="zh-CN"/>
        </w:rPr>
        <w:t>2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. Участвовать в противодействии экстремистской деятельности в пределах своей компетенции; </w:t>
      </w:r>
    </w:p>
    <w:p w:rsidR="00826BB5" w:rsidRPr="007613D2" w:rsidRDefault="00826BB5" w:rsidP="00826BB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3.1.4</w:t>
      </w:r>
      <w:r w:rsidR="00986897" w:rsidRPr="007613D2">
        <w:rPr>
          <w:rFonts w:ascii="Times New Roman" w:eastAsia="Times New Roman" w:hAnsi="Times New Roman" w:cs="Times New Roman"/>
          <w:color w:val="000000"/>
          <w:lang w:eastAsia="zh-CN"/>
        </w:rPr>
        <w:t>3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. Способствует обеспечению соблюдения законодательства при решении возникающих проблем по вопросам национальной политики;</w:t>
      </w:r>
    </w:p>
    <w:p w:rsidR="00D17C49" w:rsidRPr="007613D2" w:rsidRDefault="00826BB5" w:rsidP="00D17C4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3.1.</w:t>
      </w:r>
      <w:r w:rsidR="00986897" w:rsidRPr="007613D2">
        <w:rPr>
          <w:rFonts w:ascii="Times New Roman" w:eastAsia="Times New Roman" w:hAnsi="Times New Roman" w:cs="Times New Roman"/>
          <w:color w:val="000000"/>
          <w:lang w:eastAsia="zh-CN"/>
        </w:rPr>
        <w:t>44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. Содействует формированию толерантного отношения населения к обычаям и традициям народов России и других государств, а также к различным этническим, социальным группам и конфессиям;</w:t>
      </w:r>
    </w:p>
    <w:p w:rsidR="00D17C49" w:rsidRPr="007613D2" w:rsidRDefault="00D17C49" w:rsidP="00D17C4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3.1.4</w:t>
      </w:r>
      <w:r w:rsidR="00986897" w:rsidRPr="007613D2">
        <w:rPr>
          <w:rFonts w:ascii="Times New Roman" w:eastAsia="Times New Roman" w:hAnsi="Times New Roman" w:cs="Times New Roman"/>
          <w:color w:val="000000"/>
          <w:lang w:eastAsia="zh-CN"/>
        </w:rPr>
        <w:t>5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. Способствует своевременному и оперативному принятию мер по обеспечению конституционных гарантий, свободы совести и национального согласия, точному исполнению законов должностными лицами, общественными национальными формированиями, предотвращению негативных явлений в религиозной и межнациональной сфере;</w:t>
      </w:r>
    </w:p>
    <w:p w:rsidR="00993D72" w:rsidRPr="007613D2" w:rsidRDefault="00D17C49" w:rsidP="00826BB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3.1.</w:t>
      </w:r>
      <w:r w:rsidR="00986897" w:rsidRPr="007613D2">
        <w:rPr>
          <w:rFonts w:ascii="Times New Roman" w:eastAsia="Times New Roman" w:hAnsi="Times New Roman" w:cs="Times New Roman"/>
          <w:color w:val="000000"/>
          <w:lang w:eastAsia="zh-CN"/>
        </w:rPr>
        <w:t>46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. Способствует установлению на территории </w:t>
      </w:r>
      <w:proofErr w:type="spellStart"/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социального мира, отношений взаимной терпимости и уважения между гражданами различных национальностей в пределах своей компетенции;</w:t>
      </w:r>
    </w:p>
    <w:p w:rsidR="00623AC1" w:rsidRPr="007613D2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3.1.4</w:t>
      </w:r>
      <w:r w:rsidR="00986897" w:rsidRPr="007613D2">
        <w:rPr>
          <w:rFonts w:ascii="Times New Roman" w:eastAsia="Times New Roman" w:hAnsi="Times New Roman" w:cs="Times New Roman"/>
          <w:lang w:eastAsia="zh-CN"/>
        </w:rPr>
        <w:t>7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.Готовит предложения Главе Администрации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  по вопросам взаимодействия с национальными общинами, землячествами;</w:t>
      </w:r>
    </w:p>
    <w:p w:rsidR="00D17C49" w:rsidRPr="007613D2" w:rsidRDefault="00EF6B60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986897" w:rsidRPr="007613D2">
        <w:rPr>
          <w:rFonts w:ascii="Times New Roman" w:eastAsia="Times New Roman" w:hAnsi="Times New Roman" w:cs="Times New Roman"/>
          <w:lang w:eastAsia="zh-CN"/>
        </w:rPr>
        <w:t xml:space="preserve">48. </w:t>
      </w:r>
      <w:r w:rsidR="00D17C49" w:rsidRPr="007613D2">
        <w:rPr>
          <w:rFonts w:ascii="Times New Roman" w:eastAsia="Times New Roman" w:hAnsi="Times New Roman" w:cs="Times New Roman"/>
          <w:lang w:eastAsia="zh-CN"/>
        </w:rPr>
        <w:t xml:space="preserve">Готовит предложения Главе Администрации </w:t>
      </w:r>
      <w:proofErr w:type="spellStart"/>
      <w:r w:rsidR="00D17C49"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="00D17C49"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поселения, способствующие эффективной реализации мер, направленных на выявление и ус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транение причин и условий, способствующих осуществлению экстремистской деятельности на территории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 в пределах своих полномочий;</w:t>
      </w:r>
    </w:p>
    <w:p w:rsidR="0035484A" w:rsidRPr="007613D2" w:rsidRDefault="00EF6B60" w:rsidP="0035484A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986897" w:rsidRPr="007613D2">
        <w:rPr>
          <w:rFonts w:ascii="Times New Roman" w:eastAsia="Times New Roman" w:hAnsi="Times New Roman" w:cs="Times New Roman"/>
          <w:lang w:eastAsia="zh-CN"/>
        </w:rPr>
        <w:t>49.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 Участвовать в мероприятиях по пропаганде толерантности профилактике экстремизма в молодежной среде в пределах своих полномочий; </w:t>
      </w:r>
    </w:p>
    <w:p w:rsidR="0035484A" w:rsidRPr="007613D2" w:rsidRDefault="0035484A" w:rsidP="0035484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3.1.5</w:t>
      </w:r>
      <w:r w:rsidR="00986897" w:rsidRPr="007613D2">
        <w:rPr>
          <w:rFonts w:ascii="Times New Roman" w:eastAsia="Times New Roman" w:hAnsi="Times New Roman" w:cs="Times New Roman"/>
          <w:color w:val="000000"/>
          <w:lang w:eastAsia="zh-CN"/>
        </w:rPr>
        <w:t>0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. Участв</w:t>
      </w:r>
      <w:r w:rsidR="00E1615A" w:rsidRPr="007613D2">
        <w:rPr>
          <w:rFonts w:ascii="Times New Roman" w:eastAsia="Times New Roman" w:hAnsi="Times New Roman" w:cs="Times New Roman"/>
          <w:color w:val="000000"/>
          <w:lang w:eastAsia="zh-CN"/>
        </w:rPr>
        <w:t>овать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в разработке и реализации программ и планов мероприятий по предотвращению и ликвидации критических ситуаций общественного характера;</w:t>
      </w:r>
    </w:p>
    <w:p w:rsidR="0035484A" w:rsidRPr="007613D2" w:rsidRDefault="0035484A" w:rsidP="0035484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3.1.5</w:t>
      </w:r>
      <w:r w:rsidR="00986897" w:rsidRPr="007613D2">
        <w:rPr>
          <w:rFonts w:ascii="Times New Roman" w:eastAsia="Times New Roman" w:hAnsi="Times New Roman" w:cs="Times New Roman"/>
          <w:color w:val="000000"/>
          <w:lang w:eastAsia="zh-CN"/>
        </w:rPr>
        <w:t>1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. Оказыв</w:t>
      </w:r>
      <w:r w:rsidR="00E1615A" w:rsidRPr="007613D2">
        <w:rPr>
          <w:rFonts w:ascii="Times New Roman" w:eastAsia="Times New Roman" w:hAnsi="Times New Roman" w:cs="Times New Roman"/>
          <w:color w:val="000000"/>
          <w:lang w:eastAsia="zh-CN"/>
        </w:rPr>
        <w:t>ать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консультативную и методическую помощь национальным общинам, землячествам при их участии в социально значимых проектах и мероприятиях на территории </w:t>
      </w:r>
      <w:proofErr w:type="spellStart"/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поселения;</w:t>
      </w:r>
    </w:p>
    <w:p w:rsidR="00EF6B60" w:rsidRPr="007613D2" w:rsidRDefault="0035484A" w:rsidP="00562765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3.1.</w:t>
      </w:r>
      <w:r w:rsidR="00986897"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52. </w:t>
      </w:r>
      <w:r w:rsidR="00E1615A"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Осуществлять методическое обеспечение и консультирование </w:t>
      </w:r>
      <w:r w:rsidR="00562765" w:rsidRPr="007613D2">
        <w:rPr>
          <w:rFonts w:ascii="Times New Roman" w:eastAsia="Times New Roman" w:hAnsi="Times New Roman" w:cs="Times New Roman"/>
          <w:color w:val="000000"/>
          <w:lang w:eastAsia="zh-CN"/>
        </w:rPr>
        <w:t>организаций и учреждений по вопросам межнациональных отношений;</w:t>
      </w:r>
    </w:p>
    <w:p w:rsidR="00623AC1" w:rsidRPr="007613D2" w:rsidRDefault="00623AC1" w:rsidP="00C962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986897" w:rsidRPr="007613D2">
        <w:rPr>
          <w:rFonts w:ascii="Times New Roman" w:eastAsia="Times New Roman" w:hAnsi="Times New Roman" w:cs="Times New Roman"/>
          <w:lang w:eastAsia="zh-CN"/>
        </w:rPr>
        <w:t>5</w:t>
      </w:r>
      <w:r w:rsidRPr="007613D2">
        <w:rPr>
          <w:rFonts w:ascii="Times New Roman" w:eastAsia="Times New Roman" w:hAnsi="Times New Roman" w:cs="Times New Roman"/>
          <w:lang w:eastAsia="zh-CN"/>
        </w:rPr>
        <w:t>3.Организ</w:t>
      </w:r>
      <w:r w:rsidR="00562765" w:rsidRPr="007613D2">
        <w:rPr>
          <w:rFonts w:ascii="Times New Roman" w:eastAsia="Times New Roman" w:hAnsi="Times New Roman" w:cs="Times New Roman"/>
          <w:lang w:eastAsia="zh-CN"/>
        </w:rPr>
        <w:t xml:space="preserve">овывать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  работу и проведение заседаний в соответствии с утвержденным планом </w:t>
      </w:r>
      <w:r w:rsidR="00D62BA4" w:rsidRPr="007613D2">
        <w:rPr>
          <w:rFonts w:ascii="Times New Roman" w:eastAsia="Times New Roman" w:hAnsi="Times New Roman" w:cs="Times New Roman"/>
          <w:lang w:eastAsia="zh-CN"/>
        </w:rPr>
        <w:t xml:space="preserve">Малого совета по вопросам межэтнических отношений при Администрации </w:t>
      </w:r>
      <w:proofErr w:type="spellStart"/>
      <w:r w:rsidR="00D62BA4"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="00D62BA4"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  <w:r w:rsidRPr="007613D2">
        <w:rPr>
          <w:rFonts w:ascii="Times New Roman" w:eastAsia="Times New Roman" w:hAnsi="Times New Roman" w:cs="Times New Roman"/>
          <w:lang w:eastAsia="zh-CN"/>
        </w:rPr>
        <w:t>;</w:t>
      </w:r>
    </w:p>
    <w:p w:rsidR="00623AC1" w:rsidRPr="007613D2" w:rsidRDefault="00D62BA4" w:rsidP="00D62B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986897" w:rsidRPr="007613D2">
        <w:rPr>
          <w:rFonts w:ascii="Times New Roman" w:eastAsia="Times New Roman" w:hAnsi="Times New Roman" w:cs="Times New Roman"/>
          <w:lang w:eastAsia="zh-CN"/>
        </w:rPr>
        <w:t>5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4. </w:t>
      </w:r>
      <w:r w:rsidR="00623AC1" w:rsidRPr="007613D2">
        <w:rPr>
          <w:rFonts w:ascii="Times New Roman" w:eastAsia="Times New Roman" w:hAnsi="Times New Roman" w:cs="Times New Roman"/>
          <w:lang w:eastAsia="zh-CN"/>
        </w:rPr>
        <w:t xml:space="preserve">Является секретарем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Малого совета по вопросам межэтнических отношений при Администрации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  <w:r w:rsidR="00623AC1" w:rsidRPr="007613D2">
        <w:rPr>
          <w:rFonts w:ascii="Times New Roman" w:eastAsia="Times New Roman" w:hAnsi="Times New Roman" w:cs="Times New Roman"/>
          <w:lang w:eastAsia="zh-CN"/>
        </w:rPr>
        <w:t xml:space="preserve">, оформляет протоколы заседаний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Малого совета по вопросам межэтнических отношений при Администрации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  <w:r w:rsidR="00623AC1" w:rsidRPr="007613D2">
        <w:rPr>
          <w:rFonts w:ascii="Times New Roman" w:eastAsia="Times New Roman" w:hAnsi="Times New Roman" w:cs="Times New Roman"/>
          <w:lang w:eastAsia="zh-CN"/>
        </w:rPr>
        <w:t>, осуществляет действенный контроль исполнения  принятых решений;</w:t>
      </w:r>
    </w:p>
    <w:p w:rsidR="007D7B1D" w:rsidRPr="007613D2" w:rsidRDefault="007D7B1D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55.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Является секретарем общественного Совета по урегулированию  социальных напряжений в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сельском поселении, оформляет протоколы заседаний общественного Совета по урегулированию  социальных напряжений в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сельском поселении, осуществляет действенный контроль исполнения  принятых решений;</w:t>
      </w:r>
    </w:p>
    <w:p w:rsidR="00C53690" w:rsidRPr="007613D2" w:rsidRDefault="00C53690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56.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Осуществляет контроль исполнения решений областных комиссий, постановлений, распоряжений Правительства </w:t>
      </w:r>
      <w:r w:rsidR="005A521E" w:rsidRPr="007613D2">
        <w:rPr>
          <w:rFonts w:ascii="Times New Roman" w:eastAsia="Times New Roman" w:hAnsi="Times New Roman" w:cs="Times New Roman"/>
          <w:lang w:eastAsia="zh-CN"/>
        </w:rPr>
        <w:t>Ростовской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 области</w:t>
      </w:r>
      <w:r w:rsidR="005A521E" w:rsidRPr="007613D2">
        <w:rPr>
          <w:rFonts w:ascii="Times New Roman" w:eastAsia="Times New Roman" w:hAnsi="Times New Roman" w:cs="Times New Roman"/>
          <w:lang w:eastAsia="zh-CN"/>
        </w:rPr>
        <w:t xml:space="preserve"> по направлению деятельности;</w:t>
      </w:r>
    </w:p>
    <w:p w:rsidR="005A521E" w:rsidRPr="007613D2" w:rsidRDefault="005A521E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57.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Осуществляет контроль исполнения решений районного общественного совета, постановлений, Главы Администрации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Ремонтненского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района  по направлению деятельности;</w:t>
      </w:r>
    </w:p>
    <w:p w:rsidR="005A521E" w:rsidRPr="007613D2" w:rsidRDefault="005A521E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58.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Осуществляет размещение на официальном сайте </w:t>
      </w:r>
      <w:r w:rsidR="00B230FF" w:rsidRPr="007613D2">
        <w:rPr>
          <w:rFonts w:ascii="Times New Roman" w:eastAsia="Times New Roman" w:hAnsi="Times New Roman" w:cs="Times New Roman"/>
          <w:lang w:eastAsia="zh-CN"/>
        </w:rPr>
        <w:t xml:space="preserve"> Администрации </w:t>
      </w:r>
      <w:proofErr w:type="spellStart"/>
      <w:r w:rsidR="00B230FF"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="00B230FF"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 </w:t>
      </w:r>
      <w:r w:rsidR="00C93168" w:rsidRPr="007613D2">
        <w:rPr>
          <w:rFonts w:ascii="Times New Roman" w:eastAsia="Times New Roman" w:hAnsi="Times New Roman" w:cs="Times New Roman"/>
          <w:lang w:eastAsia="zh-CN"/>
        </w:rPr>
        <w:t xml:space="preserve">в сети Интернет информацию о деятельности Малого совета по вопросам межэтнических отношений при Администрации </w:t>
      </w:r>
      <w:proofErr w:type="spellStart"/>
      <w:r w:rsidR="00C93168"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="00C93168"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  <w:r w:rsidR="00052157" w:rsidRPr="007613D2">
        <w:rPr>
          <w:rFonts w:ascii="Times New Roman" w:eastAsia="Times New Roman" w:hAnsi="Times New Roman" w:cs="Times New Roman"/>
          <w:lang w:eastAsia="zh-CN"/>
        </w:rPr>
        <w:t>;</w:t>
      </w:r>
    </w:p>
    <w:p w:rsidR="00052157" w:rsidRPr="007613D2" w:rsidRDefault="00052157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59.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Осуществляет мониторинг, сбор и анализ информации о межнациональных отношениях в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Денисовском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сельском поселении и своевременно реагирует на происходящие процессы;</w:t>
      </w:r>
    </w:p>
    <w:p w:rsidR="00052157" w:rsidRPr="007613D2" w:rsidRDefault="009E49FE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lastRenderedPageBreak/>
        <w:t>3.1.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60.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Взаимодействует со средствами массовой информации  при освещении деятельности действующих на территории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 национальных общин и землячеств;</w:t>
      </w:r>
    </w:p>
    <w:p w:rsidR="009E49FE" w:rsidRPr="007613D2" w:rsidRDefault="00B46656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61. 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 Формирует через средства массовой информации освещение национальных вопросов;</w:t>
      </w:r>
    </w:p>
    <w:p w:rsidR="00B46656" w:rsidRPr="007613D2" w:rsidRDefault="000155A3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62. Осуществляет взаимодействие с управлением социально-политических коммуникаций Правительства </w:t>
      </w:r>
      <w:r w:rsidRPr="007613D2">
        <w:rPr>
          <w:rFonts w:ascii="Times New Roman" w:eastAsia="Times New Roman" w:hAnsi="Times New Roman" w:cs="Times New Roman"/>
          <w:lang w:eastAsia="zh-CN"/>
        </w:rPr>
        <w:t>Ростовской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613D2">
        <w:rPr>
          <w:rFonts w:ascii="Times New Roman" w:eastAsia="Times New Roman" w:hAnsi="Times New Roman" w:cs="Times New Roman"/>
          <w:lang w:eastAsia="zh-CN"/>
        </w:rPr>
        <w:t>области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, сектором мониторинга межнациональных </w:t>
      </w:r>
      <w:r w:rsidRPr="007613D2">
        <w:rPr>
          <w:rFonts w:ascii="Times New Roman" w:eastAsia="Times New Roman" w:hAnsi="Times New Roman" w:cs="Times New Roman"/>
          <w:lang w:eastAsia="zh-CN"/>
        </w:rPr>
        <w:t>отношений</w:t>
      </w:r>
      <w:r w:rsidR="000F30BC" w:rsidRPr="007613D2">
        <w:rPr>
          <w:rFonts w:ascii="Times New Roman" w:eastAsia="Times New Roman" w:hAnsi="Times New Roman" w:cs="Times New Roman"/>
          <w:lang w:eastAsia="zh-CN"/>
        </w:rPr>
        <w:t xml:space="preserve"> в восточных территориях отдела по вопросам межнациональных отношений </w:t>
      </w:r>
      <w:r w:rsidRPr="007613D2">
        <w:rPr>
          <w:rFonts w:ascii="Times New Roman" w:eastAsia="Times New Roman" w:hAnsi="Times New Roman" w:cs="Times New Roman"/>
          <w:lang w:eastAsia="zh-CN"/>
        </w:rPr>
        <w:t>управления социально-политических коммуникаций в пределах своих полномочий;</w:t>
      </w:r>
    </w:p>
    <w:p w:rsidR="000155A3" w:rsidRPr="007613D2" w:rsidRDefault="000155A3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 xml:space="preserve">3.1.63. Незамедлительно информировать Главу Администрации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поселения, в случае обострения ситуации в сфере межнациональных (межэтнических) отношений;</w:t>
      </w:r>
    </w:p>
    <w:p w:rsidR="000155A3" w:rsidRPr="007613D2" w:rsidRDefault="00EB67D7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3.1.64. Готовить проекты предложений</w:t>
      </w:r>
      <w:r w:rsidR="00EE2B33" w:rsidRPr="007613D2">
        <w:rPr>
          <w:rFonts w:ascii="Times New Roman" w:eastAsia="Times New Roman" w:hAnsi="Times New Roman" w:cs="Times New Roman"/>
          <w:lang w:eastAsia="zh-CN"/>
        </w:rPr>
        <w:t xml:space="preserve"> по оказанию поддержки (в интересах сохранения межэтнической стабильности </w:t>
      </w:r>
      <w:proofErr w:type="spellStart"/>
      <w:proofErr w:type="gramStart"/>
      <w:r w:rsidR="00EE2B33" w:rsidRPr="007613D2">
        <w:rPr>
          <w:rFonts w:ascii="Times New Roman" w:eastAsia="Times New Roman" w:hAnsi="Times New Roman" w:cs="Times New Roman"/>
          <w:lang w:eastAsia="zh-CN"/>
        </w:rPr>
        <w:t>стабильности</w:t>
      </w:r>
      <w:proofErr w:type="spellEnd"/>
      <w:proofErr w:type="gramEnd"/>
      <w:r w:rsidR="00EE2B33" w:rsidRPr="007613D2">
        <w:rPr>
          <w:rFonts w:ascii="Times New Roman" w:eastAsia="Times New Roman" w:hAnsi="Times New Roman" w:cs="Times New Roman"/>
          <w:lang w:eastAsia="zh-CN"/>
        </w:rPr>
        <w:t xml:space="preserve"> в </w:t>
      </w:r>
      <w:proofErr w:type="spellStart"/>
      <w:r w:rsidR="00EE2B33" w:rsidRPr="007613D2">
        <w:rPr>
          <w:rFonts w:ascii="Times New Roman" w:eastAsia="Times New Roman" w:hAnsi="Times New Roman" w:cs="Times New Roman"/>
          <w:lang w:eastAsia="zh-CN"/>
        </w:rPr>
        <w:t>Денисовском</w:t>
      </w:r>
      <w:proofErr w:type="spellEnd"/>
      <w:r w:rsidR="00EE2B33" w:rsidRPr="007613D2">
        <w:rPr>
          <w:rFonts w:ascii="Times New Roman" w:eastAsia="Times New Roman" w:hAnsi="Times New Roman" w:cs="Times New Roman"/>
          <w:lang w:eastAsia="zh-CN"/>
        </w:rPr>
        <w:t xml:space="preserve"> сельском поселении) в пределах своих полномочий;</w:t>
      </w:r>
    </w:p>
    <w:p w:rsidR="00EE2B33" w:rsidRPr="007613D2" w:rsidRDefault="00EE2B33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 xml:space="preserve">3.1.65. Осуществлять сбор информации по вопросам реализации государственной национальной политики Российской Федерации на </w:t>
      </w:r>
      <w:r w:rsidR="008A6FEF" w:rsidRPr="007613D2">
        <w:rPr>
          <w:rFonts w:ascii="Times New Roman" w:eastAsia="Times New Roman" w:hAnsi="Times New Roman" w:cs="Times New Roman"/>
          <w:lang w:eastAsia="zh-CN"/>
        </w:rPr>
        <w:t>территории</w:t>
      </w:r>
      <w:r w:rsidRPr="007613D2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  <w:r w:rsidR="008A6FEF" w:rsidRPr="007613D2">
        <w:rPr>
          <w:rFonts w:ascii="Times New Roman" w:eastAsia="Times New Roman" w:hAnsi="Times New Roman" w:cs="Times New Roman"/>
          <w:lang w:eastAsia="zh-CN"/>
        </w:rPr>
        <w:t>, изучать эффективность деятельности по регулированию межнациональных отношений, профилактике межэтнических конфликтов;</w:t>
      </w:r>
    </w:p>
    <w:p w:rsidR="008A6FEF" w:rsidRPr="007613D2" w:rsidRDefault="008A6FEF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 xml:space="preserve">3.1.66. Проводить анализ критических публикаций в средствах массовой информации и отзывов средств массовой информации на действия Администрации </w:t>
      </w:r>
      <w:proofErr w:type="spellStart"/>
      <w:r w:rsidRPr="007613D2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7613D2">
        <w:rPr>
          <w:rFonts w:ascii="Times New Roman" w:eastAsia="Times New Roman" w:hAnsi="Times New Roman" w:cs="Times New Roman"/>
          <w:lang w:eastAsia="zh-CN"/>
        </w:rPr>
        <w:t xml:space="preserve"> сельского по</w:t>
      </w:r>
      <w:r w:rsidR="00454D61" w:rsidRPr="007613D2">
        <w:rPr>
          <w:rFonts w:ascii="Times New Roman" w:eastAsia="Times New Roman" w:hAnsi="Times New Roman" w:cs="Times New Roman"/>
          <w:lang w:eastAsia="zh-CN"/>
        </w:rPr>
        <w:t>сел</w:t>
      </w:r>
      <w:r w:rsidRPr="007613D2">
        <w:rPr>
          <w:rFonts w:ascii="Times New Roman" w:eastAsia="Times New Roman" w:hAnsi="Times New Roman" w:cs="Times New Roman"/>
          <w:lang w:eastAsia="zh-CN"/>
        </w:rPr>
        <w:t>ения по устранению выявленных замечаний;</w:t>
      </w:r>
    </w:p>
    <w:p w:rsidR="009E49FE" w:rsidRPr="007613D2" w:rsidRDefault="00454D61" w:rsidP="007D7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3.1.67. Обеспечивать оперативное реагирование на критические и проблемные публикации в средствах массовой информации;</w:t>
      </w:r>
    </w:p>
    <w:p w:rsidR="00285823" w:rsidRPr="007613D2" w:rsidRDefault="00285823" w:rsidP="00C9625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613D2">
        <w:rPr>
          <w:rFonts w:ascii="Times New Roman" w:hAnsi="Times New Roman" w:cs="Times New Roman"/>
        </w:rPr>
        <w:t>3.1.</w:t>
      </w:r>
      <w:r w:rsidR="00454D61" w:rsidRPr="007613D2">
        <w:rPr>
          <w:rFonts w:ascii="Times New Roman" w:hAnsi="Times New Roman" w:cs="Times New Roman"/>
        </w:rPr>
        <w:t>68</w:t>
      </w:r>
      <w:r w:rsidRPr="007613D2">
        <w:rPr>
          <w:rFonts w:ascii="Times New Roman" w:hAnsi="Times New Roman" w:cs="Times New Roman"/>
        </w:rPr>
        <w:t>.</w:t>
      </w:r>
      <w:r w:rsidR="00D62BA4" w:rsidRPr="007613D2">
        <w:rPr>
          <w:rFonts w:ascii="Times New Roman" w:hAnsi="Times New Roman" w:cs="Times New Roman"/>
        </w:rPr>
        <w:t>Разрабатыва</w:t>
      </w:r>
      <w:r w:rsidRPr="007613D2">
        <w:rPr>
          <w:rFonts w:ascii="Times New Roman" w:hAnsi="Times New Roman" w:cs="Times New Roman"/>
        </w:rPr>
        <w:t>ет</w:t>
      </w:r>
      <w:r w:rsidR="00D62BA4" w:rsidRPr="007613D2">
        <w:rPr>
          <w:rFonts w:ascii="Times New Roman" w:hAnsi="Times New Roman" w:cs="Times New Roman"/>
        </w:rPr>
        <w:t xml:space="preserve"> и осуществля</w:t>
      </w:r>
      <w:r w:rsidRPr="007613D2">
        <w:rPr>
          <w:rFonts w:ascii="Times New Roman" w:hAnsi="Times New Roman" w:cs="Times New Roman"/>
        </w:rPr>
        <w:t xml:space="preserve">ет </w:t>
      </w:r>
      <w:r w:rsidR="00D62BA4" w:rsidRPr="007613D2">
        <w:rPr>
          <w:rFonts w:ascii="Times New Roman" w:hAnsi="Times New Roman" w:cs="Times New Roman"/>
        </w:rPr>
        <w:t>меры, направленные на укрепление г</w:t>
      </w:r>
      <w:r w:rsidRPr="007613D2">
        <w:rPr>
          <w:rFonts w:ascii="Times New Roman" w:hAnsi="Times New Roman" w:cs="Times New Roman"/>
        </w:rPr>
        <w:t xml:space="preserve">ражданского </w:t>
      </w:r>
      <w:r w:rsidR="00D62BA4" w:rsidRPr="007613D2">
        <w:rPr>
          <w:rFonts w:ascii="Times New Roman" w:hAnsi="Times New Roman" w:cs="Times New Roman"/>
        </w:rPr>
        <w:t xml:space="preserve">единства, укрепление и обеспечение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7613D2">
        <w:rPr>
          <w:rFonts w:ascii="Times New Roman" w:hAnsi="Times New Roman" w:cs="Times New Roman"/>
        </w:rPr>
        <w:t>Денисовского</w:t>
      </w:r>
      <w:proofErr w:type="spellEnd"/>
      <w:r w:rsidRPr="007613D2">
        <w:rPr>
          <w:rFonts w:ascii="Times New Roman" w:hAnsi="Times New Roman" w:cs="Times New Roman"/>
        </w:rPr>
        <w:t xml:space="preserve"> сельского </w:t>
      </w:r>
      <w:proofErr w:type="spellStart"/>
      <w:r w:rsidRPr="007613D2">
        <w:rPr>
          <w:rFonts w:ascii="Times New Roman" w:hAnsi="Times New Roman" w:cs="Times New Roman"/>
        </w:rPr>
        <w:t>пселения</w:t>
      </w:r>
      <w:proofErr w:type="spellEnd"/>
      <w:r w:rsidR="00D62BA4" w:rsidRPr="007613D2">
        <w:rPr>
          <w:rFonts w:ascii="Times New Roman" w:hAnsi="Times New Roman" w:cs="Times New Roman"/>
        </w:rPr>
        <w:t>, реализ</w:t>
      </w:r>
      <w:r w:rsidRPr="007613D2">
        <w:rPr>
          <w:rFonts w:ascii="Times New Roman" w:hAnsi="Times New Roman" w:cs="Times New Roman"/>
        </w:rPr>
        <w:t xml:space="preserve">ует </w:t>
      </w:r>
      <w:r w:rsidR="00D62BA4" w:rsidRPr="007613D2">
        <w:rPr>
          <w:rFonts w:ascii="Times New Roman" w:hAnsi="Times New Roman" w:cs="Times New Roman"/>
        </w:rPr>
        <w:t xml:space="preserve"> прав</w:t>
      </w:r>
      <w:r w:rsidRPr="007613D2">
        <w:rPr>
          <w:rFonts w:ascii="Times New Roman" w:hAnsi="Times New Roman" w:cs="Times New Roman"/>
        </w:rPr>
        <w:t>а</w:t>
      </w:r>
      <w:r w:rsidR="00D62BA4" w:rsidRPr="007613D2">
        <w:rPr>
          <w:rFonts w:ascii="Times New Roman" w:hAnsi="Times New Roman" w:cs="Times New Roman"/>
        </w:rPr>
        <w:t xml:space="preserve"> национальных меньшинств, обеспеч</w:t>
      </w:r>
      <w:r w:rsidRPr="007613D2">
        <w:rPr>
          <w:rFonts w:ascii="Times New Roman" w:hAnsi="Times New Roman" w:cs="Times New Roman"/>
        </w:rPr>
        <w:t>ивает</w:t>
      </w:r>
      <w:r w:rsidR="00D62BA4" w:rsidRPr="007613D2">
        <w:rPr>
          <w:rFonts w:ascii="Times New Roman" w:hAnsi="Times New Roman" w:cs="Times New Roman"/>
        </w:rPr>
        <w:t xml:space="preserve"> социальн</w:t>
      </w:r>
      <w:r w:rsidRPr="007613D2">
        <w:rPr>
          <w:rFonts w:ascii="Times New Roman" w:hAnsi="Times New Roman" w:cs="Times New Roman"/>
        </w:rPr>
        <w:t>ую</w:t>
      </w:r>
      <w:r w:rsidR="00D62BA4" w:rsidRPr="007613D2">
        <w:rPr>
          <w:rFonts w:ascii="Times New Roman" w:hAnsi="Times New Roman" w:cs="Times New Roman"/>
        </w:rPr>
        <w:t xml:space="preserve"> и культурн</w:t>
      </w:r>
      <w:r w:rsidRPr="007613D2">
        <w:rPr>
          <w:rFonts w:ascii="Times New Roman" w:hAnsi="Times New Roman" w:cs="Times New Roman"/>
        </w:rPr>
        <w:t>ую</w:t>
      </w:r>
      <w:r w:rsidR="00D62BA4" w:rsidRPr="007613D2">
        <w:rPr>
          <w:rFonts w:ascii="Times New Roman" w:hAnsi="Times New Roman" w:cs="Times New Roman"/>
        </w:rPr>
        <w:t xml:space="preserve"> адаптаци</w:t>
      </w:r>
      <w:r w:rsidRPr="007613D2">
        <w:rPr>
          <w:rFonts w:ascii="Times New Roman" w:hAnsi="Times New Roman" w:cs="Times New Roman"/>
        </w:rPr>
        <w:t>ю</w:t>
      </w:r>
      <w:r w:rsidR="00D62BA4" w:rsidRPr="007613D2">
        <w:rPr>
          <w:rFonts w:ascii="Times New Roman" w:hAnsi="Times New Roman" w:cs="Times New Roman"/>
        </w:rPr>
        <w:t xml:space="preserve"> мигрантов, профилактику межнациональных (межэтнических) и межконфессиональных конфликтов, этнического экстремизма;</w:t>
      </w:r>
      <w:r w:rsidRPr="007613D2">
        <w:rPr>
          <w:rFonts w:ascii="Times New Roman" w:hAnsi="Times New Roman" w:cs="Times New Roman"/>
        </w:rPr>
        <w:t xml:space="preserve"> </w:t>
      </w:r>
      <w:proofErr w:type="gramEnd"/>
    </w:p>
    <w:p w:rsidR="00CF6A1F" w:rsidRPr="007613D2" w:rsidRDefault="00CF6A1F" w:rsidP="00C9625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3.1.</w:t>
      </w:r>
      <w:r w:rsidR="00454D61" w:rsidRPr="007613D2">
        <w:rPr>
          <w:rFonts w:ascii="Times New Roman" w:eastAsia="Times New Roman" w:hAnsi="Times New Roman" w:cs="Times New Roman"/>
          <w:color w:val="000000"/>
          <w:lang w:eastAsia="zh-CN"/>
        </w:rPr>
        <w:t>69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r w:rsidR="00406BAA"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Готовит предложения по проведению мероприятий и у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частв</w:t>
      </w:r>
      <w:r w:rsidR="00406BAA" w:rsidRPr="007613D2">
        <w:rPr>
          <w:rFonts w:ascii="Times New Roman" w:eastAsia="Times New Roman" w:hAnsi="Times New Roman" w:cs="Times New Roman"/>
          <w:color w:val="000000"/>
          <w:lang w:eastAsia="zh-CN"/>
        </w:rPr>
        <w:t>ует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в мероприятиях по пропаганде толерантности и профилактике экстремизма в молодежной ср</w:t>
      </w:r>
      <w:r w:rsidR="00406BAA" w:rsidRPr="007613D2">
        <w:rPr>
          <w:rFonts w:ascii="Times New Roman" w:eastAsia="Times New Roman" w:hAnsi="Times New Roman" w:cs="Times New Roman"/>
          <w:color w:val="000000"/>
          <w:lang w:eastAsia="zh-CN"/>
        </w:rPr>
        <w:t>еде в пределах своих полномочий;</w:t>
      </w:r>
    </w:p>
    <w:p w:rsidR="00537BE2" w:rsidRPr="007613D2" w:rsidRDefault="00BC0085" w:rsidP="00C9625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7613D2">
        <w:rPr>
          <w:rFonts w:ascii="Times New Roman" w:hAnsi="Times New Roman" w:cs="Times New Roman"/>
        </w:rPr>
        <w:t>3.1.</w:t>
      </w:r>
      <w:r w:rsidR="00454D61" w:rsidRPr="007613D2">
        <w:rPr>
          <w:rFonts w:ascii="Times New Roman" w:hAnsi="Times New Roman" w:cs="Times New Roman"/>
        </w:rPr>
        <w:t>70</w:t>
      </w:r>
      <w:r w:rsidRPr="007613D2">
        <w:rPr>
          <w:rFonts w:ascii="Times New Roman" w:hAnsi="Times New Roman" w:cs="Times New Roman"/>
        </w:rPr>
        <w:t xml:space="preserve">. </w:t>
      </w:r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Ведет </w:t>
      </w:r>
      <w:proofErr w:type="spellStart"/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>похозяйственные</w:t>
      </w:r>
      <w:proofErr w:type="spellEnd"/>
      <w:r w:rsidRPr="007613D2">
        <w:rPr>
          <w:rFonts w:ascii="Times New Roman" w:eastAsia="Times New Roman" w:hAnsi="Times New Roman" w:cs="Times New Roman"/>
          <w:color w:val="000000"/>
          <w:lang w:eastAsia="zh-CN"/>
        </w:rPr>
        <w:t xml:space="preserve"> книги, систематический учет населения, наличие скота в ЛПХ;</w:t>
      </w:r>
    </w:p>
    <w:p w:rsidR="003D295E" w:rsidRPr="007613D2" w:rsidRDefault="003D295E" w:rsidP="003D295E">
      <w:pPr>
        <w:spacing w:after="0"/>
        <w:jc w:val="both"/>
        <w:rPr>
          <w:rFonts w:ascii="Times New Roman" w:hAnsi="Times New Roman" w:cs="Times New Roman"/>
        </w:rPr>
      </w:pPr>
      <w:r w:rsidRPr="007613D2">
        <w:rPr>
          <w:rFonts w:ascii="Times New Roman" w:hAnsi="Times New Roman" w:cs="Times New Roman"/>
          <w:color w:val="000000"/>
        </w:rPr>
        <w:t>3.1.</w:t>
      </w:r>
      <w:r w:rsidR="00454D61" w:rsidRPr="007613D2">
        <w:rPr>
          <w:rFonts w:ascii="Times New Roman" w:hAnsi="Times New Roman" w:cs="Times New Roman"/>
          <w:color w:val="000000"/>
        </w:rPr>
        <w:t>71</w:t>
      </w:r>
      <w:r w:rsidRPr="007613D2">
        <w:rPr>
          <w:rFonts w:ascii="Times New Roman" w:hAnsi="Times New Roman" w:cs="Times New Roman"/>
          <w:color w:val="000000"/>
        </w:rPr>
        <w:t>. Оказывает содействие в работе УИК по подготовке и проведению выборов;</w:t>
      </w:r>
    </w:p>
    <w:p w:rsidR="003D295E" w:rsidRPr="007613D2" w:rsidRDefault="003D295E" w:rsidP="003D295E">
      <w:pPr>
        <w:spacing w:after="0"/>
        <w:jc w:val="both"/>
        <w:rPr>
          <w:rFonts w:ascii="Times New Roman" w:hAnsi="Times New Roman" w:cs="Times New Roman"/>
        </w:rPr>
      </w:pPr>
      <w:r w:rsidRPr="007613D2">
        <w:rPr>
          <w:rFonts w:ascii="Times New Roman" w:hAnsi="Times New Roman" w:cs="Times New Roman"/>
        </w:rPr>
        <w:t>3.1.</w:t>
      </w:r>
      <w:r w:rsidR="00454D61" w:rsidRPr="007613D2">
        <w:rPr>
          <w:rFonts w:ascii="Times New Roman" w:hAnsi="Times New Roman" w:cs="Times New Roman"/>
        </w:rPr>
        <w:t>72</w:t>
      </w:r>
      <w:r w:rsidRPr="007613D2">
        <w:rPr>
          <w:rFonts w:ascii="Times New Roman" w:hAnsi="Times New Roman" w:cs="Times New Roman"/>
        </w:rPr>
        <w:t>. Формирует и ведет личные дела работников;</w:t>
      </w:r>
    </w:p>
    <w:p w:rsidR="003D295E" w:rsidRPr="007613D2" w:rsidRDefault="003D295E" w:rsidP="003D295E">
      <w:pPr>
        <w:spacing w:after="0"/>
        <w:jc w:val="both"/>
        <w:rPr>
          <w:rFonts w:ascii="Times New Roman" w:hAnsi="Times New Roman" w:cs="Times New Roman"/>
        </w:rPr>
      </w:pPr>
      <w:r w:rsidRPr="007613D2">
        <w:rPr>
          <w:rFonts w:ascii="Times New Roman" w:hAnsi="Times New Roman" w:cs="Times New Roman"/>
        </w:rPr>
        <w:t>3.1.</w:t>
      </w:r>
      <w:r w:rsidR="00454D61" w:rsidRPr="007613D2">
        <w:rPr>
          <w:rFonts w:ascii="Times New Roman" w:hAnsi="Times New Roman" w:cs="Times New Roman"/>
        </w:rPr>
        <w:t>73</w:t>
      </w:r>
      <w:r w:rsidRPr="007613D2">
        <w:rPr>
          <w:rFonts w:ascii="Times New Roman" w:hAnsi="Times New Roman" w:cs="Times New Roman"/>
        </w:rPr>
        <w:t>. Заполняет, учитывает  и хранит трудовые книжки, производит подсчет трудового стажа;</w:t>
      </w:r>
    </w:p>
    <w:p w:rsidR="003D295E" w:rsidRPr="007613D2" w:rsidRDefault="003D295E" w:rsidP="003D295E">
      <w:pPr>
        <w:spacing w:after="0"/>
        <w:jc w:val="both"/>
        <w:rPr>
          <w:rFonts w:ascii="Times New Roman" w:hAnsi="Times New Roman" w:cs="Times New Roman"/>
        </w:rPr>
      </w:pPr>
      <w:r w:rsidRPr="007613D2">
        <w:rPr>
          <w:rFonts w:ascii="Times New Roman" w:hAnsi="Times New Roman" w:cs="Times New Roman"/>
        </w:rPr>
        <w:t>3.1.</w:t>
      </w:r>
      <w:r w:rsidR="00454D61" w:rsidRPr="007613D2">
        <w:rPr>
          <w:rFonts w:ascii="Times New Roman" w:hAnsi="Times New Roman" w:cs="Times New Roman"/>
        </w:rPr>
        <w:t>74</w:t>
      </w:r>
      <w:r w:rsidRPr="007613D2">
        <w:rPr>
          <w:rFonts w:ascii="Times New Roman" w:hAnsi="Times New Roman" w:cs="Times New Roman"/>
        </w:rPr>
        <w:t>. Ведет  учет предоставления отпусков работникам, контролирует соблюдение графика отпусков;</w:t>
      </w:r>
    </w:p>
    <w:p w:rsidR="003D295E" w:rsidRPr="007613D2" w:rsidRDefault="003D295E" w:rsidP="003D295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613D2">
        <w:rPr>
          <w:rFonts w:ascii="Times New Roman" w:hAnsi="Times New Roman" w:cs="Times New Roman"/>
          <w:color w:val="000000"/>
        </w:rPr>
        <w:t>3.1.</w:t>
      </w:r>
      <w:r w:rsidR="00454D61" w:rsidRPr="007613D2">
        <w:rPr>
          <w:rFonts w:ascii="Times New Roman" w:hAnsi="Times New Roman" w:cs="Times New Roman"/>
          <w:color w:val="000000"/>
        </w:rPr>
        <w:t>75</w:t>
      </w:r>
      <w:r w:rsidRPr="007613D2">
        <w:rPr>
          <w:rFonts w:ascii="Times New Roman" w:hAnsi="Times New Roman" w:cs="Times New Roman"/>
          <w:color w:val="000000"/>
        </w:rPr>
        <w:t>.Совершает нотариальные действия;</w:t>
      </w:r>
    </w:p>
    <w:p w:rsidR="00ED6B11" w:rsidRPr="007613D2" w:rsidRDefault="00ED6B11" w:rsidP="003D295E">
      <w:pPr>
        <w:spacing w:after="0"/>
        <w:jc w:val="both"/>
        <w:rPr>
          <w:rFonts w:ascii="Times New Roman" w:hAnsi="Times New Roman" w:cs="Times New Roman"/>
        </w:rPr>
      </w:pPr>
      <w:r w:rsidRPr="007613D2">
        <w:rPr>
          <w:rFonts w:ascii="Times New Roman" w:hAnsi="Times New Roman" w:cs="Times New Roman"/>
          <w:color w:val="000000"/>
        </w:rPr>
        <w:t>3.1.</w:t>
      </w:r>
      <w:r w:rsidR="00454D61" w:rsidRPr="007613D2">
        <w:rPr>
          <w:rFonts w:ascii="Times New Roman" w:hAnsi="Times New Roman" w:cs="Times New Roman"/>
          <w:color w:val="000000"/>
        </w:rPr>
        <w:t>76</w:t>
      </w:r>
      <w:r w:rsidRPr="007613D2">
        <w:rPr>
          <w:rFonts w:ascii="Times New Roman" w:hAnsi="Times New Roman" w:cs="Times New Roman"/>
          <w:color w:val="000000"/>
        </w:rPr>
        <w:t>.</w:t>
      </w:r>
      <w:r w:rsidRPr="007613D2">
        <w:t xml:space="preserve"> </w:t>
      </w:r>
      <w:r w:rsidRPr="007613D2">
        <w:rPr>
          <w:rFonts w:ascii="Times New Roman" w:hAnsi="Times New Roman" w:cs="Times New Roman"/>
          <w:color w:val="000000"/>
        </w:rPr>
        <w:t xml:space="preserve">Осуществляет документальное сопровождение работы по вопросам назначения государственной пенсии за выслугу лет лицам, замещавшим муниципальные должности и должности муниципальной службы Администрации </w:t>
      </w:r>
      <w:proofErr w:type="spellStart"/>
      <w:r w:rsidRPr="007613D2">
        <w:rPr>
          <w:rFonts w:ascii="Times New Roman" w:hAnsi="Times New Roman" w:cs="Times New Roman"/>
          <w:color w:val="000000"/>
        </w:rPr>
        <w:t>Денисовского</w:t>
      </w:r>
      <w:proofErr w:type="spellEnd"/>
      <w:r w:rsidRPr="007613D2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623AC1" w:rsidRPr="003D295E" w:rsidRDefault="00ED6B11" w:rsidP="003D295E">
      <w:pPr>
        <w:spacing w:after="0"/>
        <w:jc w:val="both"/>
        <w:rPr>
          <w:rFonts w:ascii="Times New Roman" w:hAnsi="Times New Roman" w:cs="Times New Roman"/>
        </w:rPr>
      </w:pPr>
      <w:r w:rsidRPr="007613D2">
        <w:rPr>
          <w:rFonts w:ascii="Times New Roman" w:hAnsi="Times New Roman" w:cs="Times New Roman"/>
        </w:rPr>
        <w:t>3.1.</w:t>
      </w:r>
      <w:r w:rsidR="00454D61" w:rsidRPr="007613D2">
        <w:rPr>
          <w:rFonts w:ascii="Times New Roman" w:hAnsi="Times New Roman" w:cs="Times New Roman"/>
        </w:rPr>
        <w:t>77</w:t>
      </w:r>
      <w:r w:rsidRPr="007613D2">
        <w:rPr>
          <w:rFonts w:ascii="Times New Roman" w:hAnsi="Times New Roman" w:cs="Times New Roman"/>
        </w:rPr>
        <w:t xml:space="preserve">. </w:t>
      </w:r>
      <w:r w:rsidR="00623AC1" w:rsidRPr="007613D2">
        <w:rPr>
          <w:rFonts w:ascii="Times New Roman" w:hAnsi="Times New Roman" w:cs="Times New Roman"/>
        </w:rPr>
        <w:t>В соответствии со своей компетенцией выполняет другие обязанности, а также поручения</w:t>
      </w:r>
      <w:r w:rsidR="00623AC1" w:rsidRPr="003D295E">
        <w:rPr>
          <w:rFonts w:ascii="Times New Roman" w:hAnsi="Times New Roman" w:cs="Times New Roman"/>
        </w:rPr>
        <w:t xml:space="preserve"> Главы  Администрации </w:t>
      </w:r>
      <w:proofErr w:type="spellStart"/>
      <w:r w:rsidR="00623AC1" w:rsidRPr="003D295E">
        <w:rPr>
          <w:rFonts w:ascii="Times New Roman" w:hAnsi="Times New Roman" w:cs="Times New Roman"/>
        </w:rPr>
        <w:t>Денисовского</w:t>
      </w:r>
      <w:proofErr w:type="spellEnd"/>
      <w:r w:rsidR="00623AC1" w:rsidRPr="003D295E">
        <w:rPr>
          <w:rFonts w:ascii="Times New Roman" w:hAnsi="Times New Roman" w:cs="Times New Roman"/>
        </w:rPr>
        <w:t xml:space="preserve">  сельского поселения.</w:t>
      </w:r>
    </w:p>
    <w:p w:rsidR="00623AC1" w:rsidRDefault="00623AC1" w:rsidP="009933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bookmarkStart w:id="3" w:name="Par259"/>
      <w:bookmarkEnd w:id="3"/>
    </w:p>
    <w:p w:rsidR="00623AC1" w:rsidRPr="00E80891" w:rsidRDefault="00623AC1" w:rsidP="009933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4. Права</w:t>
      </w:r>
    </w:p>
    <w:p w:rsidR="00623AC1" w:rsidRPr="00713919" w:rsidRDefault="00623AC1" w:rsidP="00623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Наряду с основными правами, которые определены статьей 11 Федерального </w:t>
      </w:r>
      <w:hyperlink r:id="rId42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закона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от 2 марта 2007 г. № 25-ФЗ «О муниципальной службе в Российской Федерации» начальник </w:t>
      </w:r>
      <w:r w:rsidRPr="00713919">
        <w:rPr>
          <w:rFonts w:ascii="Times New Roman" w:eastAsia="Times New Roman" w:hAnsi="Times New Roman" w:cs="Times New Roman"/>
          <w:b/>
          <w:lang w:eastAsia="zh-CN"/>
        </w:rPr>
        <w:t>имеет право:</w:t>
      </w:r>
    </w:p>
    <w:p w:rsidR="00623AC1" w:rsidRPr="00E80891" w:rsidRDefault="00623AC1" w:rsidP="00ED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4.1.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Запрашивать  документы и информацию, необходимые для исполнения должностных обязанностей.</w:t>
      </w:r>
    </w:p>
    <w:p w:rsidR="00623AC1" w:rsidRPr="00E80891" w:rsidRDefault="00623AC1" w:rsidP="00ED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C36037" w:rsidRDefault="00C36037" w:rsidP="00623AC1">
      <w:pPr>
        <w:suppressAutoHyphens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C36037" w:rsidRDefault="00C36037" w:rsidP="00623AC1">
      <w:pPr>
        <w:suppressAutoHyphens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623AC1" w:rsidRPr="00E80891" w:rsidRDefault="00623AC1" w:rsidP="00623AC1">
      <w:pPr>
        <w:suppressAutoHyphens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lastRenderedPageBreak/>
        <w:t>5. Ответственность</w:t>
      </w:r>
    </w:p>
    <w:p w:rsidR="00623AC1" w:rsidRPr="00E80891" w:rsidRDefault="00623AC1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Ведущий специалист по общим вопросам  </w:t>
      </w:r>
      <w:r w:rsidRPr="00713919">
        <w:rPr>
          <w:rFonts w:ascii="Times New Roman" w:eastAsia="Times New Roman" w:hAnsi="Times New Roman" w:cs="Times New Roman"/>
          <w:b/>
          <w:lang w:eastAsia="zh-CN"/>
        </w:rPr>
        <w:t>несет ответственность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за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623AC1" w:rsidRPr="00E80891" w:rsidRDefault="00623AC1" w:rsidP="00ED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5.1. неисполнение или ненадлежащее исполнение возложенных на него должностных обязанностей;</w:t>
      </w:r>
    </w:p>
    <w:p w:rsidR="00623AC1" w:rsidRPr="00E80891" w:rsidRDefault="00623AC1" w:rsidP="00ED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5.2. за действия или бездействие, ведущие к нарушению прав и законных интересов граждан;</w:t>
      </w:r>
    </w:p>
    <w:p w:rsidR="00623AC1" w:rsidRPr="00E80891" w:rsidRDefault="00623AC1" w:rsidP="00ED6B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5.3. за разглашение государственной тайны</w:t>
      </w:r>
      <w:r w:rsidR="00454D6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>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 02.03.2007 № 25-ФЗ «О муниципальной службе в Российской Федерации».</w:t>
      </w:r>
    </w:p>
    <w:p w:rsidR="00623AC1" w:rsidRPr="00E80891" w:rsidRDefault="00623AC1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623AC1" w:rsidRPr="00E80891" w:rsidRDefault="00623AC1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6. Перечень вопросов, по которым главный</w:t>
      </w:r>
      <w:r w:rsidRPr="00E80891">
        <w:rPr>
          <w:rFonts w:ascii="Times New Roman" w:eastAsia="Times New Roman" w:hAnsi="Times New Roman" w:cs="Times New Roman"/>
          <w:b/>
          <w:bCs/>
          <w:lang w:eastAsia="zh-CN"/>
        </w:rPr>
        <w:t xml:space="preserve">  специалист по правовой работе, связям с представительными органами, межнациональным отношениям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вправе или обязан принимать самостоятельные управленческие решения.</w:t>
      </w:r>
    </w:p>
    <w:p w:rsidR="00623AC1" w:rsidRPr="00E80891" w:rsidRDefault="00623AC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 </w:t>
      </w:r>
      <w:r w:rsidRPr="00E80891">
        <w:rPr>
          <w:rFonts w:ascii="Times New Roman" w:eastAsia="Times New Roman" w:hAnsi="Times New Roman" w:cs="Times New Roman"/>
          <w:lang w:eastAsia="zh-CN"/>
        </w:rPr>
        <w:t>Ведущий специалист по общим вопросам:</w:t>
      </w:r>
    </w:p>
    <w:p w:rsidR="00623AC1" w:rsidRPr="00E80891" w:rsidRDefault="00ED6B1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>6.1.запрашивает в установленном порядке у структурных подразделений</w:t>
      </w:r>
      <w:proofErr w:type="gramStart"/>
      <w:r w:rsidR="00623AC1" w:rsidRPr="00E80891">
        <w:rPr>
          <w:rFonts w:ascii="Times New Roman" w:eastAsia="Times New Roman" w:hAnsi="Times New Roman" w:cs="Times New Roman"/>
          <w:lang w:eastAsia="zh-CN"/>
        </w:rPr>
        <w:t xml:space="preserve"> ,</w:t>
      </w:r>
      <w:proofErr w:type="gramEnd"/>
      <w:r w:rsidR="00623AC1" w:rsidRPr="00E80891">
        <w:rPr>
          <w:rFonts w:ascii="Times New Roman" w:eastAsia="Times New Roman" w:hAnsi="Times New Roman" w:cs="Times New Roman"/>
          <w:lang w:eastAsia="zh-CN"/>
        </w:rPr>
        <w:t xml:space="preserve"> предприятий, учреждений и организаций  различных форм собственности документы, информацию и материалы, необходимые для исполнения обязанностей.</w:t>
      </w:r>
    </w:p>
    <w:p w:rsidR="00623AC1" w:rsidRPr="00E80891" w:rsidRDefault="00ED6B1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</w:t>
      </w:r>
      <w:r w:rsidR="00623AC1" w:rsidRPr="00E80891">
        <w:rPr>
          <w:rFonts w:ascii="Times New Roman" w:eastAsia="Times New Roman" w:hAnsi="Times New Roman" w:cs="Times New Roman"/>
          <w:lang w:eastAsia="zh-CN"/>
        </w:rPr>
        <w:t xml:space="preserve">6.2. по поручению Главы </w:t>
      </w:r>
      <w:proofErr w:type="spellStart"/>
      <w:r w:rsidR="00623AC1"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="00623AC1"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принимает участие в работе создаваемых органами местного самоуправления коллегиальных, совещательных органов. </w:t>
      </w:r>
    </w:p>
    <w:p w:rsidR="00623AC1" w:rsidRPr="00E80891" w:rsidRDefault="00623AC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23AC1" w:rsidRPr="00E80891" w:rsidRDefault="00623AC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    7. Перечень вопросов, по которым главный специалист </w:t>
      </w:r>
      <w:r w:rsidRPr="00E80891">
        <w:rPr>
          <w:rFonts w:ascii="Times New Roman" w:eastAsia="Times New Roman" w:hAnsi="Times New Roman" w:cs="Times New Roman"/>
          <w:lang w:eastAsia="zh-CN"/>
        </w:rPr>
        <w:t>по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правовой работе, связям с представительными органами, межнациональным отношениям вправе или обязан участвовать при подготовке проектов муниципальных нормативных правовых актов .</w:t>
      </w:r>
    </w:p>
    <w:p w:rsidR="00623AC1" w:rsidRPr="00E80891" w:rsidRDefault="00623AC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       7.1. Ведущий специалист по общим вопросам вправе участвовать при подготовке проектов постановлений и распоряжений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и (или) проектов совещательных органов.</w:t>
      </w:r>
    </w:p>
    <w:p w:rsidR="00623AC1" w:rsidRPr="00E80891" w:rsidRDefault="00623AC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623AC1" w:rsidRPr="00E80891" w:rsidRDefault="00623AC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         </w:t>
      </w:r>
      <w:r w:rsidRPr="00E80891">
        <w:rPr>
          <w:rFonts w:ascii="Times New Roman" w:eastAsia="Times New Roman" w:hAnsi="Times New Roman" w:cs="Times New Roman"/>
          <w:b/>
          <w:bCs/>
          <w:lang w:eastAsia="zh-CN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23AC1" w:rsidRPr="00E80891" w:rsidRDefault="00623AC1" w:rsidP="00623AC1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8.1. Ведущий специалист по общим вопросам 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Инструкцией по делопроизводству в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другими нормативными правовыми актами и иными организационно-распорядительными документами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поселения.</w:t>
      </w:r>
    </w:p>
    <w:p w:rsidR="00623AC1" w:rsidRPr="00E80891" w:rsidRDefault="00623AC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23AC1" w:rsidRPr="00E80891" w:rsidRDefault="00623AC1" w:rsidP="00623A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      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i/>
          <w:lang w:eastAsia="zh-CN"/>
        </w:rPr>
        <w:t xml:space="preserve">  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9.1.</w:t>
      </w:r>
      <w:r w:rsidRPr="00E80891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Ведущий специалист по общим вопросам проводит свою работу в тесном контакте с Администрацией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Администрацией района, казначейством, сбербанком, налоговой инспекцией, пенсионным фондом, статистическим управлением,  УФМС,  предприятиями всех форм собственности, находящимися на территории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поселения.</w:t>
      </w:r>
    </w:p>
    <w:p w:rsidR="00623AC1" w:rsidRPr="00E80891" w:rsidRDefault="00623AC1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4115C" w:rsidRDefault="00623AC1" w:rsidP="0034115C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10. Перечень муниципальных услуг, оказываемых </w:t>
      </w:r>
      <w:r w:rsidRPr="00E80891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  <w:r w:rsidR="0034115C">
        <w:rPr>
          <w:rFonts w:ascii="Times New Roman" w:eastAsia="Times New Roman" w:hAnsi="Times New Roman" w:cs="Times New Roman"/>
          <w:b/>
          <w:bCs/>
          <w:lang w:eastAsia="zh-CN"/>
        </w:rPr>
        <w:t>ведущим</w:t>
      </w:r>
      <w:r w:rsidRPr="00E80891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специалистом по </w:t>
      </w:r>
      <w:r w:rsidR="0034115C">
        <w:rPr>
          <w:rFonts w:ascii="Times New Roman" w:eastAsia="Times New Roman" w:hAnsi="Times New Roman" w:cs="Times New Roman"/>
          <w:b/>
          <w:lang w:eastAsia="zh-CN"/>
        </w:rPr>
        <w:t>общим вопросам</w:t>
      </w:r>
    </w:p>
    <w:p w:rsidR="00623AC1" w:rsidRPr="0034115C" w:rsidRDefault="00623AC1" w:rsidP="003411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При выполнении своих должностных обязанностей </w:t>
      </w:r>
      <w:r>
        <w:rPr>
          <w:rFonts w:ascii="Times New Roman" w:eastAsia="Times New Roman" w:hAnsi="Times New Roman" w:cs="Times New Roman"/>
          <w:lang w:eastAsia="zh-CN"/>
        </w:rPr>
        <w:t>в</w:t>
      </w:r>
      <w:r w:rsidRPr="00E80891">
        <w:rPr>
          <w:rFonts w:ascii="Times New Roman" w:eastAsia="Times New Roman" w:hAnsi="Times New Roman" w:cs="Times New Roman"/>
          <w:lang w:eastAsia="zh-CN"/>
        </w:rPr>
        <w:t>едущ</w:t>
      </w:r>
      <w:r w:rsidR="0034115C">
        <w:rPr>
          <w:rFonts w:ascii="Times New Roman" w:eastAsia="Times New Roman" w:hAnsi="Times New Roman" w:cs="Times New Roman"/>
          <w:lang w:eastAsia="zh-CN"/>
        </w:rPr>
        <w:t xml:space="preserve">ий специалист по общим вопросам </w:t>
      </w:r>
      <w:r w:rsidRPr="00E80891">
        <w:rPr>
          <w:rFonts w:ascii="Times New Roman" w:eastAsia="Times New Roman" w:hAnsi="Times New Roman" w:cs="Times New Roman"/>
          <w:lang w:eastAsia="zh-CN"/>
        </w:rPr>
        <w:t>участвует в предоставлении муниципальной услуги:</w:t>
      </w:r>
    </w:p>
    <w:p w:rsidR="00623AC1" w:rsidRPr="00E80891" w:rsidRDefault="00623AC1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-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по назначению пенсии за выслугу лет лицам, замещавшим муниципальные должности и должности муниципальной службы в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623AC1" w:rsidRDefault="00623AC1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623AC1" w:rsidRDefault="00623AC1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C36037" w:rsidRDefault="00C36037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C36037" w:rsidRDefault="00C36037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C36037" w:rsidRDefault="00C36037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C36037" w:rsidRPr="00E80891" w:rsidRDefault="00C36037" w:rsidP="00623AC1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623AC1" w:rsidRPr="00E80891" w:rsidRDefault="00623AC1" w:rsidP="00623A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lastRenderedPageBreak/>
        <w:t xml:space="preserve">           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11. Показатели эффективности и результативности профессиональной </w:t>
      </w:r>
    </w:p>
    <w:p w:rsidR="00623AC1" w:rsidRPr="00E80891" w:rsidRDefault="00623AC1" w:rsidP="00623A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и служебной деятельности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Эффективность и результативность профессиональной и служебной деятельности </w:t>
      </w:r>
      <w:r>
        <w:rPr>
          <w:rFonts w:ascii="Times New Roman" w:eastAsia="Times New Roman" w:hAnsi="Times New Roman" w:cs="Times New Roman"/>
          <w:lang w:eastAsia="zh-CN"/>
        </w:rPr>
        <w:t>в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едущий специалист по общим вопросам 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 оценивается в соответствии со следующими показателями:</w:t>
      </w:r>
    </w:p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E80891">
        <w:rPr>
          <w:rFonts w:ascii="Times New Roman" w:eastAsia="Times New Roman" w:hAnsi="Times New Roman" w:cs="Times New Roman"/>
          <w:b/>
          <w:u w:val="single"/>
          <w:lang w:eastAsia="zh-CN"/>
        </w:rPr>
        <w:t>1.Показатели эффективности.</w:t>
      </w:r>
    </w:p>
    <w:tbl>
      <w:tblPr>
        <w:tblW w:w="0" w:type="auto"/>
        <w:tblInd w:w="-265" w:type="dxa"/>
        <w:tblLayout w:type="fixed"/>
        <w:tblLook w:val="0000" w:firstRow="0" w:lastRow="0" w:firstColumn="0" w:lastColumn="0" w:noHBand="0" w:noVBand="0"/>
      </w:tblPr>
      <w:tblGrid>
        <w:gridCol w:w="516"/>
        <w:gridCol w:w="2292"/>
        <w:gridCol w:w="5760"/>
        <w:gridCol w:w="1533"/>
      </w:tblGrid>
      <w:tr w:rsidR="00623AC1" w:rsidRPr="00E80891" w:rsidTr="00C36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Показатели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Варианты оценки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Баллы</w:t>
            </w:r>
          </w:p>
        </w:tc>
      </w:tr>
      <w:tr w:rsidR="00623AC1" w:rsidRPr="00E80891" w:rsidTr="00C36037">
        <w:trPr>
          <w:trHeight w:val="17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1.1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Использование в процессе работы методов планирования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навыки планирования отсутствуют;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623AC1" w:rsidRPr="00E80891" w:rsidTr="00C36037">
        <w:trPr>
          <w:trHeight w:val="17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планирование работы осуществляется при постоянном контроле и необходимой помощи со стороны руководителя;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623AC1" w:rsidRPr="00E80891" w:rsidTr="00C36037">
        <w:trPr>
          <w:trHeight w:val="17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623AC1" w:rsidRPr="00E80891" w:rsidTr="00C36037">
        <w:trPr>
          <w:trHeight w:val="17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Соответствие содержания выполненных работ нормативно установленным требования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м(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регламенты, стандарты, нормы и т.п.)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работа, как правило, не соответствует нормативно установленным требованиям;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623AC1" w:rsidRPr="00E80891" w:rsidTr="00C36037">
        <w:trPr>
          <w:trHeight w:val="17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 в основном соответствует нормативно установленным требованиям;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623AC1" w:rsidRPr="00E80891" w:rsidTr="00C36037">
        <w:trPr>
          <w:trHeight w:val="17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выполненная работа полностью соответствует нормативно установленным требованиям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623AC1" w:rsidRPr="00E80891" w:rsidTr="00C36037">
        <w:trPr>
          <w:trHeight w:val="8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1.3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Широта использования знаний при выполнении работ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используется узкий спектр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знаний функционирования одного направления деятельности отдела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623AC1" w:rsidRPr="00E80891" w:rsidTr="00C36037">
        <w:trPr>
          <w:trHeight w:val="8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используется широкий спектр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знаний функционирования одного направления деятельности отдела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623AC1" w:rsidRPr="00E80891" w:rsidTr="00C36037">
        <w:trPr>
          <w:trHeight w:val="8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используется широкий спектр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знаний функционирования ряда смежных направлений деятельности отдела</w:t>
            </w:r>
            <w:proofErr w:type="gramEnd"/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623AC1" w:rsidRPr="00E80891" w:rsidTr="00C36037">
        <w:trPr>
          <w:trHeight w:val="8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Способность устанавливать и поддерживать деловые взаимоотношения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низкая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(деловые контакты не выходят за рамки структурного подразделения);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623AC1" w:rsidRPr="00E80891" w:rsidTr="00C36037">
        <w:trPr>
          <w:trHeight w:val="8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средняя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623AC1" w:rsidRPr="00E80891" w:rsidTr="00C36037">
        <w:trPr>
          <w:trHeight w:val="8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высокая (спектр деловых контактов чрезвычайно широк, указанные взаимоотношения устанавливаются легко и поддерживаются в течени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долгого времени)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623AC1" w:rsidRPr="00E80891" w:rsidTr="00C36037">
        <w:trPr>
          <w:trHeight w:val="6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1.5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Интенсивность работы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низкая (работа выполняется крайне медлительно);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623AC1" w:rsidRPr="00E80891" w:rsidTr="00C36037">
        <w:trPr>
          <w:trHeight w:val="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средняя (работа выполняется в нормальном режиме);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623AC1" w:rsidRPr="00E80891" w:rsidTr="00C36037">
        <w:trPr>
          <w:trHeight w:val="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высокая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623AC1" w:rsidRPr="00E80891" w:rsidTr="00C36037">
        <w:trPr>
          <w:trHeight w:val="6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1.6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Инновационность</w:t>
            </w:r>
            <w:proofErr w:type="spell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в работе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низкая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(инновационные решения не генерируются)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623AC1" w:rsidRPr="00E80891" w:rsidTr="00C36037">
        <w:trPr>
          <w:trHeight w:val="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средняя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(инновационные решения генерируются, но реализуются ограниченно)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623AC1" w:rsidRPr="00E80891" w:rsidTr="00C36037">
        <w:trPr>
          <w:trHeight w:val="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высокая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623AC1" w:rsidRPr="00E80891" w:rsidTr="00C36037">
        <w:trPr>
          <w:trHeight w:val="12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1.7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Использование в процессе работы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автоматизирован-</w:t>
            </w:r>
            <w:proofErr w:type="spell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ных</w:t>
            </w:r>
            <w:proofErr w:type="spellEnd"/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средств обработки информации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623AC1" w:rsidRPr="00E80891" w:rsidTr="00C36037">
        <w:trPr>
          <w:trHeight w:val="12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возможности автоматизированных средств обработки информации используются не в полном объеме;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623AC1" w:rsidRPr="00E80891" w:rsidTr="00C36037">
        <w:trPr>
          <w:trHeight w:val="12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-возможности автоматизированных средств обработки информации используются в полном объеме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</w:tbl>
    <w:p w:rsidR="00623AC1" w:rsidRPr="00E80891" w:rsidRDefault="00623AC1" w:rsidP="00623A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u w:val="single"/>
          <w:lang w:eastAsia="zh-CN"/>
        </w:rPr>
        <w:t>2. Показатели результативности.</w:t>
      </w:r>
    </w:p>
    <w:tbl>
      <w:tblPr>
        <w:tblW w:w="10101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516"/>
        <w:gridCol w:w="2292"/>
        <w:gridCol w:w="5760"/>
        <w:gridCol w:w="1533"/>
      </w:tblGrid>
      <w:tr w:rsidR="00623AC1" w:rsidRPr="00E80891" w:rsidTr="00C3603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Показатели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Варианты оценки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Баллы</w:t>
            </w:r>
          </w:p>
        </w:tc>
      </w:tr>
      <w:tr w:rsidR="00623AC1" w:rsidRPr="00E80891" w:rsidTr="00C36037">
        <w:trPr>
          <w:trHeight w:val="12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Своевременность </w:t>
            </w: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выполнения работ в соответствии с должностными обязанностями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- порученная работа, как правило, выполняется </w:t>
            </w: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несвоевременно;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0</w:t>
            </w:r>
          </w:p>
        </w:tc>
      </w:tr>
      <w:tr w:rsidR="00623AC1" w:rsidRPr="00E80891" w:rsidTr="00C36037">
        <w:trPr>
          <w:trHeight w:val="12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623AC1" w:rsidRPr="00E80891" w:rsidTr="00C36037">
        <w:trPr>
          <w:trHeight w:val="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отдельные поручения выполняются несвоевременно;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623AC1" w:rsidRPr="00E80891" w:rsidTr="00C36037">
        <w:trPr>
          <w:trHeight w:val="6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порученная работа всегда выполняется своевременно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623AC1" w:rsidRPr="00E80891" w:rsidTr="00C36037">
        <w:trPr>
          <w:trHeight w:val="4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Качество выполненных работ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работа, как правило, требует значительной доработки и правок;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623AC1" w:rsidRPr="00E80891" w:rsidTr="00C36037">
        <w:trPr>
          <w:trHeight w:val="4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работа, как правило, требует незначительной доработки и правок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623AC1" w:rsidRPr="00E80891" w:rsidTr="00C36037">
        <w:trPr>
          <w:trHeight w:val="4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AC1" w:rsidRPr="00E80891" w:rsidRDefault="00623AC1" w:rsidP="00C360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работа, как правило, не требует  доработки и правок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AC1" w:rsidRPr="00E80891" w:rsidRDefault="00623AC1" w:rsidP="00C360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</w:tbl>
    <w:p w:rsidR="00ED6B11" w:rsidRDefault="00ED6B11" w:rsidP="00ED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6B11" w:rsidRDefault="00ED6B11" w:rsidP="00ED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6B11" w:rsidRPr="00ED6B11" w:rsidRDefault="00ED6B11" w:rsidP="00ED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6B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ЛИСТ ОЗНАКОМЛЕНИЯ</w:t>
      </w:r>
    </w:p>
    <w:p w:rsidR="00ED6B11" w:rsidRPr="00ED6B11" w:rsidRDefault="00ED6B11" w:rsidP="00ED6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6B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служащего с должностной инструкцией</w:t>
      </w:r>
    </w:p>
    <w:p w:rsidR="00ED6B11" w:rsidRPr="00ED6B11" w:rsidRDefault="0035559D" w:rsidP="00ED6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Ведущего специалиста по общим вопросам</w:t>
      </w:r>
    </w:p>
    <w:p w:rsidR="00ED6B11" w:rsidRPr="00ED6B11" w:rsidRDefault="00ED6B11" w:rsidP="00ED6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B1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муниципальной службы, наименование структурного подразделения)</w:t>
      </w:r>
    </w:p>
    <w:tbl>
      <w:tblPr>
        <w:tblpPr w:leftFromText="180" w:rightFromText="180" w:vertAnchor="text" w:horzAnchor="margin" w:tblpXSpec="center" w:tblpY="314"/>
        <w:tblW w:w="10440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792"/>
        <w:gridCol w:w="1701"/>
        <w:gridCol w:w="1701"/>
        <w:gridCol w:w="1843"/>
        <w:gridCol w:w="1661"/>
        <w:gridCol w:w="1276"/>
      </w:tblGrid>
      <w:tr w:rsidR="00ED6B11" w:rsidRPr="00ED6B11" w:rsidTr="00C36037">
        <w:trPr>
          <w:trHeight w:val="1000"/>
          <w:tblCellSpacing w:w="5" w:type="nil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номер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назначении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должность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номер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освобождении</w:t>
            </w:r>
            <w:proofErr w:type="gramEnd"/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proofErr w:type="gramEnd"/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временном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замещении</w:t>
            </w:r>
            <w:proofErr w:type="gramEnd"/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иным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лицом)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ознакомления, </w:t>
            </w: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</w:t>
            </w:r>
            <w:proofErr w:type="gramEnd"/>
          </w:p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экземпляр получен, дата, личная подпись</w:t>
            </w:r>
          </w:p>
        </w:tc>
      </w:tr>
      <w:tr w:rsidR="00ED6B11" w:rsidRPr="00ED6B11" w:rsidTr="00C36037">
        <w:trPr>
          <w:trHeight w:val="368"/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B11" w:rsidRPr="00ED6B11" w:rsidRDefault="00ED6B11" w:rsidP="00ED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6B11" w:rsidRDefault="00ED6B11" w:rsidP="00623AC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ED6B11" w:rsidRDefault="00ED6B11" w:rsidP="00623AC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ED6B11" w:rsidRDefault="00ED6B11" w:rsidP="00623AC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ED6B11" w:rsidRDefault="00ED6B11" w:rsidP="00623AC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ED6B11" w:rsidRDefault="00ED6B11" w:rsidP="00623AC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623AC1" w:rsidRPr="00220F76" w:rsidRDefault="00623AC1" w:rsidP="00623AC1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220F76">
        <w:rPr>
          <w:rFonts w:ascii="Times New Roman" w:eastAsia="Times New Roman" w:hAnsi="Times New Roman" w:cs="Times New Roman"/>
          <w:lang w:val="x-none" w:eastAsia="x-none"/>
        </w:rPr>
        <w:t>Ведущий специалист по общим вопросам ___________________</w:t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 w:rsidR="00ED6B11">
        <w:rPr>
          <w:rFonts w:ascii="Times New Roman" w:eastAsia="Times New Roman" w:hAnsi="Times New Roman" w:cs="Times New Roman"/>
          <w:lang w:eastAsia="x-none"/>
        </w:rPr>
        <w:t xml:space="preserve">Г.В. </w:t>
      </w:r>
      <w:proofErr w:type="spellStart"/>
      <w:r w:rsidR="00ED6B11">
        <w:rPr>
          <w:rFonts w:ascii="Times New Roman" w:eastAsia="Times New Roman" w:hAnsi="Times New Roman" w:cs="Times New Roman"/>
          <w:lang w:eastAsia="x-none"/>
        </w:rPr>
        <w:t>Ханмирзаева</w:t>
      </w:r>
      <w:proofErr w:type="spellEnd"/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</w:p>
    <w:p w:rsidR="00623AC1" w:rsidRPr="00220F76" w:rsidRDefault="00623AC1" w:rsidP="00623AC1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</w:p>
    <w:p w:rsidR="00623AC1" w:rsidRPr="00ED6B11" w:rsidRDefault="00623AC1" w:rsidP="00623AC1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23AC1" w:rsidRDefault="00623AC1" w:rsidP="00623A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AC1" w:rsidRDefault="00623AC1" w:rsidP="00623AC1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207246" w:rsidRPr="00EE0F3E" w:rsidRDefault="00207246" w:rsidP="002072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Приложение № 2 к распоряжению от 12.02.2019  № 5</w:t>
      </w:r>
    </w:p>
    <w:p w:rsidR="00207246" w:rsidRDefault="00207246" w:rsidP="002072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207246" w:rsidRPr="00EE0F3E" w:rsidRDefault="00207246" w:rsidP="0020724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E0F3E">
        <w:rPr>
          <w:rFonts w:ascii="Times New Roman" w:eastAsia="Times New Roman" w:hAnsi="Times New Roman" w:cs="Times New Roman"/>
          <w:lang w:eastAsia="zh-CN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EE0F3E">
        <w:rPr>
          <w:rFonts w:ascii="Times New Roman" w:eastAsia="Times New Roman" w:hAnsi="Times New Roman" w:cs="Times New Roman"/>
          <w:lang w:eastAsia="zh-CN"/>
        </w:rPr>
        <w:t xml:space="preserve"> изложить в следующей редакции:</w:t>
      </w:r>
    </w:p>
    <w:p w:rsidR="00207246" w:rsidRPr="00EE0F3E" w:rsidRDefault="00207246" w:rsidP="002072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207246" w:rsidRPr="00EE0F3E" w:rsidRDefault="00207246" w:rsidP="002072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7246" w:rsidRPr="00EE0F3E" w:rsidRDefault="00207246" w:rsidP="002072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F3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6</w:t>
      </w: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 xml:space="preserve"> к распоряжению </w:t>
      </w:r>
    </w:p>
    <w:p w:rsidR="00207246" w:rsidRPr="00EE0F3E" w:rsidRDefault="00207246" w:rsidP="002072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spellStart"/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>Денисовского</w:t>
      </w:r>
      <w:proofErr w:type="spellEnd"/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</w:p>
    <w:p w:rsidR="00207246" w:rsidRDefault="00207246" w:rsidP="002072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   от 18.10.2016</w:t>
      </w:r>
      <w:r w:rsidRPr="00EE0F3E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207246" w:rsidRPr="00207246" w:rsidRDefault="00207246" w:rsidP="002072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0724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ДОЛЖНОСТНАЯ ИНСТРУКЦИЯ</w:t>
      </w:r>
    </w:p>
    <w:p w:rsidR="00207246" w:rsidRPr="00207246" w:rsidRDefault="00207246" w:rsidP="0020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инспектора по работе с молодежью и национальным отношениям </w:t>
      </w:r>
    </w:p>
    <w:p w:rsidR="00207246" w:rsidRPr="00207246" w:rsidRDefault="00207246" w:rsidP="0020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246" w:rsidRPr="00207246" w:rsidRDefault="00207246" w:rsidP="0020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246">
        <w:rPr>
          <w:rFonts w:ascii="Times New Roman" w:eastAsia="Times New Roman" w:hAnsi="Times New Roman" w:cs="Times New Roman"/>
          <w:b/>
          <w:lang w:eastAsia="ru-RU"/>
        </w:rPr>
        <w:t>1.Общее положение</w:t>
      </w:r>
    </w:p>
    <w:p w:rsidR="00207246" w:rsidRPr="00207246" w:rsidRDefault="00207246" w:rsidP="00207246">
      <w:pPr>
        <w:spacing w:before="150"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07246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1.1. Должность инспектора работе с молодежью и национальным отношениям (далее –  инспектор) относится к должности осуществляющей техническое обеспечение деятельности Администрации </w:t>
      </w:r>
      <w:proofErr w:type="spellStart"/>
      <w:r w:rsidRPr="00207246">
        <w:rPr>
          <w:rFonts w:ascii="Times New Roman" w:eastAsia="Times New Roman" w:hAnsi="Times New Roman" w:cs="Times New Roman"/>
          <w:bCs/>
          <w:color w:val="000000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сельского поселение.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ab/>
        <w:t>1.2.  Инспектор в своей деятельности руководствуется нормами действующего законодательства РФ, Уставом муниципального образования «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Денисовское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сельское поселение», федеральными законами, нормативно-методическими материалами и документами настоящей должностной инструкции, постановлениями Государственной Думы, Федерального собрания Российской Федерации, Указами Президента Российской Федерации, распоряжениями, постановлениями Правительства Ростовской области, постановлениями, распоряжениями, указаниями и рекомендациями главы 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207246" w:rsidRPr="00207246" w:rsidRDefault="00207246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1.3. Основными задачами в связи с этим являются:</w:t>
      </w:r>
    </w:p>
    <w:p w:rsidR="00207246" w:rsidRPr="00207246" w:rsidRDefault="00207246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1.3.1 Укрепление законности в деятельности администрации.</w:t>
      </w:r>
    </w:p>
    <w:p w:rsidR="00207246" w:rsidRDefault="00207246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1.3.2. Защита прав и з</w:t>
      </w:r>
      <w:r w:rsidR="00BB42C3">
        <w:rPr>
          <w:rFonts w:ascii="Times New Roman" w:eastAsia="Times New Roman" w:hAnsi="Times New Roman" w:cs="Times New Roman"/>
          <w:lang w:eastAsia="ru-RU"/>
        </w:rPr>
        <w:t>аконных интересов администрации;</w:t>
      </w:r>
    </w:p>
    <w:p w:rsidR="00BB42C3" w:rsidRPr="00207246" w:rsidRDefault="00BB42C3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1.3.3.</w:t>
      </w:r>
      <w:r w:rsidR="00EA3D2D">
        <w:rPr>
          <w:rFonts w:ascii="Times New Roman" w:eastAsia="Times New Roman" w:hAnsi="Times New Roman" w:cs="Times New Roman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lang w:eastAsia="ru-RU"/>
        </w:rPr>
        <w:t>беспечение внутренней безопасности и правоохранительная деятельность;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          1.4. Назначение и освобождение от должности инспектора осуществляется Главой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поселения, на условиях трудового договора.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          1.5.  Инспектор непосредственно подчиняется Главе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          1.6. Инспектор не имеет в своем подчинении служащих.</w:t>
      </w:r>
    </w:p>
    <w:p w:rsidR="00207246" w:rsidRPr="00207246" w:rsidRDefault="00207246" w:rsidP="002072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         1.7. Во время отсутствия инспектора (командировка, отпуск, болезнь и т.д.) его должностные обязанности исполняет один из работников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поселения, определяемый Главой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поселения.</w:t>
      </w:r>
    </w:p>
    <w:p w:rsidR="00207246" w:rsidRPr="00207246" w:rsidRDefault="00207246" w:rsidP="0020724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07246" w:rsidRPr="00207246" w:rsidRDefault="00207246" w:rsidP="00207246">
      <w:pPr>
        <w:numPr>
          <w:ilvl w:val="0"/>
          <w:numId w:val="4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7246">
        <w:rPr>
          <w:rFonts w:ascii="Times New Roman" w:eastAsia="Times New Roman" w:hAnsi="Times New Roman" w:cs="Times New Roman"/>
          <w:b/>
          <w:bCs/>
          <w:lang w:eastAsia="ru-RU"/>
        </w:rPr>
        <w:t xml:space="preserve">Квалификационные требования к инспектору </w:t>
      </w:r>
    </w:p>
    <w:p w:rsidR="00207246" w:rsidRPr="00207246" w:rsidRDefault="00207246" w:rsidP="0020724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07246">
        <w:rPr>
          <w:rFonts w:ascii="Times New Roman" w:eastAsia="Times New Roman" w:hAnsi="Times New Roman" w:cs="Times New Roman"/>
          <w:b/>
          <w:bCs/>
          <w:lang w:eastAsia="ru-RU"/>
        </w:rPr>
        <w:t>по</w:t>
      </w:r>
      <w:r w:rsidRPr="002072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7246">
        <w:rPr>
          <w:rFonts w:ascii="Times New Roman" w:eastAsia="Times New Roman" w:hAnsi="Times New Roman" w:cs="Times New Roman"/>
          <w:b/>
          <w:bCs/>
          <w:lang w:eastAsia="ru-RU"/>
        </w:rPr>
        <w:t>работе с молодежью и национальным отношениям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2.1. На должность инспектора назначается лицо, имеющее: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2.1.1.Высшее или среднее специальное профессиональное образование.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2.1.2.Требования к стажу, опыту работы по специальности не предъявляются.</w:t>
      </w:r>
    </w:p>
    <w:p w:rsidR="00207246" w:rsidRPr="00207246" w:rsidRDefault="00207246" w:rsidP="0020724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2.2. Профессиональные знания.</w:t>
      </w:r>
    </w:p>
    <w:p w:rsidR="00207246" w:rsidRPr="00207246" w:rsidRDefault="00207246" w:rsidP="0020724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Инспектор должен знать:</w:t>
      </w:r>
    </w:p>
    <w:p w:rsidR="00207246" w:rsidRPr="00207246" w:rsidRDefault="00207246" w:rsidP="0020724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 Конституцию Российской Федерации;</w:t>
      </w:r>
    </w:p>
    <w:p w:rsidR="00207246" w:rsidRPr="00207246" w:rsidRDefault="00207246" w:rsidP="0020724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 Трудовой кодекс Российской Федерации;</w:t>
      </w:r>
    </w:p>
    <w:p w:rsidR="00207246" w:rsidRPr="00207246" w:rsidRDefault="00207246" w:rsidP="00207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 Федеральный закон от 06.10.2003 № 131-ФЗ «Об общих принципах организации местного самоуправления в Российской Федерации»;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 Федеральный закон от 02.05.2006 № 59-ФЗ «О порядке рассмотрения обращений граждан Российской Федерации»;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 Федеральный закон от 25.12.2008 № 273-ФЗ «О противодействии коррупции»;</w:t>
      </w:r>
    </w:p>
    <w:p w:rsid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 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748A0" w:rsidRPr="007613D2" w:rsidRDefault="00BB42C3" w:rsidP="009748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48A0" w:rsidRPr="007613D2">
        <w:rPr>
          <w:rFonts w:ascii="Times New Roman" w:eastAsia="Times New Roman" w:hAnsi="Times New Roman" w:cs="Times New Roman"/>
          <w:lang w:eastAsia="zh-CN"/>
        </w:rPr>
        <w:t xml:space="preserve"> Указ Президента Российской Федерации от 26.12.2015 № 664 «О мерах по совершенствованию государственного управления в области противодействия терроризму»;</w:t>
      </w:r>
    </w:p>
    <w:p w:rsidR="009748A0" w:rsidRPr="007613D2" w:rsidRDefault="009748A0" w:rsidP="009748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- Указ Президента Российской Федерации от 31.12.2015 № 683 «О Стратегии национальной безопасности Российской Федерации»;</w:t>
      </w:r>
    </w:p>
    <w:p w:rsidR="009748A0" w:rsidRPr="007613D2" w:rsidRDefault="009748A0" w:rsidP="009748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lastRenderedPageBreak/>
        <w:t>- 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:rsidR="00BB42C3" w:rsidRPr="00207246" w:rsidRDefault="009748A0" w:rsidP="009748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7613D2">
        <w:rPr>
          <w:rFonts w:ascii="Times New Roman" w:eastAsia="Times New Roman" w:hAnsi="Times New Roman" w:cs="Times New Roman"/>
          <w:lang w:eastAsia="zh-CN"/>
        </w:rPr>
        <w:t>-Указ Президента Российской Федерации от 15.02.2006 № 116 «О мерах по противодействию терроризму»;</w:t>
      </w:r>
    </w:p>
    <w:p w:rsidR="00207246" w:rsidRPr="00207246" w:rsidRDefault="00207246" w:rsidP="0020724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- Устав Ростовской области; </w:t>
      </w:r>
    </w:p>
    <w:p w:rsidR="00207246" w:rsidRPr="00207246" w:rsidRDefault="00207246" w:rsidP="00207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 Областной закон от 12.05.2009 № 218-ЗС «О противодействии коррупции в Ростовской области»;</w:t>
      </w:r>
    </w:p>
    <w:p w:rsidR="00207246" w:rsidRPr="00207246" w:rsidRDefault="00207246" w:rsidP="00207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 Устав муниципального образования «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Денисовское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сельское поселение»;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-систему делопроизводства;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-формы организации работы по взаимодействию с другими органами местного самоуправления, организациями;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-правила и нормы охраны труда и противопожарной защиты;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-другие правовые акты Российской Федерации, Ростовской области,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поселения,  а также служебные документы применительно к исполнению должностных обязанностей.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2.3. Профессиональные навыки.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Инспектор должен владеть профессиональными навыками:</w:t>
      </w:r>
    </w:p>
    <w:p w:rsid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 ведения делопроизводства;</w:t>
      </w:r>
    </w:p>
    <w:p w:rsidR="004D5AF9" w:rsidRPr="00207246" w:rsidRDefault="004D5AF9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613D2">
        <w:rPr>
          <w:rFonts w:ascii="Times New Roman" w:eastAsia="Times New Roman" w:hAnsi="Times New Roman" w:cs="Times New Roman"/>
          <w:iCs/>
          <w:lang w:eastAsia="ru-RU"/>
        </w:rPr>
        <w:t xml:space="preserve">- порядок мониторинга состояния конфликтности в </w:t>
      </w:r>
      <w:proofErr w:type="gramStart"/>
      <w:r w:rsidRPr="007613D2">
        <w:rPr>
          <w:rFonts w:ascii="Times New Roman" w:eastAsia="Times New Roman" w:hAnsi="Times New Roman" w:cs="Times New Roman"/>
          <w:iCs/>
          <w:lang w:eastAsia="ru-RU"/>
        </w:rPr>
        <w:t>межнациональных</w:t>
      </w:r>
      <w:proofErr w:type="gramEnd"/>
      <w:r w:rsidRPr="007613D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Pr="007613D2">
        <w:rPr>
          <w:rFonts w:ascii="Times New Roman" w:eastAsia="Times New Roman" w:hAnsi="Times New Roman" w:cs="Times New Roman"/>
          <w:iCs/>
          <w:lang w:eastAsia="ru-RU"/>
        </w:rPr>
        <w:t>отноешниях</w:t>
      </w:r>
      <w:proofErr w:type="spellEnd"/>
      <w:r w:rsidRPr="007613D2">
        <w:rPr>
          <w:rFonts w:ascii="Times New Roman" w:eastAsia="Times New Roman" w:hAnsi="Times New Roman" w:cs="Times New Roman"/>
          <w:iCs/>
          <w:lang w:eastAsia="ru-RU"/>
        </w:rPr>
        <w:t>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 </w:t>
      </w:r>
      <w:r w:rsidRPr="00207246">
        <w:rPr>
          <w:rFonts w:ascii="Times New Roman" w:eastAsia="Times New Roman" w:hAnsi="Times New Roman" w:cs="Times New Roman"/>
          <w:lang w:eastAsia="ru-RU"/>
        </w:rPr>
        <w:t xml:space="preserve">подготовки проектов муниципальных правовых актов, </w:t>
      </w:r>
      <w:r w:rsidRPr="00207246">
        <w:rPr>
          <w:rFonts w:ascii="Times New Roman" w:eastAsia="Times New Roman" w:hAnsi="Times New Roman" w:cs="Times New Roman"/>
          <w:iCs/>
          <w:lang w:eastAsia="ru-RU"/>
        </w:rPr>
        <w:t>правоприменительных документов;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  подготовки информационно-аналитических материалов;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 </w:t>
      </w:r>
      <w:r w:rsidRPr="00207246">
        <w:rPr>
          <w:rFonts w:ascii="Times New Roman" w:eastAsia="Times New Roman" w:hAnsi="Times New Roman" w:cs="Times New Roman"/>
          <w:lang w:eastAsia="ru-RU"/>
        </w:rPr>
        <w:t>взаимодействия с государственными органами, органами местного самоуправления и иными организациями;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- анализа и прогнозирования деятельности в порученной сфере;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 работы на компьютере и другой оргтехнике, а также с необходимыми программными обеспечениями;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-выполнения поручений непосредственного руководителя;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 оперативного принятия и реализации управленческих решений;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 квалифицированного планирования работы;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07246">
        <w:rPr>
          <w:rFonts w:ascii="Times New Roman" w:eastAsia="Times New Roman" w:hAnsi="Times New Roman" w:cs="Times New Roman"/>
          <w:iCs/>
          <w:lang w:eastAsia="ru-RU"/>
        </w:rPr>
        <w:t>-систематического повышения своей квалификации.</w:t>
      </w:r>
      <w:r w:rsidRPr="00207246">
        <w:rPr>
          <w:rFonts w:ascii="Times New Roman" w:eastAsia="Times New Roman" w:hAnsi="Times New Roman" w:cs="Times New Roman"/>
          <w:lang w:eastAsia="ru-RU"/>
        </w:rPr>
        <w:tab/>
      </w:r>
    </w:p>
    <w:p w:rsidR="00207246" w:rsidRPr="00207246" w:rsidRDefault="00207246" w:rsidP="0020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07246">
        <w:rPr>
          <w:rFonts w:ascii="Times New Roman" w:eastAsia="Times New Roman" w:hAnsi="Times New Roman" w:cs="Times New Roman"/>
          <w:b/>
          <w:lang w:eastAsia="ru-RU"/>
        </w:rPr>
        <w:t xml:space="preserve">3. Должностные обязанности, права и ответственность </w:t>
      </w:r>
    </w:p>
    <w:p w:rsidR="00207246" w:rsidRPr="00207246" w:rsidRDefault="00207246" w:rsidP="002072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b/>
          <w:lang w:eastAsia="ru-RU"/>
        </w:rPr>
        <w:t xml:space="preserve">инспектора по </w:t>
      </w:r>
      <w:r w:rsidRPr="002072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7246">
        <w:rPr>
          <w:rFonts w:ascii="Times New Roman" w:eastAsia="Times New Roman" w:hAnsi="Times New Roman" w:cs="Times New Roman"/>
          <w:b/>
          <w:lang w:eastAsia="ru-RU"/>
        </w:rPr>
        <w:t xml:space="preserve">работе с молодежью и национальным отношениям </w:t>
      </w:r>
    </w:p>
    <w:p w:rsidR="00207246" w:rsidRPr="00207246" w:rsidRDefault="00207246" w:rsidP="0020724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 3.1. Должностные обязанности инспектора: 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3.1.1. Исходя из требований, предусмотренных Федеральным законом от 25.12.2008 № 273-ФЗ «О противодействии коррупции», инспектор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3.1.2. Обязан в письменной форме уведомлять Главу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 о возникшем конфликте интересов или о возможности его возникновения, как только ему станет об этом известно. Соблюдать кодекс этики служебного поведения.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 3.1.3.</w:t>
      </w:r>
      <w:proofErr w:type="gramStart"/>
      <w:r w:rsidRPr="00207246">
        <w:rPr>
          <w:rFonts w:ascii="Times New Roman" w:eastAsia="Times New Roman" w:hAnsi="Times New Roman" w:cs="Times New Roman"/>
          <w:lang w:eastAsia="ru-RU"/>
        </w:rPr>
        <w:t>Обязан</w:t>
      </w:r>
      <w:proofErr w:type="gramEnd"/>
      <w:r w:rsidRPr="00207246">
        <w:rPr>
          <w:rFonts w:ascii="Times New Roman" w:eastAsia="Times New Roman" w:hAnsi="Times New Roman" w:cs="Times New Roman"/>
          <w:lang w:eastAsia="ru-RU"/>
        </w:rPr>
        <w:t xml:space="preserve">  обеспечивать сохранность вверенного имущества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поселения;</w:t>
      </w:r>
    </w:p>
    <w:p w:rsidR="00207246" w:rsidRPr="00207246" w:rsidRDefault="00207246" w:rsidP="0020724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3.1.4. Исходя из задач инспектор:</w:t>
      </w:r>
    </w:p>
    <w:p w:rsidR="00207246" w:rsidRPr="00207246" w:rsidRDefault="00207246" w:rsidP="00207246">
      <w:pPr>
        <w:widowControl w:val="0"/>
        <w:tabs>
          <w:tab w:val="left" w:pos="1276"/>
          <w:tab w:val="left" w:pos="1418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контролирует развитие физической культуры и спорта в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Денисовском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сельском поселении;</w:t>
      </w:r>
    </w:p>
    <w:p w:rsidR="00207246" w:rsidRPr="00207246" w:rsidRDefault="00207246" w:rsidP="00207246">
      <w:pPr>
        <w:widowControl w:val="0"/>
        <w:tabs>
          <w:tab w:val="left" w:pos="1276"/>
          <w:tab w:val="left" w:pos="1418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готовит проекты муниципальных правовых актов;</w:t>
      </w:r>
    </w:p>
    <w:p w:rsidR="00207246" w:rsidRPr="00207246" w:rsidRDefault="00207246" w:rsidP="00207246">
      <w:pPr>
        <w:widowControl w:val="0"/>
        <w:tabs>
          <w:tab w:val="left" w:pos="1276"/>
          <w:tab w:val="left" w:pos="1418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проводит мероприятия  по молодежной политике;</w:t>
      </w:r>
    </w:p>
    <w:p w:rsidR="00207246" w:rsidRDefault="00207246" w:rsidP="00207246">
      <w:pPr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46">
        <w:rPr>
          <w:rFonts w:ascii="Times New Roman" w:eastAsia="Times New Roman" w:hAnsi="Times New Roman" w:cs="Times New Roman"/>
          <w:color w:val="000000"/>
          <w:lang w:eastAsia="ru-RU"/>
        </w:rPr>
        <w:t>обеспечивает подготовку и выступления в зональных, областных спортивных соревнованиях;</w:t>
      </w:r>
    </w:p>
    <w:p w:rsidR="004D5AF9" w:rsidRPr="004D5AF9" w:rsidRDefault="004D5AF9" w:rsidP="004D5AF9">
      <w:pPr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4D5AF9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существляет взаимодействие со структурами национальных общин, землячеств, казачьего общества, общественными объединениями, организациями, находящимися на территории  </w:t>
      </w:r>
      <w:proofErr w:type="spellStart"/>
      <w:r w:rsidRPr="004D5AF9">
        <w:rPr>
          <w:rFonts w:ascii="Times New Roman" w:eastAsia="Times New Roman" w:hAnsi="Times New Roman" w:cs="Times New Roman"/>
          <w:color w:val="000000"/>
          <w:lang w:eastAsia="ru-RU"/>
        </w:rPr>
        <w:t>Денисовского</w:t>
      </w:r>
      <w:proofErr w:type="spellEnd"/>
      <w:r w:rsidRPr="004D5AF9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поселения;</w:t>
      </w:r>
    </w:p>
    <w:p w:rsidR="004D5AF9" w:rsidRDefault="004D5AF9" w:rsidP="00207246">
      <w:pPr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4D5AF9">
        <w:rPr>
          <w:rFonts w:ascii="Times New Roman" w:eastAsia="Times New Roman" w:hAnsi="Times New Roman" w:cs="Times New Roman"/>
          <w:color w:val="000000"/>
          <w:lang w:eastAsia="ru-RU"/>
        </w:rPr>
        <w:t>частвовать в противодействии экстремистской деятельности в пределах своей компетенции;</w:t>
      </w:r>
    </w:p>
    <w:p w:rsidR="009131C6" w:rsidRDefault="009131C6" w:rsidP="00207246">
      <w:pPr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9131C6">
        <w:rPr>
          <w:rFonts w:ascii="Times New Roman" w:eastAsia="Times New Roman" w:hAnsi="Times New Roman" w:cs="Times New Roman"/>
          <w:color w:val="000000"/>
          <w:lang w:eastAsia="ru-RU"/>
        </w:rPr>
        <w:t xml:space="preserve">пособствует установлению на территории </w:t>
      </w:r>
      <w:proofErr w:type="spellStart"/>
      <w:r w:rsidRPr="009131C6">
        <w:rPr>
          <w:rFonts w:ascii="Times New Roman" w:eastAsia="Times New Roman" w:hAnsi="Times New Roman" w:cs="Times New Roman"/>
          <w:color w:val="000000"/>
          <w:lang w:eastAsia="ru-RU"/>
        </w:rPr>
        <w:t>Денисовского</w:t>
      </w:r>
      <w:proofErr w:type="spellEnd"/>
      <w:r w:rsidRPr="009131C6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социального мира, отношений взаимной терпимости и уважения между гражданами различных национальностей в пределах своей компетенции;</w:t>
      </w:r>
    </w:p>
    <w:p w:rsidR="009131C6" w:rsidRDefault="009131C6" w:rsidP="00207246">
      <w:pPr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</w:t>
      </w:r>
      <w:r w:rsidRPr="009131C6">
        <w:rPr>
          <w:rFonts w:ascii="Times New Roman" w:eastAsia="Times New Roman" w:hAnsi="Times New Roman" w:cs="Times New Roman"/>
          <w:color w:val="000000"/>
          <w:lang w:eastAsia="ru-RU"/>
        </w:rPr>
        <w:t>одействует формированию толерантного отношения населения к обычаям и традициям народов России и других государств, а также к различным этническим, социальным группам и конфессиям;</w:t>
      </w:r>
    </w:p>
    <w:p w:rsidR="007613D2" w:rsidRPr="00207246" w:rsidRDefault="007613D2" w:rsidP="00207246">
      <w:pPr>
        <w:spacing w:before="75" w:after="75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участвует</w:t>
      </w:r>
      <w:r w:rsidRPr="007613D2">
        <w:rPr>
          <w:rFonts w:ascii="Times New Roman" w:eastAsia="Times New Roman" w:hAnsi="Times New Roman" w:cs="Times New Roman"/>
          <w:color w:val="000000"/>
          <w:lang w:eastAsia="ru-RU"/>
        </w:rPr>
        <w:t xml:space="preserve"> в мероприятиях по пропаганде толерантности профилактике экстремизма в молодежной среде в пределах своих полномочий;</w:t>
      </w:r>
    </w:p>
    <w:p w:rsidR="00207246" w:rsidRPr="00207246" w:rsidRDefault="00207246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участвует в обеспечении доступа к информации о деятельности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 в соответствии со своей компетенцией;</w:t>
      </w:r>
    </w:p>
    <w:p w:rsidR="00207246" w:rsidRPr="00207246" w:rsidRDefault="00207246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46">
        <w:rPr>
          <w:rFonts w:ascii="Times New Roman" w:eastAsia="Times New Roman" w:hAnsi="Times New Roman" w:cs="Times New Roman"/>
          <w:color w:val="000000"/>
          <w:lang w:eastAsia="ru-RU"/>
        </w:rPr>
        <w:t>проводит разъяснительные беседы с трудными детьми,  с родителями неблагополучных семей;</w:t>
      </w:r>
    </w:p>
    <w:p w:rsidR="00207246" w:rsidRPr="00207246" w:rsidRDefault="00207246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46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работает с обращениями граждан по вопросам культуры, физической культуры и спорта;</w:t>
      </w:r>
    </w:p>
    <w:p w:rsidR="00207246" w:rsidRPr="00207246" w:rsidRDefault="00207246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проводит мероприятия по привлечению молодежи к спорту</w:t>
      </w:r>
      <w:r w:rsidRPr="00207246">
        <w:rPr>
          <w:rFonts w:ascii="Times New Roman" w:eastAsia="Times New Roman" w:hAnsi="Times New Roman" w:cs="Times New Roman"/>
          <w:lang w:eastAsia="ru-RU"/>
        </w:rPr>
        <w:t>;</w:t>
      </w:r>
    </w:p>
    <w:p w:rsidR="00207246" w:rsidRPr="00207246" w:rsidRDefault="00207246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07246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изучает специальную литературу;</w:t>
      </w:r>
    </w:p>
    <w:p w:rsidR="00207246" w:rsidRPr="00207246" w:rsidRDefault="00207246" w:rsidP="00207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в соответствии со своей компетенцией выполняет другие обязанности, а также поручения Главы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поселения;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          соблюдать правила делового общения, нормы служебного этикета, служебную субординацию.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3.2. Права инспектора.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3.2.1.При исполнении своих должностных обязанностей инспектор имеет право запрашивать и получать необходимые материалы и документы, относящиеся к вопросам непосредственной деятельности инспектора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3.2.2.Самостоятельно решать возникающие вопросы и задачи в пределах своей компетенции.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3.3. Ответственность инспектора.</w:t>
      </w:r>
    </w:p>
    <w:p w:rsidR="00207246" w:rsidRPr="00207246" w:rsidRDefault="00207246" w:rsidP="002072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  Инспектор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обязанностей.</w:t>
      </w:r>
    </w:p>
    <w:p w:rsidR="00207246" w:rsidRPr="00207246" w:rsidRDefault="00207246" w:rsidP="002072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246" w:rsidRPr="00207246" w:rsidRDefault="00207246" w:rsidP="0020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246">
        <w:rPr>
          <w:rFonts w:ascii="Times New Roman" w:eastAsia="Times New Roman" w:hAnsi="Times New Roman" w:cs="Times New Roman"/>
          <w:b/>
          <w:lang w:eastAsia="ru-RU"/>
        </w:rPr>
        <w:t>4. Перечень вопросов, по которым  инспектор вправе или обязан принимать самостоятельные управленческие решения</w:t>
      </w:r>
    </w:p>
    <w:p w:rsidR="00207246" w:rsidRPr="00207246" w:rsidRDefault="00207246" w:rsidP="00207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07246" w:rsidRPr="00207246" w:rsidRDefault="00207246" w:rsidP="00207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>Инспектор:</w:t>
      </w:r>
    </w:p>
    <w:p w:rsidR="00207246" w:rsidRPr="00207246" w:rsidRDefault="00207246" w:rsidP="00207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7246">
        <w:rPr>
          <w:rFonts w:ascii="Times New Roman" w:eastAsia="Times New Roman" w:hAnsi="Times New Roman" w:cs="Times New Roman"/>
          <w:lang w:eastAsia="ru-RU"/>
        </w:rPr>
        <w:t xml:space="preserve">4.1. По поручению Главы Администрации </w:t>
      </w:r>
      <w:proofErr w:type="spellStart"/>
      <w:r w:rsidRPr="002072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  <w:r w:rsidRPr="00207246">
        <w:rPr>
          <w:rFonts w:ascii="Times New Roman" w:eastAsia="Times New Roman" w:hAnsi="Times New Roman" w:cs="Times New Roman"/>
          <w:lang w:eastAsia="ru-RU"/>
        </w:rPr>
        <w:t xml:space="preserve"> сельского поселения принимает участие в работе создаваемых органами местного самоуправления коллегиальных, совещательных органов (комиссий, советов, рабочих групп и т.п.).</w:t>
      </w:r>
    </w:p>
    <w:p w:rsidR="00207246" w:rsidRPr="00207246" w:rsidRDefault="00207246" w:rsidP="007613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13D2" w:rsidRPr="00ED6B11" w:rsidRDefault="007613D2" w:rsidP="00761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6B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ЛИСТ ОЗНАКОМЛЕНИЯ</w:t>
      </w:r>
    </w:p>
    <w:p w:rsidR="007613D2" w:rsidRPr="00ED6B11" w:rsidRDefault="007613D2" w:rsidP="0076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13D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инспектора по работе с молодежью и национальным отношениям</w:t>
      </w:r>
    </w:p>
    <w:p w:rsidR="007613D2" w:rsidRPr="00ED6B11" w:rsidRDefault="007613D2" w:rsidP="0076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6B1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муниципальной службы, наименование структурного подразделения)</w:t>
      </w:r>
    </w:p>
    <w:tbl>
      <w:tblPr>
        <w:tblpPr w:leftFromText="180" w:rightFromText="180" w:vertAnchor="text" w:horzAnchor="margin" w:tblpXSpec="center" w:tblpY="314"/>
        <w:tblW w:w="10440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792"/>
        <w:gridCol w:w="1701"/>
        <w:gridCol w:w="1701"/>
        <w:gridCol w:w="1843"/>
        <w:gridCol w:w="1661"/>
        <w:gridCol w:w="1276"/>
      </w:tblGrid>
      <w:tr w:rsidR="007613D2" w:rsidRPr="00ED6B11" w:rsidTr="008E5D46">
        <w:trPr>
          <w:trHeight w:val="1000"/>
          <w:tblCellSpacing w:w="5" w:type="nil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номер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назначении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должность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номер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освобождении</w:t>
            </w:r>
            <w:proofErr w:type="gramEnd"/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proofErr w:type="gramEnd"/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временном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замещении</w:t>
            </w:r>
            <w:proofErr w:type="gramEnd"/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иным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лицом)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ознакомления, </w:t>
            </w:r>
            <w:proofErr w:type="gramStart"/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</w:t>
            </w:r>
            <w:proofErr w:type="gramEnd"/>
          </w:p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экземпляр получен, дата, личная подпись</w:t>
            </w:r>
          </w:p>
        </w:tc>
      </w:tr>
      <w:tr w:rsidR="007613D2" w:rsidRPr="00ED6B11" w:rsidTr="008E5D46">
        <w:trPr>
          <w:trHeight w:val="368"/>
          <w:tblCellSpacing w:w="5" w:type="nil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3D2" w:rsidRPr="00ED6B11" w:rsidRDefault="007613D2" w:rsidP="008E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13D2" w:rsidRDefault="007613D2" w:rsidP="007613D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7613D2" w:rsidRDefault="007613D2" w:rsidP="007613D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7613D2" w:rsidRDefault="007613D2" w:rsidP="007613D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7613D2" w:rsidRDefault="007613D2" w:rsidP="007613D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7613D2" w:rsidRDefault="007613D2" w:rsidP="007613D2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207246" w:rsidRPr="00207246" w:rsidRDefault="007613D2" w:rsidP="007613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0F76">
        <w:rPr>
          <w:rFonts w:ascii="Times New Roman" w:eastAsia="Times New Roman" w:hAnsi="Times New Roman" w:cs="Times New Roman"/>
          <w:lang w:val="x-none" w:eastAsia="x-none"/>
        </w:rPr>
        <w:t>Ведущий специалист по общим вопросам ___________________</w:t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>
        <w:rPr>
          <w:rFonts w:ascii="Times New Roman" w:eastAsia="Times New Roman" w:hAnsi="Times New Roman" w:cs="Times New Roman"/>
          <w:lang w:eastAsia="x-none"/>
        </w:rPr>
        <w:t xml:space="preserve">Г.В. </w:t>
      </w:r>
      <w:proofErr w:type="spellStart"/>
      <w:r>
        <w:rPr>
          <w:rFonts w:ascii="Times New Roman" w:eastAsia="Times New Roman" w:hAnsi="Times New Roman" w:cs="Times New Roman"/>
          <w:lang w:eastAsia="x-none"/>
        </w:rPr>
        <w:t>Ханмирзаева</w:t>
      </w:r>
      <w:proofErr w:type="spellEnd"/>
    </w:p>
    <w:p w:rsidR="00BE4355" w:rsidRDefault="00BE4355" w:rsidP="00044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sectPr w:rsidR="00BE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A20C12E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5" w:hanging="375"/>
      </w:pPr>
      <w:rPr>
        <w:rFonts w:cs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Open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D"/>
    <w:multiLevelType w:val="multilevel"/>
    <w:tmpl w:val="0000001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F086796"/>
    <w:multiLevelType w:val="multilevel"/>
    <w:tmpl w:val="68947BC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612"/>
      </w:pPr>
      <w:rPr>
        <w:rFonts w:hint="default"/>
      </w:rPr>
    </w:lvl>
    <w:lvl w:ilvl="2">
      <w:start w:val="4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7">
    <w:nsid w:val="100E2B23"/>
    <w:multiLevelType w:val="hybridMultilevel"/>
    <w:tmpl w:val="C60E8D24"/>
    <w:lvl w:ilvl="0" w:tplc="16B81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3A1025F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51CA9"/>
    <w:multiLevelType w:val="multilevel"/>
    <w:tmpl w:val="80582196"/>
    <w:lvl w:ilvl="0">
      <w:start w:val="3"/>
      <w:numFmt w:val="decimal"/>
      <w:lvlText w:val="%1."/>
      <w:lvlJc w:val="left"/>
      <w:pPr>
        <w:ind w:left="612" w:hanging="612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eastAsiaTheme="minorHAnsi" w:hint="default"/>
        <w:color w:val="auto"/>
      </w:rPr>
    </w:lvl>
    <w:lvl w:ilvl="2">
      <w:start w:val="45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0">
    <w:nsid w:val="2C1320B7"/>
    <w:multiLevelType w:val="multilevel"/>
    <w:tmpl w:val="768098F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  <w:color w:val="000000"/>
      </w:rPr>
    </w:lvl>
    <w:lvl w:ilvl="2">
      <w:start w:val="56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37B66E26"/>
    <w:multiLevelType w:val="hybridMultilevel"/>
    <w:tmpl w:val="A260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C1F11"/>
    <w:multiLevelType w:val="multilevel"/>
    <w:tmpl w:val="9EE2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C7038E"/>
    <w:multiLevelType w:val="hybridMultilevel"/>
    <w:tmpl w:val="429E0D64"/>
    <w:lvl w:ilvl="0" w:tplc="F642C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5C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6CD2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B49E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4223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F069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CE59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68C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0A0F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5F132A7C"/>
    <w:multiLevelType w:val="hybridMultilevel"/>
    <w:tmpl w:val="121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E54D4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60BC5"/>
    <w:multiLevelType w:val="multilevel"/>
    <w:tmpl w:val="56127CF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612"/>
      </w:pPr>
      <w:rPr>
        <w:rFonts w:hint="default"/>
      </w:rPr>
    </w:lvl>
    <w:lvl w:ilvl="2">
      <w:start w:val="4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7">
    <w:nsid w:val="76446839"/>
    <w:multiLevelType w:val="multilevel"/>
    <w:tmpl w:val="37D4330A"/>
    <w:lvl w:ilvl="0">
      <w:start w:val="3"/>
      <w:numFmt w:val="decimal"/>
      <w:lvlText w:val="%1."/>
      <w:lvlJc w:val="left"/>
      <w:pPr>
        <w:ind w:left="660" w:hanging="660"/>
      </w:pPr>
      <w:rPr>
        <w:rFonts w:eastAsiaTheme="minorHAnsi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200" w:hanging="660"/>
      </w:pPr>
      <w:rPr>
        <w:rFonts w:eastAsiaTheme="minorHAnsi" w:hint="default"/>
        <w:color w:val="auto"/>
        <w:sz w:val="24"/>
      </w:rPr>
    </w:lvl>
    <w:lvl w:ilvl="2">
      <w:start w:val="45"/>
      <w:numFmt w:val="decimal"/>
      <w:lvlText w:val="%1.%2.%3."/>
      <w:lvlJc w:val="left"/>
      <w:pPr>
        <w:ind w:left="1800" w:hanging="720"/>
      </w:pPr>
      <w:rPr>
        <w:rFonts w:eastAsiaTheme="minorHAns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  <w:color w:val="auto"/>
        <w:sz w:val="24"/>
      </w:rPr>
    </w:lvl>
  </w:abstractNum>
  <w:abstractNum w:abstractNumId="28">
    <w:nsid w:val="7DF45FB7"/>
    <w:multiLevelType w:val="hybridMultilevel"/>
    <w:tmpl w:val="2B44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9"/>
  </w:num>
  <w:num w:numId="8">
    <w:abstractNumId w:val="9"/>
  </w:num>
  <w:num w:numId="9">
    <w:abstractNumId w:val="6"/>
  </w:num>
  <w:num w:numId="10">
    <w:abstractNumId w:val="6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</w:num>
  <w:num w:numId="21">
    <w:abstractNumId w:val="7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4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</w:num>
  <w:num w:numId="29">
    <w:abstractNumId w:val="13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16"/>
  </w:num>
  <w:num w:numId="34">
    <w:abstractNumId w:val="18"/>
  </w:num>
  <w:num w:numId="35">
    <w:abstractNumId w:val="26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5"/>
  </w:num>
  <w:num w:numId="41">
    <w:abstractNumId w:val="27"/>
  </w:num>
  <w:num w:numId="42">
    <w:abstractNumId w:val="19"/>
  </w:num>
  <w:num w:numId="43">
    <w:abstractNumId w:val="20"/>
  </w:num>
  <w:num w:numId="44">
    <w:abstractNumId w:val="21"/>
  </w:num>
  <w:num w:numId="45">
    <w:abstractNumId w:val="25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96"/>
    <w:rsid w:val="0000050B"/>
    <w:rsid w:val="000029D1"/>
    <w:rsid w:val="000031C3"/>
    <w:rsid w:val="00011C22"/>
    <w:rsid w:val="00013049"/>
    <w:rsid w:val="000155A3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4413A"/>
    <w:rsid w:val="00050810"/>
    <w:rsid w:val="00051423"/>
    <w:rsid w:val="000516AA"/>
    <w:rsid w:val="000517CB"/>
    <w:rsid w:val="000519FF"/>
    <w:rsid w:val="00052157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541E"/>
    <w:rsid w:val="000B7216"/>
    <w:rsid w:val="000B73A1"/>
    <w:rsid w:val="000C4805"/>
    <w:rsid w:val="000C5113"/>
    <w:rsid w:val="000C5C5C"/>
    <w:rsid w:val="000C67E8"/>
    <w:rsid w:val="000C6C0D"/>
    <w:rsid w:val="000D0F11"/>
    <w:rsid w:val="000D1176"/>
    <w:rsid w:val="000D1AB0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0BC"/>
    <w:rsid w:val="000F38FB"/>
    <w:rsid w:val="000F4194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5D34"/>
    <w:rsid w:val="001366FD"/>
    <w:rsid w:val="00140316"/>
    <w:rsid w:val="00142D1B"/>
    <w:rsid w:val="0014432F"/>
    <w:rsid w:val="00146855"/>
    <w:rsid w:val="00150BC4"/>
    <w:rsid w:val="00153762"/>
    <w:rsid w:val="00153DFD"/>
    <w:rsid w:val="001546F4"/>
    <w:rsid w:val="00157B6C"/>
    <w:rsid w:val="00157E42"/>
    <w:rsid w:val="00163893"/>
    <w:rsid w:val="0017059D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04D9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6193"/>
    <w:rsid w:val="001F7249"/>
    <w:rsid w:val="00200524"/>
    <w:rsid w:val="002005CB"/>
    <w:rsid w:val="00200EB8"/>
    <w:rsid w:val="002033A4"/>
    <w:rsid w:val="002052C4"/>
    <w:rsid w:val="00207246"/>
    <w:rsid w:val="00207BB5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5823"/>
    <w:rsid w:val="00286A16"/>
    <w:rsid w:val="002906DD"/>
    <w:rsid w:val="00295D4C"/>
    <w:rsid w:val="00295FCE"/>
    <w:rsid w:val="00295FF1"/>
    <w:rsid w:val="00297877"/>
    <w:rsid w:val="002A545D"/>
    <w:rsid w:val="002A7F88"/>
    <w:rsid w:val="002B258C"/>
    <w:rsid w:val="002B5BFE"/>
    <w:rsid w:val="002C0B0E"/>
    <w:rsid w:val="002C0DAE"/>
    <w:rsid w:val="002C37E8"/>
    <w:rsid w:val="002C6A4E"/>
    <w:rsid w:val="002D070F"/>
    <w:rsid w:val="002D339D"/>
    <w:rsid w:val="002D6361"/>
    <w:rsid w:val="002D6A12"/>
    <w:rsid w:val="002D7124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15C"/>
    <w:rsid w:val="00342794"/>
    <w:rsid w:val="00343BC8"/>
    <w:rsid w:val="00344B7F"/>
    <w:rsid w:val="00346C49"/>
    <w:rsid w:val="00350B2D"/>
    <w:rsid w:val="00350FBA"/>
    <w:rsid w:val="00352A6A"/>
    <w:rsid w:val="00353F36"/>
    <w:rsid w:val="0035484A"/>
    <w:rsid w:val="0035559D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295E"/>
    <w:rsid w:val="003D3BEF"/>
    <w:rsid w:val="003D499A"/>
    <w:rsid w:val="003D5DEF"/>
    <w:rsid w:val="003E19B1"/>
    <w:rsid w:val="003E6A83"/>
    <w:rsid w:val="003E70CC"/>
    <w:rsid w:val="003F1B52"/>
    <w:rsid w:val="0040010B"/>
    <w:rsid w:val="00403029"/>
    <w:rsid w:val="0040384A"/>
    <w:rsid w:val="00406BAA"/>
    <w:rsid w:val="004112C6"/>
    <w:rsid w:val="00411C27"/>
    <w:rsid w:val="0041583D"/>
    <w:rsid w:val="00417559"/>
    <w:rsid w:val="00417685"/>
    <w:rsid w:val="00424377"/>
    <w:rsid w:val="0042444F"/>
    <w:rsid w:val="0042514B"/>
    <w:rsid w:val="00425A0A"/>
    <w:rsid w:val="0042652D"/>
    <w:rsid w:val="00427753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54D61"/>
    <w:rsid w:val="00456720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413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2663"/>
    <w:rsid w:val="004D54A7"/>
    <w:rsid w:val="004D5AF9"/>
    <w:rsid w:val="004D5DCC"/>
    <w:rsid w:val="004D7EF6"/>
    <w:rsid w:val="004E0398"/>
    <w:rsid w:val="004E1E16"/>
    <w:rsid w:val="004E46DE"/>
    <w:rsid w:val="004E65EB"/>
    <w:rsid w:val="004E6C7E"/>
    <w:rsid w:val="004E6E35"/>
    <w:rsid w:val="004F0B4B"/>
    <w:rsid w:val="004F15A3"/>
    <w:rsid w:val="004F4ADD"/>
    <w:rsid w:val="004F6B00"/>
    <w:rsid w:val="004F7DA2"/>
    <w:rsid w:val="0050099A"/>
    <w:rsid w:val="00506816"/>
    <w:rsid w:val="0050736D"/>
    <w:rsid w:val="00507988"/>
    <w:rsid w:val="00507A76"/>
    <w:rsid w:val="00514857"/>
    <w:rsid w:val="00515363"/>
    <w:rsid w:val="00524C60"/>
    <w:rsid w:val="005266BC"/>
    <w:rsid w:val="00531687"/>
    <w:rsid w:val="0053193E"/>
    <w:rsid w:val="00533E6F"/>
    <w:rsid w:val="00537BE2"/>
    <w:rsid w:val="00537DF4"/>
    <w:rsid w:val="0054361C"/>
    <w:rsid w:val="0054388A"/>
    <w:rsid w:val="00544F16"/>
    <w:rsid w:val="0054748D"/>
    <w:rsid w:val="00555BBF"/>
    <w:rsid w:val="005615B3"/>
    <w:rsid w:val="00561A06"/>
    <w:rsid w:val="00561BAC"/>
    <w:rsid w:val="00562765"/>
    <w:rsid w:val="00565CEC"/>
    <w:rsid w:val="00566499"/>
    <w:rsid w:val="0056663F"/>
    <w:rsid w:val="00567617"/>
    <w:rsid w:val="0057334D"/>
    <w:rsid w:val="005736CE"/>
    <w:rsid w:val="00573DC1"/>
    <w:rsid w:val="00573E87"/>
    <w:rsid w:val="0057478D"/>
    <w:rsid w:val="00574D1F"/>
    <w:rsid w:val="00583F49"/>
    <w:rsid w:val="00587A13"/>
    <w:rsid w:val="00587AA4"/>
    <w:rsid w:val="00590A02"/>
    <w:rsid w:val="00592105"/>
    <w:rsid w:val="00593ABA"/>
    <w:rsid w:val="0059478C"/>
    <w:rsid w:val="00594A94"/>
    <w:rsid w:val="005A04D0"/>
    <w:rsid w:val="005A521E"/>
    <w:rsid w:val="005B0AB5"/>
    <w:rsid w:val="005B257D"/>
    <w:rsid w:val="005B429B"/>
    <w:rsid w:val="005B540E"/>
    <w:rsid w:val="005B5515"/>
    <w:rsid w:val="005B648C"/>
    <w:rsid w:val="005B788D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5B07"/>
    <w:rsid w:val="005E6178"/>
    <w:rsid w:val="005E6CA1"/>
    <w:rsid w:val="005E7E4B"/>
    <w:rsid w:val="005F003F"/>
    <w:rsid w:val="005F3D4D"/>
    <w:rsid w:val="005F4205"/>
    <w:rsid w:val="005F52D4"/>
    <w:rsid w:val="00600323"/>
    <w:rsid w:val="0060039B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3AC1"/>
    <w:rsid w:val="006264F5"/>
    <w:rsid w:val="006266C0"/>
    <w:rsid w:val="0063148D"/>
    <w:rsid w:val="0063183F"/>
    <w:rsid w:val="00631D20"/>
    <w:rsid w:val="006343EB"/>
    <w:rsid w:val="00634D4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08F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E46BF"/>
    <w:rsid w:val="006E7302"/>
    <w:rsid w:val="006F23FD"/>
    <w:rsid w:val="006F2B49"/>
    <w:rsid w:val="006F2BE1"/>
    <w:rsid w:val="006F4C7E"/>
    <w:rsid w:val="006F5CAC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13D2"/>
    <w:rsid w:val="00764C31"/>
    <w:rsid w:val="00765F5F"/>
    <w:rsid w:val="00772677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3E1"/>
    <w:rsid w:val="007B0EAD"/>
    <w:rsid w:val="007B56DE"/>
    <w:rsid w:val="007B58EF"/>
    <w:rsid w:val="007B75B1"/>
    <w:rsid w:val="007B7D2D"/>
    <w:rsid w:val="007C0296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D7B1D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0C2"/>
    <w:rsid w:val="00826ACA"/>
    <w:rsid w:val="00826BB5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53FF"/>
    <w:rsid w:val="00897F51"/>
    <w:rsid w:val="008A354F"/>
    <w:rsid w:val="008A5829"/>
    <w:rsid w:val="008A648B"/>
    <w:rsid w:val="008A6DFD"/>
    <w:rsid w:val="008A6FEF"/>
    <w:rsid w:val="008B1259"/>
    <w:rsid w:val="008B1AF6"/>
    <w:rsid w:val="008C24A2"/>
    <w:rsid w:val="008C3307"/>
    <w:rsid w:val="008C4C68"/>
    <w:rsid w:val="008C4E9F"/>
    <w:rsid w:val="008C646B"/>
    <w:rsid w:val="008C6538"/>
    <w:rsid w:val="008C7F10"/>
    <w:rsid w:val="008D0A13"/>
    <w:rsid w:val="008D2F86"/>
    <w:rsid w:val="008D3D99"/>
    <w:rsid w:val="008D5356"/>
    <w:rsid w:val="008D7204"/>
    <w:rsid w:val="008E160A"/>
    <w:rsid w:val="008E1D48"/>
    <w:rsid w:val="008E2E06"/>
    <w:rsid w:val="008E352E"/>
    <w:rsid w:val="008E4A37"/>
    <w:rsid w:val="008E4BD3"/>
    <w:rsid w:val="008E618F"/>
    <w:rsid w:val="008E68CC"/>
    <w:rsid w:val="008F0098"/>
    <w:rsid w:val="008F1247"/>
    <w:rsid w:val="008F3AFE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131C6"/>
    <w:rsid w:val="00916DF2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48A0"/>
    <w:rsid w:val="00975B96"/>
    <w:rsid w:val="0097672D"/>
    <w:rsid w:val="00976E78"/>
    <w:rsid w:val="00977C84"/>
    <w:rsid w:val="0098081C"/>
    <w:rsid w:val="00986897"/>
    <w:rsid w:val="0099234B"/>
    <w:rsid w:val="009926E9"/>
    <w:rsid w:val="00993338"/>
    <w:rsid w:val="00993C1C"/>
    <w:rsid w:val="00993D72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1FAB"/>
    <w:rsid w:val="009D3427"/>
    <w:rsid w:val="009D350F"/>
    <w:rsid w:val="009E0744"/>
    <w:rsid w:val="009E35C5"/>
    <w:rsid w:val="009E49FE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1A2"/>
    <w:rsid w:val="00A05DD5"/>
    <w:rsid w:val="00A12E02"/>
    <w:rsid w:val="00A15BE6"/>
    <w:rsid w:val="00A16F10"/>
    <w:rsid w:val="00A21B91"/>
    <w:rsid w:val="00A23317"/>
    <w:rsid w:val="00A23F44"/>
    <w:rsid w:val="00A24751"/>
    <w:rsid w:val="00A26DA4"/>
    <w:rsid w:val="00A2770D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3BD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B55C1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588C"/>
    <w:rsid w:val="00B0624C"/>
    <w:rsid w:val="00B12F63"/>
    <w:rsid w:val="00B17770"/>
    <w:rsid w:val="00B20DF3"/>
    <w:rsid w:val="00B230FF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4825"/>
    <w:rsid w:val="00B46656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5E3A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42C3"/>
    <w:rsid w:val="00BB553B"/>
    <w:rsid w:val="00BB59A4"/>
    <w:rsid w:val="00BB7708"/>
    <w:rsid w:val="00BC0085"/>
    <w:rsid w:val="00BC0106"/>
    <w:rsid w:val="00BC0137"/>
    <w:rsid w:val="00BC1E63"/>
    <w:rsid w:val="00BC3A8E"/>
    <w:rsid w:val="00BC3AC9"/>
    <w:rsid w:val="00BC4FF8"/>
    <w:rsid w:val="00BC515C"/>
    <w:rsid w:val="00BC52FF"/>
    <w:rsid w:val="00BC7A2E"/>
    <w:rsid w:val="00BD34C2"/>
    <w:rsid w:val="00BD3F4A"/>
    <w:rsid w:val="00BD403B"/>
    <w:rsid w:val="00BD6B1A"/>
    <w:rsid w:val="00BD7C74"/>
    <w:rsid w:val="00BE1AD5"/>
    <w:rsid w:val="00BE1DAF"/>
    <w:rsid w:val="00BE2F74"/>
    <w:rsid w:val="00BE435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22FC"/>
    <w:rsid w:val="00C04776"/>
    <w:rsid w:val="00C04A24"/>
    <w:rsid w:val="00C04BCC"/>
    <w:rsid w:val="00C056BD"/>
    <w:rsid w:val="00C077F9"/>
    <w:rsid w:val="00C1127E"/>
    <w:rsid w:val="00C12FA1"/>
    <w:rsid w:val="00C13A22"/>
    <w:rsid w:val="00C1529C"/>
    <w:rsid w:val="00C21812"/>
    <w:rsid w:val="00C21D9C"/>
    <w:rsid w:val="00C25211"/>
    <w:rsid w:val="00C26B4C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36037"/>
    <w:rsid w:val="00C40CF5"/>
    <w:rsid w:val="00C41774"/>
    <w:rsid w:val="00C42D8A"/>
    <w:rsid w:val="00C450F9"/>
    <w:rsid w:val="00C452A3"/>
    <w:rsid w:val="00C4614D"/>
    <w:rsid w:val="00C46B62"/>
    <w:rsid w:val="00C47555"/>
    <w:rsid w:val="00C5172C"/>
    <w:rsid w:val="00C53690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168"/>
    <w:rsid w:val="00C93C2C"/>
    <w:rsid w:val="00C94EF0"/>
    <w:rsid w:val="00C9625C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6A1F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17C49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4F18"/>
    <w:rsid w:val="00D45374"/>
    <w:rsid w:val="00D4629D"/>
    <w:rsid w:val="00D565CD"/>
    <w:rsid w:val="00D6001C"/>
    <w:rsid w:val="00D62BA4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2808"/>
    <w:rsid w:val="00DF50C3"/>
    <w:rsid w:val="00DF6650"/>
    <w:rsid w:val="00DF74AF"/>
    <w:rsid w:val="00E063D8"/>
    <w:rsid w:val="00E0707F"/>
    <w:rsid w:val="00E13F19"/>
    <w:rsid w:val="00E1615A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47F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3D2D"/>
    <w:rsid w:val="00EA465B"/>
    <w:rsid w:val="00EA476D"/>
    <w:rsid w:val="00EB5393"/>
    <w:rsid w:val="00EB5B8A"/>
    <w:rsid w:val="00EB5E26"/>
    <w:rsid w:val="00EB67D7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D6B11"/>
    <w:rsid w:val="00EE0166"/>
    <w:rsid w:val="00EE0F3E"/>
    <w:rsid w:val="00EE2B33"/>
    <w:rsid w:val="00EE2ED4"/>
    <w:rsid w:val="00EE2EE6"/>
    <w:rsid w:val="00EE378C"/>
    <w:rsid w:val="00EE3AEF"/>
    <w:rsid w:val="00EE77D3"/>
    <w:rsid w:val="00EF1CFF"/>
    <w:rsid w:val="00EF2594"/>
    <w:rsid w:val="00EF373F"/>
    <w:rsid w:val="00EF5C77"/>
    <w:rsid w:val="00EF6B60"/>
    <w:rsid w:val="00EF7E4B"/>
    <w:rsid w:val="00F004DC"/>
    <w:rsid w:val="00F00C6C"/>
    <w:rsid w:val="00F01179"/>
    <w:rsid w:val="00F02B16"/>
    <w:rsid w:val="00F03900"/>
    <w:rsid w:val="00F04AE5"/>
    <w:rsid w:val="00F04D06"/>
    <w:rsid w:val="00F11C71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07EB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656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53C0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13"/>
  </w:style>
  <w:style w:type="paragraph" w:styleId="1">
    <w:name w:val="heading 1"/>
    <w:basedOn w:val="a"/>
    <w:next w:val="a"/>
    <w:link w:val="10"/>
    <w:qFormat/>
    <w:rsid w:val="0004413A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4413A"/>
    <w:pPr>
      <w:keepNext/>
      <w:numPr>
        <w:ilvl w:val="1"/>
        <w:numId w:val="2"/>
      </w:numPr>
      <w:tabs>
        <w:tab w:val="clear" w:pos="0"/>
        <w:tab w:val="num" w:pos="360"/>
      </w:tabs>
      <w:suppressAutoHyphens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4413A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13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4413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04413A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4413A"/>
  </w:style>
  <w:style w:type="character" w:styleId="a3">
    <w:name w:val="Hyperlink"/>
    <w:semiHidden/>
    <w:unhideWhenUsed/>
    <w:rsid w:val="0004413A"/>
    <w:rPr>
      <w:color w:val="000080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04413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12"/>
    <w:semiHidden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semiHidden/>
    <w:rsid w:val="0004413A"/>
  </w:style>
  <w:style w:type="paragraph" w:styleId="a8">
    <w:name w:val="footer"/>
    <w:basedOn w:val="a"/>
    <w:link w:val="13"/>
    <w:semiHidden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semiHidden/>
    <w:rsid w:val="0004413A"/>
  </w:style>
  <w:style w:type="paragraph" w:styleId="aa">
    <w:name w:val="caption"/>
    <w:basedOn w:val="a"/>
    <w:semiHidden/>
    <w:unhideWhenUsed/>
    <w:qFormat/>
    <w:rsid w:val="000441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b">
    <w:name w:val="Body Text"/>
    <w:basedOn w:val="a"/>
    <w:link w:val="14"/>
    <w:unhideWhenUsed/>
    <w:rsid w:val="000441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semiHidden/>
    <w:rsid w:val="0004413A"/>
  </w:style>
  <w:style w:type="paragraph" w:styleId="ad">
    <w:name w:val="List"/>
    <w:basedOn w:val="ab"/>
    <w:semiHidden/>
    <w:unhideWhenUsed/>
    <w:rsid w:val="0004413A"/>
    <w:rPr>
      <w:rFonts w:cs="Mangal"/>
    </w:rPr>
  </w:style>
  <w:style w:type="paragraph" w:styleId="ae">
    <w:name w:val="Subtitle"/>
    <w:basedOn w:val="af"/>
    <w:next w:val="ab"/>
    <w:link w:val="af0"/>
    <w:qFormat/>
    <w:rsid w:val="0004413A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04413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styleId="af1">
    <w:name w:val="Title"/>
    <w:basedOn w:val="a"/>
    <w:next w:val="ae"/>
    <w:link w:val="af2"/>
    <w:qFormat/>
    <w:rsid w:val="0004413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f2">
    <w:name w:val="Название Знак"/>
    <w:basedOn w:val="a0"/>
    <w:link w:val="af1"/>
    <w:rsid w:val="0004413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3">
    <w:name w:val="Balloon Text"/>
    <w:basedOn w:val="a"/>
    <w:link w:val="15"/>
    <w:semiHidden/>
    <w:unhideWhenUsed/>
    <w:rsid w:val="0004413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semiHidden/>
    <w:rsid w:val="0004413A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0441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b"/>
    <w:rsid w:val="000441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6">
    <w:name w:val="Указатель1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ubheader">
    <w:name w:val="subheader"/>
    <w:basedOn w:val="a"/>
    <w:rsid w:val="0004413A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21">
    <w:name w:val="Текст2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Postan">
    <w:name w:val="Postan"/>
    <w:basedOn w:val="a"/>
    <w:rsid w:val="0004413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  <w:style w:type="paragraph" w:customStyle="1" w:styleId="ConsPlusNormal">
    <w:name w:val="ConsPlusNormal"/>
    <w:rsid w:val="00044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04413A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rsid w:val="0004413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04413A"/>
    <w:pPr>
      <w:widowControl w:val="0"/>
      <w:tabs>
        <w:tab w:val="left" w:pos="708"/>
      </w:tabs>
      <w:suppressAutoHyphens/>
      <w:spacing w:after="0" w:line="240" w:lineRule="auto"/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17">
    <w:name w:val="Абзац списка1"/>
    <w:basedOn w:val="a"/>
    <w:rsid w:val="0004413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0441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8">
    <w:name w:val="Обычный1"/>
    <w:rsid w:val="0004413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W-Normal">
    <w:name w:val="WW-Normal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9">
    <w:name w:val="Текст1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Без интервала1"/>
    <w:rsid w:val="0004413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WW-Normal1">
    <w:name w:val="WW-Normal1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4">
    <w:name w:val="p4"/>
    <w:basedOn w:val="a"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0">
    <w:name w:val="WW8Num4z0"/>
    <w:rsid w:val="0004413A"/>
    <w:rPr>
      <w:color w:val="000000"/>
    </w:rPr>
  </w:style>
  <w:style w:type="character" w:customStyle="1" w:styleId="WW8Num5z0">
    <w:name w:val="WW8Num5z0"/>
    <w:rsid w:val="0004413A"/>
    <w:rPr>
      <w:rFonts w:ascii="Symbol" w:hAnsi="Symbol" w:cs="Symbol" w:hint="default"/>
      <w:color w:val="000000"/>
    </w:rPr>
  </w:style>
  <w:style w:type="character" w:customStyle="1" w:styleId="WW8Num6z0">
    <w:name w:val="WW8Num6z0"/>
    <w:rsid w:val="0004413A"/>
    <w:rPr>
      <w:color w:val="000000"/>
    </w:rPr>
  </w:style>
  <w:style w:type="character" w:customStyle="1" w:styleId="WW8Num7z0">
    <w:name w:val="WW8Num7z0"/>
    <w:rsid w:val="0004413A"/>
    <w:rPr>
      <w:rFonts w:ascii="Symbol" w:hAnsi="Symbol" w:cs="OpenSymbol" w:hint="default"/>
    </w:rPr>
  </w:style>
  <w:style w:type="character" w:customStyle="1" w:styleId="WW8Num10z0">
    <w:name w:val="WW8Num10z0"/>
    <w:rsid w:val="0004413A"/>
    <w:rPr>
      <w:rFonts w:ascii="Symbol" w:hAnsi="Symbol" w:cs="OpenSymbol" w:hint="default"/>
    </w:rPr>
  </w:style>
  <w:style w:type="character" w:customStyle="1" w:styleId="WW8Num11z1">
    <w:name w:val="WW8Num11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WW8Num12z0">
    <w:name w:val="WW8Num12z0"/>
    <w:rsid w:val="0004413A"/>
    <w:rPr>
      <w:rFonts w:ascii="Symbol" w:hAnsi="Symbol" w:cs="OpenSymbol" w:hint="default"/>
    </w:rPr>
  </w:style>
  <w:style w:type="character" w:customStyle="1" w:styleId="WW8Num12z1">
    <w:name w:val="WW8Num12z1"/>
    <w:rsid w:val="0004413A"/>
    <w:rPr>
      <w:rFonts w:ascii="Times New Roman" w:hAnsi="Times New Roman" w:cs="Times New Roman" w:hint="default"/>
    </w:rPr>
  </w:style>
  <w:style w:type="character" w:customStyle="1" w:styleId="WW8Num14z0">
    <w:name w:val="WW8Num14z0"/>
    <w:rsid w:val="0004413A"/>
    <w:rPr>
      <w:rFonts w:ascii="Symbol" w:hAnsi="Symbol" w:cs="OpenSymbol" w:hint="default"/>
    </w:rPr>
  </w:style>
  <w:style w:type="character" w:customStyle="1" w:styleId="WW8Num14z1">
    <w:name w:val="WW8Num14z1"/>
    <w:rsid w:val="0004413A"/>
    <w:rPr>
      <w:rFonts w:ascii="Times New Roman" w:hAnsi="Times New Roman" w:cs="Times New Roman" w:hint="default"/>
    </w:rPr>
  </w:style>
  <w:style w:type="character" w:customStyle="1" w:styleId="WW8Num15z1">
    <w:name w:val="WW8Num15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Absatz-Standardschriftart">
    <w:name w:val="Absatz-Standardschriftart"/>
    <w:rsid w:val="0004413A"/>
  </w:style>
  <w:style w:type="character" w:customStyle="1" w:styleId="WW8Num8z0">
    <w:name w:val="WW8Num8z0"/>
    <w:rsid w:val="0004413A"/>
    <w:rPr>
      <w:rFonts w:ascii="Symbol" w:hAnsi="Symbol" w:cs="Symbol" w:hint="default"/>
      <w:sz w:val="20"/>
    </w:rPr>
  </w:style>
  <w:style w:type="character" w:customStyle="1" w:styleId="WW8Num9z0">
    <w:name w:val="WW8Num9z0"/>
    <w:rsid w:val="0004413A"/>
    <w:rPr>
      <w:rFonts w:ascii="Symbol" w:hAnsi="Symbol" w:cs="OpenSymbol" w:hint="default"/>
    </w:rPr>
  </w:style>
  <w:style w:type="character" w:customStyle="1" w:styleId="WW8Num16z0">
    <w:name w:val="WW8Num16z0"/>
    <w:rsid w:val="0004413A"/>
    <w:rPr>
      <w:rFonts w:ascii="Times New Roman" w:hAnsi="Times New Roman" w:cs="Times New Roman" w:hint="default"/>
      <w:sz w:val="28"/>
    </w:rPr>
  </w:style>
  <w:style w:type="character" w:customStyle="1" w:styleId="WW8Num16z1">
    <w:name w:val="WW8Num16z1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WW-Absatz-Standardschriftart">
    <w:name w:val="WW-Absatz-Standardschriftart"/>
    <w:rsid w:val="0004413A"/>
  </w:style>
  <w:style w:type="character" w:customStyle="1" w:styleId="WW-Absatz-Standardschriftart1">
    <w:name w:val="WW-Absatz-Standardschriftart1"/>
    <w:rsid w:val="0004413A"/>
  </w:style>
  <w:style w:type="character" w:customStyle="1" w:styleId="WW-Absatz-Standardschriftart11">
    <w:name w:val="WW-Absatz-Standardschriftart11"/>
    <w:rsid w:val="0004413A"/>
  </w:style>
  <w:style w:type="character" w:customStyle="1" w:styleId="WW8Num11z0">
    <w:name w:val="WW8Num11z0"/>
    <w:rsid w:val="0004413A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04413A"/>
  </w:style>
  <w:style w:type="character" w:customStyle="1" w:styleId="WW-Absatz-Standardschriftart1111">
    <w:name w:val="WW-Absatz-Standardschriftart1111"/>
    <w:rsid w:val="0004413A"/>
  </w:style>
  <w:style w:type="character" w:customStyle="1" w:styleId="WW-Absatz-Standardschriftart11111">
    <w:name w:val="WW-Absatz-Standardschriftart11111"/>
    <w:rsid w:val="0004413A"/>
  </w:style>
  <w:style w:type="character" w:customStyle="1" w:styleId="WW-Absatz-Standardschriftart111111">
    <w:name w:val="WW-Absatz-Standardschriftart111111"/>
    <w:rsid w:val="0004413A"/>
  </w:style>
  <w:style w:type="character" w:customStyle="1" w:styleId="WW-Absatz-Standardschriftart1111111">
    <w:name w:val="WW-Absatz-Standardschriftart1111111"/>
    <w:rsid w:val="0004413A"/>
  </w:style>
  <w:style w:type="character" w:customStyle="1" w:styleId="WW-Absatz-Standardschriftart11111111">
    <w:name w:val="WW-Absatz-Standardschriftart11111111"/>
    <w:rsid w:val="0004413A"/>
  </w:style>
  <w:style w:type="character" w:customStyle="1" w:styleId="WW-Absatz-Standardschriftart111111111">
    <w:name w:val="WW-Absatz-Standardschriftart111111111"/>
    <w:rsid w:val="0004413A"/>
  </w:style>
  <w:style w:type="character" w:customStyle="1" w:styleId="WW-Absatz-Standardschriftart1111111111">
    <w:name w:val="WW-Absatz-Standardschriftart1111111111"/>
    <w:rsid w:val="0004413A"/>
  </w:style>
  <w:style w:type="character" w:customStyle="1" w:styleId="WW-Absatz-Standardschriftart11111111111">
    <w:name w:val="WW-Absatz-Standardschriftart11111111111"/>
    <w:rsid w:val="0004413A"/>
  </w:style>
  <w:style w:type="character" w:customStyle="1" w:styleId="WW-Absatz-Standardschriftart111111111111">
    <w:name w:val="WW-Absatz-Standardschriftart111111111111"/>
    <w:rsid w:val="0004413A"/>
  </w:style>
  <w:style w:type="character" w:customStyle="1" w:styleId="WW-Absatz-Standardschriftart1111111111111">
    <w:name w:val="WW-Absatz-Standardschriftart1111111111111"/>
    <w:rsid w:val="0004413A"/>
  </w:style>
  <w:style w:type="character" w:customStyle="1" w:styleId="WW-Absatz-Standardschriftart11111111111111">
    <w:name w:val="WW-Absatz-Standardschriftart11111111111111"/>
    <w:rsid w:val="0004413A"/>
  </w:style>
  <w:style w:type="character" w:customStyle="1" w:styleId="WW-Absatz-Standardschriftart111111111111111">
    <w:name w:val="WW-Absatz-Standardschriftart111111111111111"/>
    <w:rsid w:val="0004413A"/>
  </w:style>
  <w:style w:type="character" w:customStyle="1" w:styleId="WW-Absatz-Standardschriftart1111111111111111">
    <w:name w:val="WW-Absatz-Standardschriftart1111111111111111"/>
    <w:rsid w:val="0004413A"/>
  </w:style>
  <w:style w:type="character" w:customStyle="1" w:styleId="WW-Absatz-Standardschriftart11111111111111111">
    <w:name w:val="WW-Absatz-Standardschriftart11111111111111111"/>
    <w:rsid w:val="0004413A"/>
  </w:style>
  <w:style w:type="character" w:customStyle="1" w:styleId="WW-Absatz-Standardschriftart111111111111111111">
    <w:name w:val="WW-Absatz-Standardschriftart111111111111111111"/>
    <w:rsid w:val="0004413A"/>
  </w:style>
  <w:style w:type="character" w:customStyle="1" w:styleId="WW-Absatz-Standardschriftart1111111111111111111">
    <w:name w:val="WW-Absatz-Standardschriftart1111111111111111111"/>
    <w:rsid w:val="0004413A"/>
  </w:style>
  <w:style w:type="character" w:customStyle="1" w:styleId="WW-Absatz-Standardschriftart11111111111111111111">
    <w:name w:val="WW-Absatz-Standardschriftart11111111111111111111"/>
    <w:rsid w:val="0004413A"/>
  </w:style>
  <w:style w:type="character" w:customStyle="1" w:styleId="WW-Absatz-Standardschriftart111111111111111111111">
    <w:name w:val="WW-Absatz-Standardschriftart111111111111111111111"/>
    <w:rsid w:val="0004413A"/>
  </w:style>
  <w:style w:type="character" w:customStyle="1" w:styleId="WW-Absatz-Standardschriftart1111111111111111111111">
    <w:name w:val="WW-Absatz-Standardschriftart1111111111111111111111"/>
    <w:rsid w:val="0004413A"/>
  </w:style>
  <w:style w:type="character" w:customStyle="1" w:styleId="WW-Absatz-Standardschriftart11111111111111111111111">
    <w:name w:val="WW-Absatz-Standardschriftart11111111111111111111111"/>
    <w:rsid w:val="0004413A"/>
  </w:style>
  <w:style w:type="character" w:customStyle="1" w:styleId="WW-Absatz-Standardschriftart111111111111111111111111">
    <w:name w:val="WW-Absatz-Standardschriftart111111111111111111111111"/>
    <w:rsid w:val="0004413A"/>
  </w:style>
  <w:style w:type="character" w:customStyle="1" w:styleId="WW-Absatz-Standardschriftart1111111111111111111111111">
    <w:name w:val="WW-Absatz-Standardschriftart1111111111111111111111111"/>
    <w:rsid w:val="0004413A"/>
  </w:style>
  <w:style w:type="character" w:customStyle="1" w:styleId="WW-Absatz-Standardschriftart11111111111111111111111111">
    <w:name w:val="WW-Absatz-Standardschriftart11111111111111111111111111"/>
    <w:rsid w:val="0004413A"/>
  </w:style>
  <w:style w:type="character" w:customStyle="1" w:styleId="WW-Absatz-Standardschriftart111111111111111111111111111">
    <w:name w:val="WW-Absatz-Standardschriftart111111111111111111111111111"/>
    <w:rsid w:val="0004413A"/>
  </w:style>
  <w:style w:type="character" w:customStyle="1" w:styleId="WW-Absatz-Standardschriftart1111111111111111111111111111">
    <w:name w:val="WW-Absatz-Standardschriftart1111111111111111111111111111"/>
    <w:rsid w:val="0004413A"/>
  </w:style>
  <w:style w:type="character" w:customStyle="1" w:styleId="WW-Absatz-Standardschriftart11111111111111111111111111111">
    <w:name w:val="WW-Absatz-Standardschriftart11111111111111111111111111111"/>
    <w:rsid w:val="0004413A"/>
  </w:style>
  <w:style w:type="character" w:customStyle="1" w:styleId="WW8NumSt5z0">
    <w:name w:val="WW8NumSt5z0"/>
    <w:rsid w:val="0004413A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4413A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04413A"/>
  </w:style>
  <w:style w:type="character" w:customStyle="1" w:styleId="af8">
    <w:name w:val="Текст Знак"/>
    <w:rsid w:val="0004413A"/>
    <w:rPr>
      <w:rFonts w:ascii="Arial" w:hAnsi="Arial" w:cs="Arial" w:hint="default"/>
      <w:color w:val="000000"/>
    </w:rPr>
  </w:style>
  <w:style w:type="character" w:customStyle="1" w:styleId="af9">
    <w:name w:val="Символ нумерации"/>
    <w:rsid w:val="0004413A"/>
  </w:style>
  <w:style w:type="character" w:customStyle="1" w:styleId="afa">
    <w:name w:val="Маркеры списка"/>
    <w:rsid w:val="0004413A"/>
    <w:rPr>
      <w:rFonts w:ascii="OpenSymbol" w:eastAsia="OpenSymbol" w:hAnsi="OpenSymbol" w:cs="OpenSymbol" w:hint="default"/>
    </w:rPr>
  </w:style>
  <w:style w:type="character" w:customStyle="1" w:styleId="WW8Num17z0">
    <w:name w:val="WW8Num17z0"/>
    <w:rsid w:val="0004413A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04413A"/>
    <w:rPr>
      <w:rFonts w:ascii="Symbol" w:hAnsi="Symbol" w:cs="Symbol" w:hint="default"/>
      <w:sz w:val="20"/>
    </w:rPr>
  </w:style>
  <w:style w:type="character" w:customStyle="1" w:styleId="apple-converted-space">
    <w:name w:val="apple-converted-space"/>
    <w:basedOn w:val="1b"/>
    <w:rsid w:val="0004413A"/>
    <w:rPr>
      <w:rFonts w:ascii="Times New Roman" w:hAnsi="Times New Roman" w:cs="Times New Roman" w:hint="default"/>
    </w:rPr>
  </w:style>
  <w:style w:type="character" w:customStyle="1" w:styleId="ListLabel32">
    <w:name w:val="ListLabel 32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ListLabel33">
    <w:name w:val="ListLabel 33"/>
    <w:rsid w:val="0004413A"/>
    <w:rPr>
      <w:rFonts w:ascii="Times New Roman" w:hAnsi="Times New Roman" w:cs="Times New Roman" w:hint="default"/>
      <w:sz w:val="28"/>
    </w:rPr>
  </w:style>
  <w:style w:type="character" w:customStyle="1" w:styleId="ListLabel34">
    <w:name w:val="ListLabel 34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ListLabel29">
    <w:name w:val="ListLabel 29"/>
    <w:rsid w:val="0004413A"/>
    <w:rPr>
      <w:rFonts w:ascii="Times New Roman" w:hAnsi="Times New Roman" w:cs="Times New Roman" w:hint="default"/>
      <w:color w:val="00000A"/>
    </w:rPr>
  </w:style>
  <w:style w:type="character" w:customStyle="1" w:styleId="14">
    <w:name w:val="Основной текст Знак1"/>
    <w:basedOn w:val="a0"/>
    <w:link w:val="ab"/>
    <w:locked/>
    <w:rsid w:val="0004413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2">
    <w:name w:val="Верхний колонтитул Знак1"/>
    <w:basedOn w:val="a0"/>
    <w:link w:val="a6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link w:val="a8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Текст выноски Знак1"/>
    <w:basedOn w:val="a0"/>
    <w:link w:val="af3"/>
    <w:semiHidden/>
    <w:locked/>
    <w:rsid w:val="0004413A"/>
    <w:rPr>
      <w:rFonts w:ascii="Tahoma" w:eastAsia="Times New Roman" w:hAnsi="Tahoma" w:cs="Tahoma"/>
      <w:sz w:val="16"/>
      <w:szCs w:val="16"/>
      <w:lang w:eastAsia="zh-CN"/>
    </w:rPr>
  </w:style>
  <w:style w:type="character" w:styleId="afb">
    <w:name w:val="Emphasis"/>
    <w:basedOn w:val="1b"/>
    <w:qFormat/>
    <w:rsid w:val="0004413A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13"/>
  </w:style>
  <w:style w:type="paragraph" w:styleId="1">
    <w:name w:val="heading 1"/>
    <w:basedOn w:val="a"/>
    <w:next w:val="a"/>
    <w:link w:val="10"/>
    <w:qFormat/>
    <w:rsid w:val="0004413A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4413A"/>
    <w:pPr>
      <w:keepNext/>
      <w:numPr>
        <w:ilvl w:val="1"/>
        <w:numId w:val="2"/>
      </w:numPr>
      <w:tabs>
        <w:tab w:val="clear" w:pos="0"/>
        <w:tab w:val="num" w:pos="360"/>
      </w:tabs>
      <w:suppressAutoHyphens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4413A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13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4413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04413A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4413A"/>
  </w:style>
  <w:style w:type="character" w:styleId="a3">
    <w:name w:val="Hyperlink"/>
    <w:semiHidden/>
    <w:unhideWhenUsed/>
    <w:rsid w:val="0004413A"/>
    <w:rPr>
      <w:color w:val="000080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04413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12"/>
    <w:semiHidden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semiHidden/>
    <w:rsid w:val="0004413A"/>
  </w:style>
  <w:style w:type="paragraph" w:styleId="a8">
    <w:name w:val="footer"/>
    <w:basedOn w:val="a"/>
    <w:link w:val="13"/>
    <w:semiHidden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semiHidden/>
    <w:rsid w:val="0004413A"/>
  </w:style>
  <w:style w:type="paragraph" w:styleId="aa">
    <w:name w:val="caption"/>
    <w:basedOn w:val="a"/>
    <w:semiHidden/>
    <w:unhideWhenUsed/>
    <w:qFormat/>
    <w:rsid w:val="000441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b">
    <w:name w:val="Body Text"/>
    <w:basedOn w:val="a"/>
    <w:link w:val="14"/>
    <w:unhideWhenUsed/>
    <w:rsid w:val="000441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semiHidden/>
    <w:rsid w:val="0004413A"/>
  </w:style>
  <w:style w:type="paragraph" w:styleId="ad">
    <w:name w:val="List"/>
    <w:basedOn w:val="ab"/>
    <w:semiHidden/>
    <w:unhideWhenUsed/>
    <w:rsid w:val="0004413A"/>
    <w:rPr>
      <w:rFonts w:cs="Mangal"/>
    </w:rPr>
  </w:style>
  <w:style w:type="paragraph" w:styleId="ae">
    <w:name w:val="Subtitle"/>
    <w:basedOn w:val="af"/>
    <w:next w:val="ab"/>
    <w:link w:val="af0"/>
    <w:qFormat/>
    <w:rsid w:val="0004413A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04413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styleId="af1">
    <w:name w:val="Title"/>
    <w:basedOn w:val="a"/>
    <w:next w:val="ae"/>
    <w:link w:val="af2"/>
    <w:qFormat/>
    <w:rsid w:val="0004413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f2">
    <w:name w:val="Название Знак"/>
    <w:basedOn w:val="a0"/>
    <w:link w:val="af1"/>
    <w:rsid w:val="0004413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3">
    <w:name w:val="Balloon Text"/>
    <w:basedOn w:val="a"/>
    <w:link w:val="15"/>
    <w:semiHidden/>
    <w:unhideWhenUsed/>
    <w:rsid w:val="0004413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semiHidden/>
    <w:rsid w:val="0004413A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0441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b"/>
    <w:rsid w:val="000441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6">
    <w:name w:val="Указатель1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ubheader">
    <w:name w:val="subheader"/>
    <w:basedOn w:val="a"/>
    <w:rsid w:val="0004413A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21">
    <w:name w:val="Текст2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Postan">
    <w:name w:val="Postan"/>
    <w:basedOn w:val="a"/>
    <w:rsid w:val="0004413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  <w:style w:type="paragraph" w:customStyle="1" w:styleId="ConsPlusNormal">
    <w:name w:val="ConsPlusNormal"/>
    <w:rsid w:val="00044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04413A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rsid w:val="0004413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04413A"/>
    <w:pPr>
      <w:widowControl w:val="0"/>
      <w:tabs>
        <w:tab w:val="left" w:pos="708"/>
      </w:tabs>
      <w:suppressAutoHyphens/>
      <w:spacing w:after="0" w:line="240" w:lineRule="auto"/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17">
    <w:name w:val="Абзац списка1"/>
    <w:basedOn w:val="a"/>
    <w:rsid w:val="0004413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0441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8">
    <w:name w:val="Обычный1"/>
    <w:rsid w:val="0004413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W-Normal">
    <w:name w:val="WW-Normal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9">
    <w:name w:val="Текст1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Без интервала1"/>
    <w:rsid w:val="0004413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WW-Normal1">
    <w:name w:val="WW-Normal1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4">
    <w:name w:val="p4"/>
    <w:basedOn w:val="a"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0">
    <w:name w:val="WW8Num4z0"/>
    <w:rsid w:val="0004413A"/>
    <w:rPr>
      <w:color w:val="000000"/>
    </w:rPr>
  </w:style>
  <w:style w:type="character" w:customStyle="1" w:styleId="WW8Num5z0">
    <w:name w:val="WW8Num5z0"/>
    <w:rsid w:val="0004413A"/>
    <w:rPr>
      <w:rFonts w:ascii="Symbol" w:hAnsi="Symbol" w:cs="Symbol" w:hint="default"/>
      <w:color w:val="000000"/>
    </w:rPr>
  </w:style>
  <w:style w:type="character" w:customStyle="1" w:styleId="WW8Num6z0">
    <w:name w:val="WW8Num6z0"/>
    <w:rsid w:val="0004413A"/>
    <w:rPr>
      <w:color w:val="000000"/>
    </w:rPr>
  </w:style>
  <w:style w:type="character" w:customStyle="1" w:styleId="WW8Num7z0">
    <w:name w:val="WW8Num7z0"/>
    <w:rsid w:val="0004413A"/>
    <w:rPr>
      <w:rFonts w:ascii="Symbol" w:hAnsi="Symbol" w:cs="OpenSymbol" w:hint="default"/>
    </w:rPr>
  </w:style>
  <w:style w:type="character" w:customStyle="1" w:styleId="WW8Num10z0">
    <w:name w:val="WW8Num10z0"/>
    <w:rsid w:val="0004413A"/>
    <w:rPr>
      <w:rFonts w:ascii="Symbol" w:hAnsi="Symbol" w:cs="OpenSymbol" w:hint="default"/>
    </w:rPr>
  </w:style>
  <w:style w:type="character" w:customStyle="1" w:styleId="WW8Num11z1">
    <w:name w:val="WW8Num11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WW8Num12z0">
    <w:name w:val="WW8Num12z0"/>
    <w:rsid w:val="0004413A"/>
    <w:rPr>
      <w:rFonts w:ascii="Symbol" w:hAnsi="Symbol" w:cs="OpenSymbol" w:hint="default"/>
    </w:rPr>
  </w:style>
  <w:style w:type="character" w:customStyle="1" w:styleId="WW8Num12z1">
    <w:name w:val="WW8Num12z1"/>
    <w:rsid w:val="0004413A"/>
    <w:rPr>
      <w:rFonts w:ascii="Times New Roman" w:hAnsi="Times New Roman" w:cs="Times New Roman" w:hint="default"/>
    </w:rPr>
  </w:style>
  <w:style w:type="character" w:customStyle="1" w:styleId="WW8Num14z0">
    <w:name w:val="WW8Num14z0"/>
    <w:rsid w:val="0004413A"/>
    <w:rPr>
      <w:rFonts w:ascii="Symbol" w:hAnsi="Symbol" w:cs="OpenSymbol" w:hint="default"/>
    </w:rPr>
  </w:style>
  <w:style w:type="character" w:customStyle="1" w:styleId="WW8Num14z1">
    <w:name w:val="WW8Num14z1"/>
    <w:rsid w:val="0004413A"/>
    <w:rPr>
      <w:rFonts w:ascii="Times New Roman" w:hAnsi="Times New Roman" w:cs="Times New Roman" w:hint="default"/>
    </w:rPr>
  </w:style>
  <w:style w:type="character" w:customStyle="1" w:styleId="WW8Num15z1">
    <w:name w:val="WW8Num15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Absatz-Standardschriftart">
    <w:name w:val="Absatz-Standardschriftart"/>
    <w:rsid w:val="0004413A"/>
  </w:style>
  <w:style w:type="character" w:customStyle="1" w:styleId="WW8Num8z0">
    <w:name w:val="WW8Num8z0"/>
    <w:rsid w:val="0004413A"/>
    <w:rPr>
      <w:rFonts w:ascii="Symbol" w:hAnsi="Symbol" w:cs="Symbol" w:hint="default"/>
      <w:sz w:val="20"/>
    </w:rPr>
  </w:style>
  <w:style w:type="character" w:customStyle="1" w:styleId="WW8Num9z0">
    <w:name w:val="WW8Num9z0"/>
    <w:rsid w:val="0004413A"/>
    <w:rPr>
      <w:rFonts w:ascii="Symbol" w:hAnsi="Symbol" w:cs="OpenSymbol" w:hint="default"/>
    </w:rPr>
  </w:style>
  <w:style w:type="character" w:customStyle="1" w:styleId="WW8Num16z0">
    <w:name w:val="WW8Num16z0"/>
    <w:rsid w:val="0004413A"/>
    <w:rPr>
      <w:rFonts w:ascii="Times New Roman" w:hAnsi="Times New Roman" w:cs="Times New Roman" w:hint="default"/>
      <w:sz w:val="28"/>
    </w:rPr>
  </w:style>
  <w:style w:type="character" w:customStyle="1" w:styleId="WW8Num16z1">
    <w:name w:val="WW8Num16z1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WW-Absatz-Standardschriftart">
    <w:name w:val="WW-Absatz-Standardschriftart"/>
    <w:rsid w:val="0004413A"/>
  </w:style>
  <w:style w:type="character" w:customStyle="1" w:styleId="WW-Absatz-Standardschriftart1">
    <w:name w:val="WW-Absatz-Standardschriftart1"/>
    <w:rsid w:val="0004413A"/>
  </w:style>
  <w:style w:type="character" w:customStyle="1" w:styleId="WW-Absatz-Standardschriftart11">
    <w:name w:val="WW-Absatz-Standardschriftart11"/>
    <w:rsid w:val="0004413A"/>
  </w:style>
  <w:style w:type="character" w:customStyle="1" w:styleId="WW8Num11z0">
    <w:name w:val="WW8Num11z0"/>
    <w:rsid w:val="0004413A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04413A"/>
  </w:style>
  <w:style w:type="character" w:customStyle="1" w:styleId="WW-Absatz-Standardschriftart1111">
    <w:name w:val="WW-Absatz-Standardschriftart1111"/>
    <w:rsid w:val="0004413A"/>
  </w:style>
  <w:style w:type="character" w:customStyle="1" w:styleId="WW-Absatz-Standardschriftart11111">
    <w:name w:val="WW-Absatz-Standardschriftart11111"/>
    <w:rsid w:val="0004413A"/>
  </w:style>
  <w:style w:type="character" w:customStyle="1" w:styleId="WW-Absatz-Standardschriftart111111">
    <w:name w:val="WW-Absatz-Standardschriftart111111"/>
    <w:rsid w:val="0004413A"/>
  </w:style>
  <w:style w:type="character" w:customStyle="1" w:styleId="WW-Absatz-Standardschriftart1111111">
    <w:name w:val="WW-Absatz-Standardschriftart1111111"/>
    <w:rsid w:val="0004413A"/>
  </w:style>
  <w:style w:type="character" w:customStyle="1" w:styleId="WW-Absatz-Standardschriftart11111111">
    <w:name w:val="WW-Absatz-Standardschriftart11111111"/>
    <w:rsid w:val="0004413A"/>
  </w:style>
  <w:style w:type="character" w:customStyle="1" w:styleId="WW-Absatz-Standardschriftart111111111">
    <w:name w:val="WW-Absatz-Standardschriftart111111111"/>
    <w:rsid w:val="0004413A"/>
  </w:style>
  <w:style w:type="character" w:customStyle="1" w:styleId="WW-Absatz-Standardschriftart1111111111">
    <w:name w:val="WW-Absatz-Standardschriftart1111111111"/>
    <w:rsid w:val="0004413A"/>
  </w:style>
  <w:style w:type="character" w:customStyle="1" w:styleId="WW-Absatz-Standardschriftart11111111111">
    <w:name w:val="WW-Absatz-Standardschriftart11111111111"/>
    <w:rsid w:val="0004413A"/>
  </w:style>
  <w:style w:type="character" w:customStyle="1" w:styleId="WW-Absatz-Standardschriftart111111111111">
    <w:name w:val="WW-Absatz-Standardschriftart111111111111"/>
    <w:rsid w:val="0004413A"/>
  </w:style>
  <w:style w:type="character" w:customStyle="1" w:styleId="WW-Absatz-Standardschriftart1111111111111">
    <w:name w:val="WW-Absatz-Standardschriftart1111111111111"/>
    <w:rsid w:val="0004413A"/>
  </w:style>
  <w:style w:type="character" w:customStyle="1" w:styleId="WW-Absatz-Standardschriftart11111111111111">
    <w:name w:val="WW-Absatz-Standardschriftart11111111111111"/>
    <w:rsid w:val="0004413A"/>
  </w:style>
  <w:style w:type="character" w:customStyle="1" w:styleId="WW-Absatz-Standardschriftart111111111111111">
    <w:name w:val="WW-Absatz-Standardschriftart111111111111111"/>
    <w:rsid w:val="0004413A"/>
  </w:style>
  <w:style w:type="character" w:customStyle="1" w:styleId="WW-Absatz-Standardschriftart1111111111111111">
    <w:name w:val="WW-Absatz-Standardschriftart1111111111111111"/>
    <w:rsid w:val="0004413A"/>
  </w:style>
  <w:style w:type="character" w:customStyle="1" w:styleId="WW-Absatz-Standardschriftart11111111111111111">
    <w:name w:val="WW-Absatz-Standardschriftart11111111111111111"/>
    <w:rsid w:val="0004413A"/>
  </w:style>
  <w:style w:type="character" w:customStyle="1" w:styleId="WW-Absatz-Standardschriftart111111111111111111">
    <w:name w:val="WW-Absatz-Standardschriftart111111111111111111"/>
    <w:rsid w:val="0004413A"/>
  </w:style>
  <w:style w:type="character" w:customStyle="1" w:styleId="WW-Absatz-Standardschriftart1111111111111111111">
    <w:name w:val="WW-Absatz-Standardschriftart1111111111111111111"/>
    <w:rsid w:val="0004413A"/>
  </w:style>
  <w:style w:type="character" w:customStyle="1" w:styleId="WW-Absatz-Standardschriftart11111111111111111111">
    <w:name w:val="WW-Absatz-Standardschriftart11111111111111111111"/>
    <w:rsid w:val="0004413A"/>
  </w:style>
  <w:style w:type="character" w:customStyle="1" w:styleId="WW-Absatz-Standardschriftart111111111111111111111">
    <w:name w:val="WW-Absatz-Standardschriftart111111111111111111111"/>
    <w:rsid w:val="0004413A"/>
  </w:style>
  <w:style w:type="character" w:customStyle="1" w:styleId="WW-Absatz-Standardschriftart1111111111111111111111">
    <w:name w:val="WW-Absatz-Standardschriftart1111111111111111111111"/>
    <w:rsid w:val="0004413A"/>
  </w:style>
  <w:style w:type="character" w:customStyle="1" w:styleId="WW-Absatz-Standardschriftart11111111111111111111111">
    <w:name w:val="WW-Absatz-Standardschriftart11111111111111111111111"/>
    <w:rsid w:val="0004413A"/>
  </w:style>
  <w:style w:type="character" w:customStyle="1" w:styleId="WW-Absatz-Standardschriftart111111111111111111111111">
    <w:name w:val="WW-Absatz-Standardschriftart111111111111111111111111"/>
    <w:rsid w:val="0004413A"/>
  </w:style>
  <w:style w:type="character" w:customStyle="1" w:styleId="WW-Absatz-Standardschriftart1111111111111111111111111">
    <w:name w:val="WW-Absatz-Standardschriftart1111111111111111111111111"/>
    <w:rsid w:val="0004413A"/>
  </w:style>
  <w:style w:type="character" w:customStyle="1" w:styleId="WW-Absatz-Standardschriftart11111111111111111111111111">
    <w:name w:val="WW-Absatz-Standardschriftart11111111111111111111111111"/>
    <w:rsid w:val="0004413A"/>
  </w:style>
  <w:style w:type="character" w:customStyle="1" w:styleId="WW-Absatz-Standardschriftart111111111111111111111111111">
    <w:name w:val="WW-Absatz-Standardschriftart111111111111111111111111111"/>
    <w:rsid w:val="0004413A"/>
  </w:style>
  <w:style w:type="character" w:customStyle="1" w:styleId="WW-Absatz-Standardschriftart1111111111111111111111111111">
    <w:name w:val="WW-Absatz-Standardschriftart1111111111111111111111111111"/>
    <w:rsid w:val="0004413A"/>
  </w:style>
  <w:style w:type="character" w:customStyle="1" w:styleId="WW-Absatz-Standardschriftart11111111111111111111111111111">
    <w:name w:val="WW-Absatz-Standardschriftart11111111111111111111111111111"/>
    <w:rsid w:val="0004413A"/>
  </w:style>
  <w:style w:type="character" w:customStyle="1" w:styleId="WW8NumSt5z0">
    <w:name w:val="WW8NumSt5z0"/>
    <w:rsid w:val="0004413A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4413A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04413A"/>
  </w:style>
  <w:style w:type="character" w:customStyle="1" w:styleId="af8">
    <w:name w:val="Текст Знак"/>
    <w:rsid w:val="0004413A"/>
    <w:rPr>
      <w:rFonts w:ascii="Arial" w:hAnsi="Arial" w:cs="Arial" w:hint="default"/>
      <w:color w:val="000000"/>
    </w:rPr>
  </w:style>
  <w:style w:type="character" w:customStyle="1" w:styleId="af9">
    <w:name w:val="Символ нумерации"/>
    <w:rsid w:val="0004413A"/>
  </w:style>
  <w:style w:type="character" w:customStyle="1" w:styleId="afa">
    <w:name w:val="Маркеры списка"/>
    <w:rsid w:val="0004413A"/>
    <w:rPr>
      <w:rFonts w:ascii="OpenSymbol" w:eastAsia="OpenSymbol" w:hAnsi="OpenSymbol" w:cs="OpenSymbol" w:hint="default"/>
    </w:rPr>
  </w:style>
  <w:style w:type="character" w:customStyle="1" w:styleId="WW8Num17z0">
    <w:name w:val="WW8Num17z0"/>
    <w:rsid w:val="0004413A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04413A"/>
    <w:rPr>
      <w:rFonts w:ascii="Symbol" w:hAnsi="Symbol" w:cs="Symbol" w:hint="default"/>
      <w:sz w:val="20"/>
    </w:rPr>
  </w:style>
  <w:style w:type="character" w:customStyle="1" w:styleId="apple-converted-space">
    <w:name w:val="apple-converted-space"/>
    <w:basedOn w:val="1b"/>
    <w:rsid w:val="0004413A"/>
    <w:rPr>
      <w:rFonts w:ascii="Times New Roman" w:hAnsi="Times New Roman" w:cs="Times New Roman" w:hint="default"/>
    </w:rPr>
  </w:style>
  <w:style w:type="character" w:customStyle="1" w:styleId="ListLabel32">
    <w:name w:val="ListLabel 32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ListLabel33">
    <w:name w:val="ListLabel 33"/>
    <w:rsid w:val="0004413A"/>
    <w:rPr>
      <w:rFonts w:ascii="Times New Roman" w:hAnsi="Times New Roman" w:cs="Times New Roman" w:hint="default"/>
      <w:sz w:val="28"/>
    </w:rPr>
  </w:style>
  <w:style w:type="character" w:customStyle="1" w:styleId="ListLabel34">
    <w:name w:val="ListLabel 34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ListLabel29">
    <w:name w:val="ListLabel 29"/>
    <w:rsid w:val="0004413A"/>
    <w:rPr>
      <w:rFonts w:ascii="Times New Roman" w:hAnsi="Times New Roman" w:cs="Times New Roman" w:hint="default"/>
      <w:color w:val="00000A"/>
    </w:rPr>
  </w:style>
  <w:style w:type="character" w:customStyle="1" w:styleId="14">
    <w:name w:val="Основной текст Знак1"/>
    <w:basedOn w:val="a0"/>
    <w:link w:val="ab"/>
    <w:locked/>
    <w:rsid w:val="0004413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2">
    <w:name w:val="Верхний колонтитул Знак1"/>
    <w:basedOn w:val="a0"/>
    <w:link w:val="a6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link w:val="a8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Текст выноски Знак1"/>
    <w:basedOn w:val="a0"/>
    <w:link w:val="af3"/>
    <w:semiHidden/>
    <w:locked/>
    <w:rsid w:val="0004413A"/>
    <w:rPr>
      <w:rFonts w:ascii="Tahoma" w:eastAsia="Times New Roman" w:hAnsi="Tahoma" w:cs="Tahoma"/>
      <w:sz w:val="16"/>
      <w:szCs w:val="16"/>
      <w:lang w:eastAsia="zh-CN"/>
    </w:rPr>
  </w:style>
  <w:style w:type="character" w:styleId="afb">
    <w:name w:val="Emphasis"/>
    <w:basedOn w:val="1b"/>
    <w:qFormat/>
    <w:rsid w:val="0004413A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vyaz.donland.ru/Data/Sites/54/media/&#1044;&#1045;&#1083;&#1086;/95_30092014_&#1087;&#1088;&#1080;&#1082;&#1072;&#1079;.pdf" TargetMode="External"/><Relationship Id="rId13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18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6" Type="http://schemas.openxmlformats.org/officeDocument/2006/relationships/hyperlink" Target="http://www.donland.ru/Default.aspx?pageid=88043" TargetMode="External"/><Relationship Id="rId39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34" Type="http://schemas.openxmlformats.org/officeDocument/2006/relationships/hyperlink" Target="http://www.donland.ru/Default.aspx?pageid=87877" TargetMode="External"/><Relationship Id="rId42" Type="http://schemas.openxmlformats.org/officeDocument/2006/relationships/hyperlink" Target="consultantplus://offline/ref=8563DBA7D29EF9C73B1DFEC88E25CD0896FA8A65B629CB83097EDBA29AEA53F04D2D9B2CE02DEEBFcBeD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uments/&#1047;&#1072;&#1082;&#1086;Users/Semikov_VV&#1085;&#1086;&#1076;&#1072;&#1090;&#1077;&#1083;&#1100;&#1089;&#1090;&#1074;&#1086;/&#1057;&#1069;&#1044;/&#1052;&#1069;&#1044;&#1054;/&#1055;&#1086;&#1089;&#1090;&#1072;&#1085;&#1086;&#1074;&#1083;&#1077;&#1085;&#1080;&#1077;_1494_&#1087;&#1088;&#1072;&#1074;&#1080;&#1083;&#1072;%20&#1086;&#1073;&#1084;&#1077;&#1085;&#1072;%20&#1069;&#1044;.pdf" TargetMode="External"/><Relationship Id="rId17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5" Type="http://schemas.openxmlformats.org/officeDocument/2006/relationships/hyperlink" Target="http://www.donland.ru/Default.aspx?pageid=88041" TargetMode="External"/><Relationship Id="rId33" Type="http://schemas.openxmlformats.org/officeDocument/2006/relationships/hyperlink" Target="http://www.donland.ru/Default.aspx?pageid=87878" TargetMode="External"/><Relationship Id="rId38" Type="http://schemas.openxmlformats.org/officeDocument/2006/relationships/hyperlink" Target="http://minsvyaz.donland.ru/Data/Sites/54/media/&#1044;&#1045;&#1083;&#1086;/365_&#1087;&#1086;&#1089;&#1083;&#1077;&#1076;&#1085;&#1103;&#1103;&#1088;&#1077;&#1076;&#1072;&#1082;&#1094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0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9" Type="http://schemas.openxmlformats.org/officeDocument/2006/relationships/hyperlink" Target="http://minsvyaz.donland.ru/Data/Sites/54/media/&#1044;&#1045;&#1083;&#1086;/95_30092014_&#1087;&#1088;&#1080;&#1082;&#1072;&#1079;.pdf" TargetMode="External"/><Relationship Id="rId41" Type="http://schemas.openxmlformats.org/officeDocument/2006/relationships/hyperlink" Target="consultantplus://offline/ref=8563DBA7D29EF9C73B1DFEC88E25CD0893FE896EB42696890127D7A09DE50CE74A64972DE02DEFcBe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4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32" Type="http://schemas.openxmlformats.org/officeDocument/2006/relationships/hyperlink" Target="http://minsvyaz.donland.ru/&#1044;&#1077;&#1083;&#1086;/" TargetMode="External"/><Relationship Id="rId37" Type="http://schemas.openxmlformats.org/officeDocument/2006/relationships/hyperlink" Target="http://minsvyaz.donland.ru/Data/Sites/54/media/&#1044;&#1045;&#1083;&#1086;/365_&#1087;&#1086;&#1089;&#1083;&#1077;&#1076;&#1085;&#1103;&#1103;&#1088;&#1077;&#1076;&#1072;&#1082;&#1094;&#1080;&#1103;.docx" TargetMode="External"/><Relationship Id="rId40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3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8" Type="http://schemas.openxmlformats.org/officeDocument/2006/relationships/hyperlink" Target="http://minsvyaz.donland.ru/Data/Sites/54/media/&#1044;&#1045;&#1083;&#1086;/95_30092014_&#1087;&#1088;&#1080;&#1082;&#1072;&#1079;.pdf" TargetMode="External"/><Relationship Id="rId36" Type="http://schemas.openxmlformats.org/officeDocument/2006/relationships/hyperlink" Target="http://www.donland.ru/Default.aspx?pageid=128172&amp;mid=134607&amp;ItemID=116689" TargetMode="External"/><Relationship Id="rId10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19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31" Type="http://schemas.openxmlformats.org/officeDocument/2006/relationships/hyperlink" Target="http://minsvyaz.donland.ru/Data/Sites/54/media/&#1044;&#1045;&#1083;&#1086;/95_30092014_&#1087;&#1088;&#1080;&#1082;&#1072;&#1079;.pdf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donland.ru/Default.aspx?pageid=88040" TargetMode="External"/><Relationship Id="rId14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2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7" Type="http://schemas.openxmlformats.org/officeDocument/2006/relationships/hyperlink" Target="http://minsvyaz.donland.ru/Data/Sites/54/media/&#1044;&#1045;&#1083;&#1086;/&#1087;&#1088;&#1080;&#1082;&#1072;&#1079;&#1084;&#1080;&#1085;&#1082;&#1086;&#1084;&#1089;&#1074;&#1103;&#1079;&#1080;&#1080;&#1092;&#1089;&#1086;.pdf" TargetMode="External"/><Relationship Id="rId30" Type="http://schemas.openxmlformats.org/officeDocument/2006/relationships/hyperlink" Target="http://minsvyaz.donland.ru/Data/Sites/54/media/&#1044;&#1045;&#1083;&#1086;/95_30092014_&#1087;&#1088;&#1080;&#1082;&#1072;&#1079;.pdf" TargetMode="External"/><Relationship Id="rId35" Type="http://schemas.openxmlformats.org/officeDocument/2006/relationships/hyperlink" Target="http://www.donland.ru/Default.aspx?pageid=11284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1EEC-65A9-40D6-8EEC-CF0D4BEB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8573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41</cp:revision>
  <cp:lastPrinted>2019-02-14T12:27:00Z</cp:lastPrinted>
  <dcterms:created xsi:type="dcterms:W3CDTF">2017-07-25T06:01:00Z</dcterms:created>
  <dcterms:modified xsi:type="dcterms:W3CDTF">2019-02-14T12:29:00Z</dcterms:modified>
</cp:coreProperties>
</file>