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B8" w:rsidRDefault="008559B8" w:rsidP="008559B8">
      <w:pPr>
        <w:jc w:val="center"/>
      </w:pPr>
      <w:r>
        <w:rPr>
          <w:noProof/>
          <w:szCs w:val="28"/>
        </w:rPr>
        <w:drawing>
          <wp:inline distT="0" distB="0" distL="0" distR="0">
            <wp:extent cx="762000" cy="80010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B8" w:rsidRPr="00BF6EC7" w:rsidRDefault="008559B8" w:rsidP="00DD068B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 </w:t>
      </w:r>
    </w:p>
    <w:p w:rsidR="008559B8" w:rsidRPr="00BF6EC7" w:rsidRDefault="008559B8" w:rsidP="00DD068B">
      <w:pPr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bCs/>
          <w:color w:val="000000"/>
          <w:sz w:val="24"/>
          <w:szCs w:val="24"/>
        </w:rPr>
        <w:t>РОСТОВСКАЯ ОБЛАСТЬ</w:t>
      </w:r>
    </w:p>
    <w:p w:rsidR="008559B8" w:rsidRPr="00BF6EC7" w:rsidRDefault="008559B8" w:rsidP="00DD068B">
      <w:pPr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bCs/>
          <w:color w:val="000000"/>
          <w:sz w:val="24"/>
          <w:szCs w:val="24"/>
        </w:rPr>
        <w:t>РЕМОНТНЕНСКИЙ РАЙОН</w:t>
      </w:r>
    </w:p>
    <w:p w:rsidR="008559B8" w:rsidRPr="00BF6EC7" w:rsidRDefault="008559B8" w:rsidP="00BF6EC7">
      <w:pPr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C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ДЕНИСОВСКОГО СЕЛЬСКОГО ПОСЕЛЕНИЯ</w:t>
      </w:r>
    </w:p>
    <w:p w:rsidR="008559B8" w:rsidRPr="008559B8" w:rsidRDefault="008559B8" w:rsidP="008559B8">
      <w:pPr>
        <w:pStyle w:val="a4"/>
        <w:shd w:val="clear" w:color="auto" w:fill="FFFFFF"/>
        <w:jc w:val="center"/>
        <w:rPr>
          <w:b/>
          <w:color w:val="3B3B3B"/>
          <w:sz w:val="28"/>
          <w:szCs w:val="28"/>
        </w:rPr>
      </w:pPr>
      <w:r w:rsidRPr="008559B8">
        <w:rPr>
          <w:b/>
          <w:color w:val="3B3B3B"/>
          <w:sz w:val="28"/>
          <w:szCs w:val="28"/>
        </w:rPr>
        <w:t>ПОСТАНОВЛЕНИЕ</w:t>
      </w:r>
    </w:p>
    <w:p w:rsidR="008559B8" w:rsidRPr="008559B8" w:rsidRDefault="00A50C3C" w:rsidP="00AD07E2">
      <w:pPr>
        <w:pStyle w:val="a4"/>
        <w:shd w:val="clear" w:color="auto" w:fill="FFFFFF"/>
        <w:jc w:val="center"/>
        <w:rPr>
          <w:color w:val="3B3B3B"/>
        </w:rPr>
      </w:pPr>
      <w:r>
        <w:rPr>
          <w:color w:val="3B3B3B"/>
        </w:rPr>
        <w:t>1</w:t>
      </w:r>
      <w:r w:rsidR="00F24954">
        <w:rPr>
          <w:color w:val="3B3B3B"/>
        </w:rPr>
        <w:t>6</w:t>
      </w:r>
      <w:r>
        <w:rPr>
          <w:color w:val="3B3B3B"/>
        </w:rPr>
        <w:t>.10</w:t>
      </w:r>
      <w:r w:rsidR="008559B8" w:rsidRPr="008559B8">
        <w:rPr>
          <w:color w:val="3B3B3B"/>
        </w:rPr>
        <w:t>.201</w:t>
      </w:r>
      <w:r w:rsidR="00E617E1">
        <w:rPr>
          <w:color w:val="3B3B3B"/>
        </w:rPr>
        <w:t>8</w:t>
      </w:r>
      <w:r w:rsidR="008559B8" w:rsidRPr="008559B8">
        <w:rPr>
          <w:color w:val="3B3B3B"/>
        </w:rPr>
        <w:t xml:space="preserve"> г                                № </w:t>
      </w:r>
      <w:r>
        <w:rPr>
          <w:color w:val="3B3B3B"/>
        </w:rPr>
        <w:t>7</w:t>
      </w:r>
      <w:r w:rsidR="00F24954">
        <w:rPr>
          <w:color w:val="3B3B3B"/>
        </w:rPr>
        <w:t>8</w:t>
      </w:r>
      <w:r w:rsidR="008559B8" w:rsidRPr="008559B8">
        <w:rPr>
          <w:color w:val="3B3B3B"/>
        </w:rPr>
        <w:t xml:space="preserve">                                                п. Денисовский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1"/>
      </w:tblGrid>
      <w:tr w:rsidR="00BF6EC7" w:rsidTr="00F24954">
        <w:tc>
          <w:tcPr>
            <w:tcW w:w="2722" w:type="pct"/>
          </w:tcPr>
          <w:p w:rsidR="00F24954" w:rsidRPr="00F24954" w:rsidRDefault="00F24954" w:rsidP="00F249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954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Положения о порядке </w:t>
            </w:r>
          </w:p>
          <w:p w:rsidR="00BF6EC7" w:rsidRPr="00F24954" w:rsidRDefault="00F24954" w:rsidP="00643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954">
              <w:rPr>
                <w:rFonts w:ascii="Times New Roman" w:hAnsi="Times New Roman"/>
                <w:b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антикоррупционной экспертизы </w:t>
            </w:r>
            <w:r w:rsidRPr="00F24954">
              <w:rPr>
                <w:rFonts w:ascii="Times New Roman" w:hAnsi="Times New Roman"/>
                <w:b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ьных нормативных правовых актов </w:t>
            </w:r>
            <w:r w:rsidRPr="00F24954">
              <w:rPr>
                <w:rFonts w:ascii="Times New Roman" w:hAnsi="Times New Roman"/>
                <w:b/>
                <w:sz w:val="24"/>
                <w:szCs w:val="24"/>
              </w:rPr>
              <w:t>и проектов муниципальных нормативных правовых актов</w:t>
            </w:r>
            <w:r w:rsidR="00F05780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</w:t>
            </w:r>
            <w:r w:rsidR="00BF6EC7">
              <w:rPr>
                <w:rFonts w:ascii="Times New Roman" w:hAnsi="Times New Roman"/>
                <w:b/>
                <w:sz w:val="24"/>
                <w:szCs w:val="24"/>
              </w:rPr>
              <w:t>Денисовскогосельскогопосел</w:t>
            </w:r>
            <w:r w:rsidR="00AD07E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F6EC7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78" w:type="pct"/>
          </w:tcPr>
          <w:p w:rsidR="00BF6EC7" w:rsidRDefault="00BF6EC7" w:rsidP="00855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59B8" w:rsidRDefault="008559B8" w:rsidP="008559B8">
      <w:pPr>
        <w:rPr>
          <w:rFonts w:ascii="Times New Roman" w:hAnsi="Times New Roman" w:cs="Times New Roman"/>
          <w:bCs/>
          <w:sz w:val="24"/>
          <w:szCs w:val="24"/>
        </w:rPr>
      </w:pPr>
    </w:p>
    <w:p w:rsidR="00BF6EC7" w:rsidRPr="008559B8" w:rsidRDefault="00BF6EC7" w:rsidP="008559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24954" w:rsidRPr="00F24954">
        <w:rPr>
          <w:rFonts w:ascii="Times New Roman" w:hAnsi="Times New Roman" w:cs="Times New Roman"/>
          <w:bCs/>
          <w:sz w:val="24"/>
          <w:szCs w:val="24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AD07E2">
        <w:rPr>
          <w:rFonts w:ascii="Times New Roman" w:hAnsi="Times New Roman" w:cs="Times New Roman"/>
          <w:bCs/>
          <w:sz w:val="24"/>
          <w:szCs w:val="24"/>
        </w:rPr>
        <w:t>,</w:t>
      </w:r>
    </w:p>
    <w:p w:rsidR="008559B8" w:rsidRPr="001E4E95" w:rsidRDefault="008559B8" w:rsidP="00773787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E9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24954" w:rsidRDefault="00F24954" w:rsidP="00F24954">
      <w:pPr>
        <w:spacing w:after="0"/>
        <w:ind w:right="-1" w:firstLine="567"/>
        <w:jc w:val="both"/>
        <w:rPr>
          <w:color w:val="333333"/>
        </w:rPr>
      </w:pPr>
      <w:r w:rsidRPr="00F24954">
        <w:rPr>
          <w:rFonts w:ascii="Times New Roman" w:hAnsi="Times New Roman" w:cs="Times New Roman"/>
          <w:sz w:val="24"/>
          <w:szCs w:val="24"/>
        </w:rPr>
        <w:t>1.</w:t>
      </w:r>
      <w:r w:rsidRPr="00F24954">
        <w:rPr>
          <w:rFonts w:ascii="Times New Roman" w:hAnsi="Times New Roman"/>
          <w:sz w:val="24"/>
          <w:szCs w:val="24"/>
        </w:rPr>
        <w:t xml:space="preserve">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 xml:space="preserve">Администрации </w:t>
      </w:r>
      <w:r w:rsidR="00CE3667" w:rsidRPr="00F24954">
        <w:rPr>
          <w:rFonts w:ascii="Times New Roman" w:hAnsi="Times New Roman"/>
          <w:sz w:val="24"/>
          <w:szCs w:val="24"/>
        </w:rPr>
        <w:t>Денисовского сельского поселения, согласно приложению</w:t>
      </w:r>
      <w:r w:rsidRPr="00F24954">
        <w:rPr>
          <w:color w:val="333333"/>
        </w:rPr>
        <w:t>.</w:t>
      </w:r>
    </w:p>
    <w:p w:rsidR="00F24954" w:rsidRPr="00643C42" w:rsidRDefault="00F24954" w:rsidP="00643C4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54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Pr="00F24954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 силу постановление</w:t>
      </w:r>
      <w:r w:rsidR="00690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C42">
        <w:rPr>
          <w:rFonts w:ascii="Times New Roman" w:eastAsia="Times New Roman" w:hAnsi="Times New Roman" w:cs="Times New Roman"/>
          <w:sz w:val="24"/>
          <w:szCs w:val="24"/>
        </w:rPr>
        <w:t>от 07.02.2011 года № 18 «</w:t>
      </w:r>
      <w:r w:rsidR="00643C42" w:rsidRPr="00643C42">
        <w:rPr>
          <w:rFonts w:ascii="Times New Roman" w:eastAsia="Times New Roman" w:hAnsi="Times New Roman" w:cs="Times New Roman"/>
          <w:sz w:val="24"/>
          <w:szCs w:val="24"/>
        </w:rPr>
        <w:t>Об у</w:t>
      </w:r>
      <w:r w:rsidR="00643C42">
        <w:rPr>
          <w:rFonts w:ascii="Times New Roman" w:eastAsia="Times New Roman" w:hAnsi="Times New Roman" w:cs="Times New Roman"/>
          <w:sz w:val="24"/>
          <w:szCs w:val="24"/>
        </w:rPr>
        <w:t xml:space="preserve">тверждении Положения о порядке </w:t>
      </w:r>
      <w:r w:rsidR="00643C42" w:rsidRPr="00643C4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643C42">
        <w:rPr>
          <w:rFonts w:ascii="Times New Roman" w:eastAsia="Times New Roman" w:hAnsi="Times New Roman" w:cs="Times New Roman"/>
          <w:sz w:val="24"/>
          <w:szCs w:val="24"/>
        </w:rPr>
        <w:t>я антикоррупционной экспертизы нормативных правовых актов Администрации Денисовского</w:t>
      </w:r>
      <w:r w:rsidR="00690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C42" w:rsidRPr="00643C42">
        <w:rPr>
          <w:rFonts w:ascii="Times New Roman" w:eastAsia="Times New Roman" w:hAnsi="Times New Roman" w:cs="Times New Roman"/>
          <w:sz w:val="24"/>
          <w:szCs w:val="24"/>
        </w:rPr>
        <w:t>сельского поселения и их проектов</w:t>
      </w:r>
      <w:r w:rsidR="00643C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59B8" w:rsidRPr="008559B8" w:rsidRDefault="00643C42" w:rsidP="008A3CD4">
      <w:pPr>
        <w:ind w:right="-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59B8" w:rsidRPr="008559B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8559B8" w:rsidRPr="008559B8" w:rsidRDefault="00643C42" w:rsidP="008559B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9B8" w:rsidRPr="008559B8">
        <w:rPr>
          <w:rFonts w:ascii="Times New Roman" w:hAnsi="Times New Roman" w:cs="Times New Roman"/>
          <w:sz w:val="24"/>
          <w:szCs w:val="24"/>
        </w:rPr>
        <w:t>.  Контроль за исполнением настоящего постановления оставляю за собой.</w:t>
      </w:r>
    </w:p>
    <w:p w:rsidR="008559B8" w:rsidRDefault="008559B8" w:rsidP="0085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68B" w:rsidRPr="008559B8" w:rsidRDefault="00DD068B" w:rsidP="0085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Default="008559B8" w:rsidP="00773787">
      <w:pPr>
        <w:pStyle w:val="3"/>
        <w:spacing w:line="360" w:lineRule="atLeast"/>
      </w:pPr>
      <w:r w:rsidRPr="008559B8">
        <w:t xml:space="preserve">Глава </w:t>
      </w:r>
      <w:r w:rsidR="00E617E1">
        <w:t>Администрации</w:t>
      </w:r>
    </w:p>
    <w:p w:rsidR="008559B8" w:rsidRPr="008559B8" w:rsidRDefault="008559B8" w:rsidP="00773787">
      <w:pPr>
        <w:pStyle w:val="3"/>
        <w:spacing w:line="360" w:lineRule="atLeast"/>
        <w:rPr>
          <w:color w:val="333333"/>
          <w:sz w:val="18"/>
          <w:szCs w:val="18"/>
        </w:rPr>
      </w:pPr>
      <w:r w:rsidRPr="008559B8">
        <w:rPr>
          <w:bCs/>
        </w:rPr>
        <w:t>Денисовского</w:t>
      </w:r>
      <w:r w:rsidRPr="008559B8">
        <w:t xml:space="preserve"> сельского поселения</w:t>
      </w:r>
      <w:r w:rsidRPr="008559B8">
        <w:tab/>
      </w:r>
      <w:r w:rsidRPr="008559B8">
        <w:tab/>
      </w:r>
      <w:r w:rsidRPr="008559B8">
        <w:tab/>
        <w:t xml:space="preserve">             О.А.Апанасенко</w:t>
      </w:r>
    </w:p>
    <w:p w:rsidR="00CE3667" w:rsidRDefault="00CE3667" w:rsidP="00FA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BA1" w:rsidRPr="008E0BA1" w:rsidRDefault="00CE3667" w:rsidP="008E0BA1">
      <w:pPr>
        <w:widowControl w:val="0"/>
        <w:spacing w:after="0"/>
        <w:ind w:left="623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E0BA1" w:rsidRPr="008E0B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E0BA1" w:rsidRPr="008E0BA1" w:rsidRDefault="008E0BA1" w:rsidP="008E0BA1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E0BA1" w:rsidRPr="008E0BA1" w:rsidRDefault="008E0BA1" w:rsidP="008E0BA1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8E0BA1" w:rsidRPr="008E0BA1" w:rsidRDefault="008E0BA1" w:rsidP="008E0BA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.10.2018 №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о порядке проведения антикоррупционной экспертизы муниципальных нормативных правовых актов и проектов муниципальных нормативных правовых актов </w:t>
      </w:r>
    </w:p>
    <w:p w:rsidR="008E0BA1" w:rsidRPr="008E0BA1" w:rsidRDefault="00FB2FC8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69044B">
        <w:rPr>
          <w:rFonts w:ascii="Times New Roman" w:hAnsi="Times New Roman"/>
          <w:sz w:val="24"/>
          <w:szCs w:val="24"/>
        </w:rPr>
        <w:t xml:space="preserve"> </w:t>
      </w:r>
      <w:r w:rsidR="008E0BA1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BA1" w:rsidRPr="008E0BA1" w:rsidRDefault="008E0BA1" w:rsidP="008E0B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M1001"/>
      <w:bookmarkEnd w:id="0"/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1.1. 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муниципальных нормативных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вцелях выявления в них коррупциогенных факторов и их последующего устранения.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1.2. Антикоррупционная экспертиза действующих муниципальных нормативных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ведущим специалистом </w:t>
      </w:r>
      <w:r w:rsidR="002D1FAB">
        <w:rPr>
          <w:rFonts w:ascii="Times New Roman" w:eastAsia="Times New Roman" w:hAnsi="Times New Roman" w:cs="Times New Roman"/>
          <w:sz w:val="24"/>
          <w:szCs w:val="24"/>
        </w:rPr>
        <w:t xml:space="preserve">по общим вопросам 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2D1FA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0BA1" w:rsidRPr="008E0BA1" w:rsidRDefault="002D1FAB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E0BA1" w:rsidRPr="008E0BA1">
        <w:rPr>
          <w:rFonts w:ascii="Times New Roman" w:eastAsia="Times New Roman" w:hAnsi="Times New Roman" w:cs="Times New Roman"/>
          <w:sz w:val="24"/>
          <w:szCs w:val="24"/>
        </w:rPr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1.3. Антикоррупционная экспертиза действующих муниципальных нормативных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>, срок действия которых истек, а также признанных утратившими силу (отмененных), не проводится.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2. Порядок проведения антикоррупционной экспертизы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2.1. Разработчиками проекта (далее – разработчики проекта), при подготовке проекта в целях избежания включения в него коррупциогенных факторов используется Методика.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2.2. </w:t>
      </w:r>
      <w:r w:rsidR="002D1FA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проводит антикоррупционную экспертизу проектов при проведении их правовой экспертизы.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2.3. Срок проведения антикоррупционной экспертизы проектов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составляет 10 рабочих дней со дня их поступления </w:t>
      </w:r>
      <w:r w:rsidR="002D1F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Специалисту</w:t>
      </w:r>
      <w:r w:rsidRPr="008E0B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2.4. По результатам антикоррупционной экспертизы </w:t>
      </w:r>
      <w:r w:rsidR="00DF403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готовит письменное заключение по форме согласно приложению. В заключении указываются выявленные в проекте коррупциогенные факторы с указанием структурных единиц 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Заключение, составляемое при проведении антикоррупционной экспертизы, носит рекомендательный характер и подлежит обязательному рассмотрению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2.5.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2.6. После устранения выявленных при проведении антикоррупционной экспертизы проекта коррупциогенных факторов проект направляется </w:t>
      </w:r>
      <w:r w:rsidR="00DF403F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повторной антикоррупционной экспертизы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Администрации) в сети «Интернет» (далее – сайт).</w:t>
      </w:r>
    </w:p>
    <w:p w:rsidR="008E0BA1" w:rsidRPr="008E0BA1" w:rsidRDefault="008E0BA1" w:rsidP="008E0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4.3. Проекты до их утверждения направляются в прокуратуру </w:t>
      </w:r>
      <w:r w:rsidR="00DF403F">
        <w:rPr>
          <w:rFonts w:ascii="Times New Roman" w:eastAsia="Times New Roman" w:hAnsi="Times New Roman" w:cs="Times New Roman"/>
          <w:sz w:val="24"/>
          <w:szCs w:val="24"/>
        </w:rPr>
        <w:t>Ремонтненского района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антикоррупционной экспертизы.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3. Порядок проведения антикоррупционной экспертизы действующих муниципальных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>3.1. 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Антикоррупционная экспертиза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проводится при мониторинге их применения (далее - мониторинг),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в них коррупциогенных факторов в соответствии с Методикой.</w:t>
      </w:r>
    </w:p>
    <w:p w:rsidR="008E0BA1" w:rsidRPr="00F15E45" w:rsidRDefault="008E0BA1" w:rsidP="008E0BA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3.2. Мониторинг проводится </w:t>
      </w:r>
      <w:r w:rsidR="00F15E45"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Специалистом </w:t>
      </w: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15E45"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дминистрации в соответствии с его компетенцией.</w:t>
      </w:r>
    </w:p>
    <w:p w:rsidR="00F15E45" w:rsidRDefault="008E0BA1" w:rsidP="008E0B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3.3. Срок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составляет 10 рабочих дней со дня поступления документов </w:t>
      </w:r>
      <w:r w:rsidR="009028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Специалисту</w:t>
      </w:r>
      <w:r w:rsid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E0BA1" w:rsidRPr="008E0BA1" w:rsidRDefault="008E0BA1" w:rsidP="008E0B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3.4. По результатам антикоррупционной экспертизы в срок, указанный в пункте 3.3 настоящего Порядка, составляется заключение, которое подписывается </w:t>
      </w:r>
      <w:r w:rsidR="009028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Специалистом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его составившим, и визируется главой Администрации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E0BA1" w:rsidRPr="00F15E45" w:rsidRDefault="008E0BA1" w:rsidP="008E0B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3.5. В случае выявления в муниципальном нормативном правовом акте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коррупциогенных факторов, заключение на следующий рабочий день после его подписания передается </w:t>
      </w:r>
      <w:r w:rsidR="009028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Специалистом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составившим его, </w:t>
      </w:r>
      <w:r w:rsidR="0090284C"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специалисту</w:t>
      </w: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Администрации, которым был разработан соответствующий муниципальный нормативный правовой акт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поселения, для рассмотрения и разработки проекта муниципального нормативного правового акта о внесении изменений в соответствующий муниципальный нормативный правовой акт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поселения.</w:t>
      </w:r>
    </w:p>
    <w:p w:rsidR="008E0BA1" w:rsidRPr="00F15E45" w:rsidRDefault="008E0BA1" w:rsidP="008E0B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заключении указываются структурные единицы муниципального нормативного правового акта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 (разделы, главы, статьи, части, пункты, подпункты, абзацы), соответствующие коррупциогенные факторы и способы их устранения.</w:t>
      </w:r>
    </w:p>
    <w:p w:rsidR="008E0BA1" w:rsidRPr="008E0BA1" w:rsidRDefault="008E0BA1" w:rsidP="008E0B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3.6. Заключение подлежит обязательному рассмотрению </w:t>
      </w:r>
      <w:r w:rsidR="0090284C"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специалистом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Администрации, которым был разработан соответствующий муниципальный нормативный правовой акт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срок не более 5 календарных дней.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15E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3.7. При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отсутствии в муниципальном нормативном правовом акте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коррупциогенных факторов соответствующее заключение на следующий рабочий день после его подписания передается </w:t>
      </w:r>
      <w:r w:rsidR="00886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Специалистом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инициатору проведения антикоррупционной экспертизы нормативного правового акта Администрации.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3.8. В случае несогласия </w:t>
      </w:r>
      <w:r w:rsidR="00886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специалиста 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Администрации, которым разработан соответствующий муниципальный нормативный правовой акт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 изложенными в заключении замечаниями, </w:t>
      </w:r>
      <w:r w:rsidR="00886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специалист 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Администрации в срок не более двух рабочих дней со дня подписания заключения излагает аргументированную позицию с обоснованием своего несогласия в отзыве на заключение и представляет его главе Администрации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 принятия соответствующего решения.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3.9. В случае согласия с изложенными в заключении замечаниями их устранение осуществляется </w:t>
      </w:r>
      <w:r w:rsidR="008869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специалистом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Администрации, которым был разработан муниципальный нормативный правовой акт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в срок не более десяти рабочих дней со дня подписания заключения.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4. Независимая антикоррупционная экспертиза муниципальных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>4.1. Независимая экспертиза проводится юридическими и физическими лицами, получившими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8E0BA1" w:rsidRPr="008E0BA1" w:rsidRDefault="008E0BA1" w:rsidP="008E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>4.2. Результаты независимой антикоррупционной экспертизы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отражаются в экспертном заключении по форме, утверждаемой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Министерством юстиции Российской Федерации. В экспертном заключении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результатам независимой антикоррупционной экспертизы должны быть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указаны выявленные коррупциогенные факторы и предложены способы их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устранения.</w:t>
      </w:r>
    </w:p>
    <w:p w:rsidR="008E0BA1" w:rsidRPr="008E0BA1" w:rsidRDefault="008E0BA1" w:rsidP="008E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>4.3. Экспертное заключение по результатам независимой экспертизы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проекта муниципального нормативного правового акта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направляется в адрес его разработчика в течение 10 дней со дня размещения проекта муниципального нормативного правового акта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сайте.</w:t>
      </w:r>
    </w:p>
    <w:p w:rsidR="008E0BA1" w:rsidRPr="008E0BA1" w:rsidRDefault="008E0BA1" w:rsidP="008E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коррупциогенным фактором.</w:t>
      </w:r>
    </w:p>
    <w:p w:rsidR="008E0BA1" w:rsidRPr="008E0BA1" w:rsidRDefault="008E0BA1" w:rsidP="008E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BA1" w:rsidRPr="008E0BA1" w:rsidRDefault="008E0BA1" w:rsidP="008E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DBE" w:rsidRDefault="007C7DBE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DBE" w:rsidRPr="008E0BA1" w:rsidRDefault="007C7DBE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widowControl w:val="0"/>
        <w:spacing w:after="0" w:line="240" w:lineRule="auto"/>
        <w:ind w:left="51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проведения антикоррупционной экспертизы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030" w:type="dxa"/>
        <w:tblLook w:val="01E0"/>
      </w:tblPr>
      <w:tblGrid>
        <w:gridCol w:w="7160"/>
      </w:tblGrid>
      <w:tr w:rsidR="008E0BA1" w:rsidRPr="008E0BA1" w:rsidTr="00DA3462">
        <w:trPr>
          <w:trHeight w:val="1371"/>
        </w:trPr>
        <w:tc>
          <w:tcPr>
            <w:tcW w:w="7160" w:type="dxa"/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 сельского поселения</w:t>
            </w:r>
          </w:p>
          <w:p w:rsidR="008E0BA1" w:rsidRPr="008E0BA1" w:rsidRDefault="008E0BA1" w:rsidP="008E0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BA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8E0BA1" w:rsidRPr="008E0BA1" w:rsidRDefault="008E0BA1" w:rsidP="008E0B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 w:rsidRPr="008E0BA1">
              <w:rPr>
                <w:rFonts w:ascii="Tahoma" w:eastAsia="Times New Roman" w:hAnsi="Tahoma" w:cs="Tahoma"/>
                <w:sz w:val="24"/>
                <w:szCs w:val="24"/>
              </w:rPr>
              <w:t>________________________________________________</w:t>
            </w:r>
          </w:p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BA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0BA1" w:rsidRPr="008E0BA1" w:rsidRDefault="008E0BA1" w:rsidP="008E0BA1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0BA1">
        <w:rPr>
          <w:rFonts w:ascii="Times New Roman" w:eastAsia="Times New Roman" w:hAnsi="Times New Roman" w:cs="Times New Roman"/>
          <w:sz w:val="16"/>
          <w:szCs w:val="16"/>
        </w:rPr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8E0BA1" w:rsidRPr="008E0BA1" w:rsidRDefault="008E0BA1" w:rsidP="008E0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FB2FC8">
        <w:rPr>
          <w:rFonts w:ascii="Times New Roman" w:hAnsi="Times New Roman"/>
          <w:sz w:val="24"/>
          <w:szCs w:val="24"/>
        </w:rPr>
        <w:t>Администрации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</w:t>
      </w:r>
    </w:p>
    <w:p w:rsidR="008E0BA1" w:rsidRPr="008E0BA1" w:rsidRDefault="008E0BA1" w:rsidP="008E0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0BA1">
        <w:rPr>
          <w:rFonts w:ascii="Times New Roman" w:eastAsia="Times New Roman" w:hAnsi="Times New Roman" w:cs="Times New Roman"/>
          <w:sz w:val="16"/>
          <w:szCs w:val="16"/>
        </w:rPr>
        <w:t xml:space="preserve"> 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8E0BA1" w:rsidRPr="008E0BA1" w:rsidRDefault="008E0BA1" w:rsidP="008E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E0BA1" w:rsidRPr="008E0BA1" w:rsidRDefault="008E0BA1" w:rsidP="008E0B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E0BA1" w:rsidRPr="008E0BA1" w:rsidRDefault="008E0BA1" w:rsidP="008E0B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:rsidR="008E0BA1" w:rsidRPr="008E0BA1" w:rsidRDefault="008E0BA1" w:rsidP="008E0BA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0BA1">
        <w:rPr>
          <w:rFonts w:ascii="Times New Roman" w:eastAsia="Times New Roman" w:hAnsi="Times New Roman" w:cs="Times New Roman"/>
          <w:sz w:val="16"/>
          <w:szCs w:val="16"/>
        </w:rPr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коррупциогенные факторы не выявлены.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0BA1" w:rsidRPr="008E0BA1" w:rsidRDefault="008E0BA1" w:rsidP="008E0B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:rsidR="008E0BA1" w:rsidRPr="008E0BA1" w:rsidRDefault="008E0BA1" w:rsidP="008E0BA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8E0BA1" w:rsidRPr="008E0BA1" w:rsidRDefault="008E0BA1" w:rsidP="008E0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BA1" w:rsidRPr="008E0BA1" w:rsidRDefault="008E0BA1" w:rsidP="008E0BA1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0BA1">
        <w:rPr>
          <w:rFonts w:ascii="Times New Roman" w:eastAsia="Times New Roman" w:hAnsi="Times New Roman" w:cs="Times New Roman"/>
          <w:sz w:val="16"/>
          <w:szCs w:val="16"/>
        </w:rPr>
        <w:lastRenderedPageBreak/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8E0B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8E0B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8E0BA1" w:rsidRPr="008E0BA1" w:rsidRDefault="008E0BA1" w:rsidP="008E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…__________________________________________________________________________</w:t>
      </w:r>
    </w:p>
    <w:p w:rsidR="008E0BA1" w:rsidRPr="008E0BA1" w:rsidRDefault="008E0BA1" w:rsidP="008E0BA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A1">
        <w:rPr>
          <w:rFonts w:ascii="Times New Roman" w:eastAsia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E0B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0BA1" w:rsidRPr="008E0BA1" w:rsidRDefault="008E0BA1" w:rsidP="008E0BA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8E0BA1" w:rsidRPr="008E0BA1" w:rsidRDefault="008E0BA1" w:rsidP="008E0BA1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0BA1">
        <w:rPr>
          <w:rFonts w:ascii="Times New Roman" w:eastAsia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8E0BA1" w:rsidRPr="008E0BA1" w:rsidTr="00DA34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BA1" w:rsidRPr="008E0BA1" w:rsidTr="00DA3462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BA1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BA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E0BA1" w:rsidRPr="008E0BA1" w:rsidRDefault="008E0BA1" w:rsidP="008E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BA1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8E0BA1" w:rsidRPr="008E0BA1" w:rsidRDefault="008E0BA1" w:rsidP="008E0BA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"/>
        </w:rPr>
      </w:pPr>
    </w:p>
    <w:p w:rsidR="00CE3667" w:rsidRDefault="00CE3667">
      <w:pPr>
        <w:rPr>
          <w:rFonts w:ascii="Times New Roman" w:hAnsi="Times New Roman" w:cs="Times New Roman"/>
          <w:sz w:val="24"/>
          <w:szCs w:val="24"/>
        </w:rPr>
      </w:pPr>
    </w:p>
    <w:sectPr w:rsidR="00CE3667" w:rsidSect="0000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047" w:rsidRDefault="00F83047" w:rsidP="00BF6EC7">
      <w:pPr>
        <w:spacing w:after="0" w:line="240" w:lineRule="auto"/>
      </w:pPr>
      <w:r>
        <w:separator/>
      </w:r>
    </w:p>
  </w:endnote>
  <w:endnote w:type="continuationSeparator" w:id="1">
    <w:p w:rsidR="00F83047" w:rsidRDefault="00F83047" w:rsidP="00BF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047" w:rsidRDefault="00F83047" w:rsidP="00BF6EC7">
      <w:pPr>
        <w:spacing w:after="0" w:line="240" w:lineRule="auto"/>
      </w:pPr>
      <w:r>
        <w:separator/>
      </w:r>
    </w:p>
  </w:footnote>
  <w:footnote w:type="continuationSeparator" w:id="1">
    <w:p w:rsidR="00F83047" w:rsidRDefault="00F83047" w:rsidP="00BF6EC7">
      <w:pPr>
        <w:spacing w:after="0" w:line="240" w:lineRule="auto"/>
      </w:pPr>
      <w:r>
        <w:continuationSeparator/>
      </w:r>
    </w:p>
  </w:footnote>
  <w:footnote w:id="2">
    <w:p w:rsidR="008E0BA1" w:rsidRPr="002D6723" w:rsidRDefault="008E0BA1" w:rsidP="008E0BA1">
      <w:pPr>
        <w:pStyle w:val="af4"/>
        <w:ind w:firstLine="567"/>
        <w:jc w:val="both"/>
      </w:pPr>
      <w:r>
        <w:rPr>
          <w:rStyle w:val="af6"/>
          <w:sz w:val="18"/>
          <w:szCs w:val="18"/>
        </w:rPr>
        <w:footnoteRef/>
      </w:r>
      <w:r>
        <w:rPr>
          <w:sz w:val="18"/>
          <w:szCs w:val="18"/>
        </w:rPr>
        <w:t> Отражаются все положения муниципального нормативного правового акта,  проекта муниципального нормативного правового акта,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№ 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9208AE"/>
    <w:multiLevelType w:val="hybridMultilevel"/>
    <w:tmpl w:val="038E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D9556C"/>
    <w:multiLevelType w:val="multilevel"/>
    <w:tmpl w:val="89F8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A266F2"/>
    <w:multiLevelType w:val="hybridMultilevel"/>
    <w:tmpl w:val="4B58F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33642BC"/>
    <w:multiLevelType w:val="multilevel"/>
    <w:tmpl w:val="495CD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395" w:hanging="855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57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18830572"/>
    <w:multiLevelType w:val="hybridMultilevel"/>
    <w:tmpl w:val="BD5881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C20FCE"/>
    <w:multiLevelType w:val="hybridMultilevel"/>
    <w:tmpl w:val="C55CEA8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C93C38"/>
    <w:multiLevelType w:val="singleLevel"/>
    <w:tmpl w:val="7874589E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4F73566"/>
    <w:multiLevelType w:val="singleLevel"/>
    <w:tmpl w:val="B5BEC4EC"/>
    <w:lvl w:ilvl="0">
      <w:start w:val="28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5">
    <w:nsid w:val="47EE36B5"/>
    <w:multiLevelType w:val="hybridMultilevel"/>
    <w:tmpl w:val="73F06198"/>
    <w:lvl w:ilvl="0" w:tplc="39C6B36A">
      <w:start w:val="1"/>
      <w:numFmt w:val="decimal"/>
      <w:lvlText w:val="%1."/>
      <w:lvlJc w:val="left"/>
      <w:pPr>
        <w:ind w:left="1455" w:hanging="888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F30A14"/>
    <w:multiLevelType w:val="singleLevel"/>
    <w:tmpl w:val="9DE6192E"/>
    <w:lvl w:ilvl="0">
      <w:start w:val="26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7">
    <w:nsid w:val="68903BA1"/>
    <w:multiLevelType w:val="singleLevel"/>
    <w:tmpl w:val="1AF0A93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B900E08"/>
    <w:multiLevelType w:val="singleLevel"/>
    <w:tmpl w:val="088E8FB4"/>
    <w:lvl w:ilvl="0">
      <w:start w:val="1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17"/>
  </w:num>
  <w:num w:numId="6">
    <w:abstractNumId w:val="18"/>
  </w:num>
  <w:num w:numId="7">
    <w:abstractNumId w:val="13"/>
  </w:num>
  <w:num w:numId="8">
    <w:abstractNumId w:val="16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2F8"/>
    <w:rsid w:val="000003D6"/>
    <w:rsid w:val="000106B1"/>
    <w:rsid w:val="000430AF"/>
    <w:rsid w:val="000564BE"/>
    <w:rsid w:val="00141597"/>
    <w:rsid w:val="001555C7"/>
    <w:rsid w:val="00176851"/>
    <w:rsid w:val="001A16DA"/>
    <w:rsid w:val="001A5576"/>
    <w:rsid w:val="001B573A"/>
    <w:rsid w:val="001D7D8A"/>
    <w:rsid w:val="001E4E95"/>
    <w:rsid w:val="001F6EBC"/>
    <w:rsid w:val="00214D45"/>
    <w:rsid w:val="00253A24"/>
    <w:rsid w:val="002623E1"/>
    <w:rsid w:val="00292CBA"/>
    <w:rsid w:val="002B7048"/>
    <w:rsid w:val="002D1FAB"/>
    <w:rsid w:val="00340186"/>
    <w:rsid w:val="0035743E"/>
    <w:rsid w:val="003726F5"/>
    <w:rsid w:val="003B67D0"/>
    <w:rsid w:val="003B75AE"/>
    <w:rsid w:val="003C5706"/>
    <w:rsid w:val="00490442"/>
    <w:rsid w:val="004A5E97"/>
    <w:rsid w:val="004B3F18"/>
    <w:rsid w:val="00643C42"/>
    <w:rsid w:val="0069044B"/>
    <w:rsid w:val="006D0223"/>
    <w:rsid w:val="0073289E"/>
    <w:rsid w:val="00773787"/>
    <w:rsid w:val="007C7DBE"/>
    <w:rsid w:val="00802F68"/>
    <w:rsid w:val="00820FBE"/>
    <w:rsid w:val="00826413"/>
    <w:rsid w:val="00827E89"/>
    <w:rsid w:val="008519BB"/>
    <w:rsid w:val="008559B8"/>
    <w:rsid w:val="00861EEF"/>
    <w:rsid w:val="00886955"/>
    <w:rsid w:val="00896860"/>
    <w:rsid w:val="008A1AB3"/>
    <w:rsid w:val="008A3CD4"/>
    <w:rsid w:val="008B22F8"/>
    <w:rsid w:val="008C4767"/>
    <w:rsid w:val="008D0D79"/>
    <w:rsid w:val="008D77CC"/>
    <w:rsid w:val="008E0BA1"/>
    <w:rsid w:val="0090284C"/>
    <w:rsid w:val="009F2768"/>
    <w:rsid w:val="00A0383F"/>
    <w:rsid w:val="00A2307A"/>
    <w:rsid w:val="00A2744D"/>
    <w:rsid w:val="00A35B60"/>
    <w:rsid w:val="00A50C3C"/>
    <w:rsid w:val="00A83C91"/>
    <w:rsid w:val="00AD07E2"/>
    <w:rsid w:val="00B84B94"/>
    <w:rsid w:val="00BB3D44"/>
    <w:rsid w:val="00BF6EC7"/>
    <w:rsid w:val="00C7520B"/>
    <w:rsid w:val="00CB7755"/>
    <w:rsid w:val="00CE3667"/>
    <w:rsid w:val="00DD068B"/>
    <w:rsid w:val="00DF403F"/>
    <w:rsid w:val="00E3263A"/>
    <w:rsid w:val="00E617E1"/>
    <w:rsid w:val="00E97C8A"/>
    <w:rsid w:val="00EC01D3"/>
    <w:rsid w:val="00ED19B4"/>
    <w:rsid w:val="00F05780"/>
    <w:rsid w:val="00F15E45"/>
    <w:rsid w:val="00F24954"/>
    <w:rsid w:val="00F57065"/>
    <w:rsid w:val="00F621F0"/>
    <w:rsid w:val="00F83047"/>
    <w:rsid w:val="00FA6D15"/>
    <w:rsid w:val="00FB2FC8"/>
    <w:rsid w:val="00FC1CAC"/>
    <w:rsid w:val="00FD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D6"/>
  </w:style>
  <w:style w:type="paragraph" w:styleId="1">
    <w:name w:val="heading 1"/>
    <w:basedOn w:val="a"/>
    <w:next w:val="a"/>
    <w:link w:val="10"/>
    <w:qFormat/>
    <w:rsid w:val="00896860"/>
    <w:pPr>
      <w:keepNext/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96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B22F8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22F8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8B22F8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8B22F8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B22F8"/>
    <w:rPr>
      <w:vertAlign w:val="baseline"/>
    </w:rPr>
  </w:style>
  <w:style w:type="character" w:customStyle="1" w:styleId="dt-r1">
    <w:name w:val="dt-r1"/>
    <w:basedOn w:val="a0"/>
    <w:rsid w:val="008B22F8"/>
    <w:rPr>
      <w:color w:val="999999"/>
      <w:vertAlign w:val="baseline"/>
    </w:rPr>
  </w:style>
  <w:style w:type="character" w:customStyle="1" w:styleId="dt-rc2">
    <w:name w:val="dt-rc2"/>
    <w:basedOn w:val="a0"/>
    <w:rsid w:val="00B84B94"/>
    <w:rPr>
      <w:vertAlign w:val="baseline"/>
    </w:rPr>
  </w:style>
  <w:style w:type="paragraph" w:styleId="a4">
    <w:name w:val="Normal (Web)"/>
    <w:basedOn w:val="a"/>
    <w:unhideWhenUsed/>
    <w:rsid w:val="0085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559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nhideWhenUsed/>
    <w:rsid w:val="0085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59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D79"/>
    <w:pPr>
      <w:ind w:left="720"/>
      <w:contextualSpacing/>
    </w:pPr>
  </w:style>
  <w:style w:type="paragraph" w:styleId="aa">
    <w:name w:val="header"/>
    <w:basedOn w:val="a"/>
    <w:link w:val="ab"/>
    <w:unhideWhenUsed/>
    <w:rsid w:val="00BF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F6EC7"/>
  </w:style>
  <w:style w:type="paragraph" w:styleId="ac">
    <w:name w:val="footer"/>
    <w:basedOn w:val="a"/>
    <w:link w:val="ad"/>
    <w:unhideWhenUsed/>
    <w:rsid w:val="00BF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BF6EC7"/>
  </w:style>
  <w:style w:type="table" w:styleId="ae">
    <w:name w:val="Table Grid"/>
    <w:basedOn w:val="a1"/>
    <w:rsid w:val="00BF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6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68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896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rsid w:val="00896860"/>
    <w:rPr>
      <w:rFonts w:cs="Times New Roman"/>
    </w:rPr>
  </w:style>
  <w:style w:type="character" w:customStyle="1" w:styleId="blk">
    <w:name w:val="blk"/>
    <w:rsid w:val="00896860"/>
    <w:rPr>
      <w:rFonts w:cs="Times New Roman"/>
    </w:rPr>
  </w:style>
  <w:style w:type="character" w:customStyle="1" w:styleId="r">
    <w:name w:val="r"/>
    <w:rsid w:val="00896860"/>
    <w:rPr>
      <w:rFonts w:cs="Times New Roman"/>
    </w:rPr>
  </w:style>
  <w:style w:type="paragraph" w:customStyle="1" w:styleId="headertext">
    <w:name w:val="headertext"/>
    <w:basedOn w:val="a"/>
    <w:rsid w:val="008968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Текст выноски Знак1"/>
    <w:rsid w:val="00896860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896860"/>
  </w:style>
  <w:style w:type="character" w:customStyle="1" w:styleId="af0">
    <w:name w:val="Гипертекстовая ссылка"/>
    <w:rsid w:val="00896860"/>
    <w:rPr>
      <w:rFonts w:cs="Times New Roman"/>
      <w:b/>
      <w:bCs/>
      <w:color w:val="106BBE"/>
      <w:sz w:val="26"/>
      <w:szCs w:val="26"/>
    </w:rPr>
  </w:style>
  <w:style w:type="paragraph" w:customStyle="1" w:styleId="Style7">
    <w:name w:val="Style7"/>
    <w:basedOn w:val="a"/>
    <w:rsid w:val="00896860"/>
    <w:pPr>
      <w:widowControl w:val="0"/>
      <w:autoSpaceDE w:val="0"/>
      <w:autoSpaceDN w:val="0"/>
      <w:adjustRightInd w:val="0"/>
      <w:spacing w:after="0" w:line="281" w:lineRule="exact"/>
      <w:ind w:firstLine="58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896860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89686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f1">
    <w:name w:val="Strong"/>
    <w:qFormat/>
    <w:rsid w:val="00896860"/>
    <w:rPr>
      <w:b/>
    </w:rPr>
  </w:style>
  <w:style w:type="paragraph" w:customStyle="1" w:styleId="ConsPlusNonformat">
    <w:name w:val="ConsPlusNonformat"/>
    <w:rsid w:val="00896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semiHidden/>
    <w:rsid w:val="0089686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896860"/>
    <w:rPr>
      <w:rFonts w:ascii="Calibri" w:eastAsia="Times New Roman" w:hAnsi="Calibri" w:cs="Times New Roman"/>
      <w:sz w:val="20"/>
      <w:szCs w:val="20"/>
    </w:rPr>
  </w:style>
  <w:style w:type="paragraph" w:styleId="af4">
    <w:name w:val="footnote text"/>
    <w:basedOn w:val="a"/>
    <w:link w:val="af5"/>
    <w:semiHidden/>
    <w:rsid w:val="00896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96860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rsid w:val="00896860"/>
    <w:rPr>
      <w:vertAlign w:val="superscript"/>
    </w:rPr>
  </w:style>
  <w:style w:type="paragraph" w:customStyle="1" w:styleId="13">
    <w:name w:val="Без интервала1"/>
    <w:rsid w:val="0089686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character" w:customStyle="1" w:styleId="WW8Num5z0">
    <w:name w:val="WW8Num5z0"/>
    <w:rsid w:val="00896860"/>
    <w:rPr>
      <w:rFonts w:ascii="Symbol" w:hAnsi="Symbol"/>
    </w:rPr>
  </w:style>
  <w:style w:type="character" w:customStyle="1" w:styleId="WW8Num6z0">
    <w:name w:val="WW8Num6z0"/>
    <w:rsid w:val="00896860"/>
    <w:rPr>
      <w:rFonts w:ascii="Symbol" w:hAnsi="Symbol"/>
    </w:rPr>
  </w:style>
  <w:style w:type="character" w:customStyle="1" w:styleId="WW8Num7z0">
    <w:name w:val="WW8Num7z0"/>
    <w:rsid w:val="00896860"/>
    <w:rPr>
      <w:rFonts w:ascii="Symbol" w:hAnsi="Symbol"/>
    </w:rPr>
  </w:style>
  <w:style w:type="character" w:customStyle="1" w:styleId="WW8Num8z0">
    <w:name w:val="WW8Num8z0"/>
    <w:rsid w:val="00896860"/>
    <w:rPr>
      <w:rFonts w:ascii="Symbol" w:hAnsi="Symbol"/>
    </w:rPr>
  </w:style>
  <w:style w:type="character" w:customStyle="1" w:styleId="WW8Num10z0">
    <w:name w:val="WW8Num10z0"/>
    <w:rsid w:val="00896860"/>
    <w:rPr>
      <w:rFonts w:ascii="Symbol" w:hAnsi="Symbol"/>
    </w:rPr>
  </w:style>
  <w:style w:type="character" w:customStyle="1" w:styleId="14">
    <w:name w:val="Основной шрифт абзаца1"/>
    <w:rsid w:val="00896860"/>
  </w:style>
  <w:style w:type="character" w:customStyle="1" w:styleId="paragraph">
    <w:name w:val="paragraph"/>
    <w:rsid w:val="00896860"/>
  </w:style>
  <w:style w:type="character" w:customStyle="1" w:styleId="af7">
    <w:name w:val="Основной текст Знак"/>
    <w:rsid w:val="00896860"/>
    <w:rPr>
      <w:rFonts w:ascii="Times New Roman" w:hAnsi="Times New Roman"/>
      <w:sz w:val="28"/>
    </w:rPr>
  </w:style>
  <w:style w:type="character" w:customStyle="1" w:styleId="af8">
    <w:name w:val="Красная строка Знак"/>
    <w:rsid w:val="00896860"/>
    <w:rPr>
      <w:rFonts w:ascii="Times New Roman" w:hAnsi="Times New Roman"/>
      <w:sz w:val="24"/>
    </w:rPr>
  </w:style>
  <w:style w:type="character" w:customStyle="1" w:styleId="af9">
    <w:name w:val="Цветовое выделение"/>
    <w:rsid w:val="00896860"/>
    <w:rPr>
      <w:b/>
      <w:color w:val="000080"/>
    </w:rPr>
  </w:style>
  <w:style w:type="character" w:customStyle="1" w:styleId="15">
    <w:name w:val="Сильное выделение1"/>
    <w:rsid w:val="00896860"/>
    <w:rPr>
      <w:b/>
      <w:i/>
      <w:color w:val="4F81BD"/>
    </w:rPr>
  </w:style>
  <w:style w:type="character" w:customStyle="1" w:styleId="afa">
    <w:name w:val="Символ сноски"/>
    <w:rsid w:val="00896860"/>
    <w:rPr>
      <w:vertAlign w:val="superscript"/>
    </w:rPr>
  </w:style>
  <w:style w:type="character" w:customStyle="1" w:styleId="21">
    <w:name w:val="Основной текст 2 Знак"/>
    <w:rsid w:val="00896860"/>
    <w:rPr>
      <w:rFonts w:ascii="Times New Roman" w:hAnsi="Times New Roman"/>
      <w:sz w:val="28"/>
    </w:rPr>
  </w:style>
  <w:style w:type="character" w:customStyle="1" w:styleId="16">
    <w:name w:val="Замещающий текст1"/>
    <w:rsid w:val="00896860"/>
    <w:rPr>
      <w:color w:val="808080"/>
    </w:rPr>
  </w:style>
  <w:style w:type="character" w:styleId="afb">
    <w:name w:val="endnote reference"/>
    <w:semiHidden/>
    <w:rsid w:val="00896860"/>
    <w:rPr>
      <w:vertAlign w:val="superscript"/>
    </w:rPr>
  </w:style>
  <w:style w:type="character" w:customStyle="1" w:styleId="afc">
    <w:name w:val="Символы концевой сноски"/>
    <w:rsid w:val="00896860"/>
  </w:style>
  <w:style w:type="character" w:styleId="afd">
    <w:name w:val="FollowedHyperlink"/>
    <w:semiHidden/>
    <w:rsid w:val="00896860"/>
    <w:rPr>
      <w:color w:val="800000"/>
      <w:u w:val="single"/>
    </w:rPr>
  </w:style>
  <w:style w:type="paragraph" w:customStyle="1" w:styleId="afe">
    <w:name w:val="Заголовок"/>
    <w:basedOn w:val="a"/>
    <w:next w:val="aff"/>
    <w:rsid w:val="00896860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Body Text"/>
    <w:basedOn w:val="a"/>
    <w:link w:val="17"/>
    <w:semiHidden/>
    <w:rsid w:val="00896860"/>
    <w:pPr>
      <w:suppressAutoHyphens/>
      <w:spacing w:after="120" w:line="24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character" w:customStyle="1" w:styleId="17">
    <w:name w:val="Основной текст Знак1"/>
    <w:basedOn w:val="a0"/>
    <w:link w:val="aff"/>
    <w:semiHidden/>
    <w:rsid w:val="00896860"/>
    <w:rPr>
      <w:rFonts w:ascii="Times New Roman" w:eastAsia="Times New Roman" w:hAnsi="Times New Roman" w:cs="Calibri"/>
      <w:sz w:val="28"/>
      <w:lang w:eastAsia="ar-SA"/>
    </w:rPr>
  </w:style>
  <w:style w:type="paragraph" w:styleId="aff0">
    <w:name w:val="List"/>
    <w:basedOn w:val="aff"/>
    <w:semiHidden/>
    <w:rsid w:val="00896860"/>
    <w:rPr>
      <w:rFonts w:cs="Tahoma"/>
    </w:rPr>
  </w:style>
  <w:style w:type="paragraph" w:customStyle="1" w:styleId="18">
    <w:name w:val="Название1"/>
    <w:basedOn w:val="a"/>
    <w:rsid w:val="00896860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896860"/>
    <w:pPr>
      <w:suppressLineNumbers/>
      <w:suppressAutoHyphens/>
      <w:spacing w:line="240" w:lineRule="auto"/>
      <w:jc w:val="both"/>
    </w:pPr>
    <w:rPr>
      <w:rFonts w:ascii="Times New Roman" w:eastAsia="Times New Roman" w:hAnsi="Times New Roman" w:cs="Tahoma"/>
      <w:sz w:val="28"/>
      <w:lang w:eastAsia="ar-SA"/>
    </w:rPr>
  </w:style>
  <w:style w:type="paragraph" w:customStyle="1" w:styleId="1a">
    <w:name w:val="Красная строка1"/>
    <w:basedOn w:val="aff"/>
    <w:rsid w:val="00896860"/>
    <w:pPr>
      <w:ind w:firstLine="210"/>
      <w:jc w:val="left"/>
    </w:pPr>
    <w:rPr>
      <w:rFonts w:eastAsia="Calibri" w:cs="Times New Roman"/>
      <w:sz w:val="24"/>
      <w:szCs w:val="24"/>
    </w:rPr>
  </w:style>
  <w:style w:type="character" w:customStyle="1" w:styleId="1b">
    <w:name w:val="Верхний колонтитул Знак1"/>
    <w:semiHidden/>
    <w:rsid w:val="00896860"/>
    <w:rPr>
      <w:rFonts w:eastAsia="Times New Roman" w:cs="Calibri"/>
      <w:sz w:val="22"/>
      <w:szCs w:val="22"/>
      <w:lang w:eastAsia="ar-SA" w:bidi="ar-SA"/>
    </w:rPr>
  </w:style>
  <w:style w:type="character" w:customStyle="1" w:styleId="1c">
    <w:name w:val="Нижний колонтитул Знак1"/>
    <w:semiHidden/>
    <w:rsid w:val="00896860"/>
    <w:rPr>
      <w:rFonts w:eastAsia="Times New Roman" w:cs="Calibri"/>
      <w:sz w:val="22"/>
      <w:szCs w:val="22"/>
      <w:lang w:eastAsia="ar-SA" w:bidi="ar-SA"/>
    </w:rPr>
  </w:style>
  <w:style w:type="character" w:customStyle="1" w:styleId="1d">
    <w:name w:val="Текст сноски Знак1"/>
    <w:semiHidden/>
    <w:rsid w:val="00896860"/>
    <w:rPr>
      <w:rFonts w:ascii="Calibri" w:hAnsi="Calibri" w:cs="Times New Roman"/>
      <w:lang w:eastAsia="ar-SA" w:bidi="ar-SA"/>
    </w:rPr>
  </w:style>
  <w:style w:type="paragraph" w:customStyle="1" w:styleId="210">
    <w:name w:val="Основной текст 21"/>
    <w:basedOn w:val="a"/>
    <w:rsid w:val="00896860"/>
    <w:pPr>
      <w:suppressAutoHyphens/>
      <w:spacing w:after="120" w:line="48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paragraph" w:customStyle="1" w:styleId="ConsNormal">
    <w:name w:val="ConsNormal"/>
    <w:rsid w:val="00896860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896860"/>
    <w:pPr>
      <w:shd w:val="clear" w:color="auto" w:fill="000080"/>
      <w:suppressAutoHyphens/>
      <w:spacing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Title">
    <w:name w:val="ConsPlusTitle"/>
    <w:rsid w:val="0089686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896860"/>
    <w:pPr>
      <w:suppressLineNumbers/>
      <w:suppressAutoHyphens/>
      <w:spacing w:line="240" w:lineRule="auto"/>
      <w:jc w:val="both"/>
    </w:pPr>
    <w:rPr>
      <w:rFonts w:ascii="Times New Roman" w:eastAsia="Times New Roman" w:hAnsi="Times New Roman" w:cs="Calibri"/>
      <w:sz w:val="28"/>
      <w:lang w:eastAsia="ar-SA"/>
    </w:rPr>
  </w:style>
  <w:style w:type="paragraph" w:customStyle="1" w:styleId="aff2">
    <w:name w:val="Заголовок таблицы"/>
    <w:basedOn w:val="aff1"/>
    <w:rsid w:val="00896860"/>
    <w:pPr>
      <w:jc w:val="center"/>
    </w:pPr>
    <w:rPr>
      <w:b/>
      <w:bCs/>
    </w:rPr>
  </w:style>
  <w:style w:type="paragraph" w:styleId="aff3">
    <w:name w:val="Document Map"/>
    <w:basedOn w:val="a"/>
    <w:link w:val="aff4"/>
    <w:semiHidden/>
    <w:rsid w:val="00896860"/>
    <w:pPr>
      <w:suppressAutoHyphens/>
      <w:spacing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4">
    <w:name w:val="Схема документа Знак"/>
    <w:basedOn w:val="a0"/>
    <w:link w:val="aff3"/>
    <w:semiHidden/>
    <w:rsid w:val="008968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5">
    <w:name w:val="Комментарий"/>
    <w:basedOn w:val="a"/>
    <w:next w:val="a"/>
    <w:rsid w:val="0089686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f6">
    <w:name w:val="Информация о версии"/>
    <w:basedOn w:val="aff5"/>
    <w:next w:val="a"/>
    <w:rsid w:val="00896860"/>
    <w:rPr>
      <w:i/>
      <w:iCs/>
    </w:rPr>
  </w:style>
  <w:style w:type="paragraph" w:customStyle="1" w:styleId="aff7">
    <w:name w:val="Колонтитул (правый)"/>
    <w:basedOn w:val="a"/>
    <w:next w:val="a"/>
    <w:rsid w:val="008968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aff8">
    <w:name w:val="Текст (лев. подпись)"/>
    <w:basedOn w:val="a"/>
    <w:next w:val="a"/>
    <w:rsid w:val="00896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Знак Знак Знак Знак"/>
    <w:basedOn w:val="a"/>
    <w:rsid w:val="00896860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s103">
    <w:name w:val="s_103"/>
    <w:rsid w:val="00896860"/>
    <w:rPr>
      <w:rFonts w:cs="Times New Roman"/>
      <w:b/>
      <w:bCs/>
      <w:color w:val="000080"/>
    </w:rPr>
  </w:style>
  <w:style w:type="paragraph" w:styleId="31">
    <w:name w:val="Body Text Indent 3"/>
    <w:basedOn w:val="a"/>
    <w:link w:val="32"/>
    <w:rsid w:val="008968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6860"/>
    <w:rPr>
      <w:rFonts w:ascii="Times New Roman" w:eastAsia="Times New Roman" w:hAnsi="Times New Roman" w:cs="Times New Roman"/>
      <w:sz w:val="16"/>
      <w:szCs w:val="16"/>
    </w:rPr>
  </w:style>
  <w:style w:type="paragraph" w:customStyle="1" w:styleId="1f">
    <w:name w:val="Без интервала1"/>
    <w:rsid w:val="00896860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customStyle="1" w:styleId="affa">
    <w:name w:val="Прижатый влево"/>
    <w:basedOn w:val="a"/>
    <w:rsid w:val="008968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ostan">
    <w:name w:val="Postan"/>
    <w:basedOn w:val="a"/>
    <w:qFormat/>
    <w:rsid w:val="00896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b">
    <w:name w:val="Знак Знак"/>
    <w:rsid w:val="00896860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896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6860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9686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40</cp:revision>
  <dcterms:created xsi:type="dcterms:W3CDTF">2018-06-06T12:32:00Z</dcterms:created>
  <dcterms:modified xsi:type="dcterms:W3CDTF">2018-11-07T08:41:00Z</dcterms:modified>
</cp:coreProperties>
</file>